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Calibri" w:hAnsiTheme="minorHAnsi" w:cstheme="minorHAnsi"/>
          <w:b w:val="0"/>
          <w:snapToGrid/>
          <w:sz w:val="44"/>
          <w:szCs w:val="44"/>
        </w:rPr>
        <w:id w:val="1599521915"/>
        <w:docPartObj>
          <w:docPartGallery w:val="Cover Pages"/>
          <w:docPartUnique/>
        </w:docPartObj>
      </w:sdtPr>
      <w:sdtEndPr>
        <w:rPr>
          <w:caps/>
          <w:sz w:val="36"/>
          <w:szCs w:val="36"/>
        </w:rPr>
      </w:sdtEndPr>
      <w:sdtContent>
        <w:p w14:paraId="559897D7" w14:textId="77777777" w:rsidR="00D015C1" w:rsidRPr="0026493E" w:rsidRDefault="00D015C1" w:rsidP="00B16809">
          <w:pPr>
            <w:pStyle w:val="Title"/>
            <w:framePr w:wrap="around"/>
            <w:jc w:val="both"/>
            <w:rPr>
              <w:rFonts w:asciiTheme="minorHAnsi" w:hAnsiTheme="minorHAnsi" w:cstheme="minorHAnsi"/>
              <w:sz w:val="44"/>
              <w:szCs w:val="44"/>
            </w:rPr>
          </w:pPr>
        </w:p>
        <w:p w14:paraId="5A060140" w14:textId="77777777" w:rsidR="00D015C1" w:rsidRPr="0026493E" w:rsidRDefault="00D015C1" w:rsidP="009B3CC6">
          <w:pPr>
            <w:pStyle w:val="Title"/>
            <w:framePr w:wrap="around"/>
            <w:jc w:val="right"/>
            <w:rPr>
              <w:rFonts w:asciiTheme="minorHAnsi" w:hAnsiTheme="minorHAnsi" w:cstheme="minorHAnsi"/>
              <w:sz w:val="44"/>
              <w:szCs w:val="44"/>
            </w:rPr>
          </w:pPr>
        </w:p>
        <w:p w14:paraId="336ACE8A" w14:textId="77777777" w:rsidR="00D015C1" w:rsidRPr="0026493E" w:rsidRDefault="00D015C1" w:rsidP="009B3CC6">
          <w:pPr>
            <w:pStyle w:val="Title"/>
            <w:framePr w:wrap="around"/>
            <w:jc w:val="right"/>
            <w:rPr>
              <w:rFonts w:asciiTheme="minorHAnsi" w:hAnsiTheme="minorHAnsi" w:cstheme="minorHAnsi"/>
              <w:sz w:val="44"/>
              <w:szCs w:val="44"/>
            </w:rPr>
          </w:pPr>
        </w:p>
        <w:p w14:paraId="23825941" w14:textId="77777777" w:rsidR="00D015C1" w:rsidRPr="0026493E" w:rsidRDefault="00D015C1" w:rsidP="009B3CC6">
          <w:pPr>
            <w:pStyle w:val="Title"/>
            <w:framePr w:wrap="around"/>
            <w:jc w:val="right"/>
            <w:rPr>
              <w:rFonts w:asciiTheme="minorHAnsi" w:hAnsiTheme="minorHAnsi" w:cstheme="minorHAnsi"/>
              <w:sz w:val="44"/>
              <w:szCs w:val="44"/>
            </w:rPr>
          </w:pPr>
        </w:p>
        <w:p w14:paraId="5AA6D346" w14:textId="77777777" w:rsidR="0074453E" w:rsidRPr="0026493E" w:rsidRDefault="00904163" w:rsidP="0074453E">
          <w:pPr>
            <w:pStyle w:val="Title"/>
            <w:framePr w:wrap="around"/>
            <w:jc w:val="right"/>
            <w:rPr>
              <w:rFonts w:asciiTheme="minorHAnsi" w:hAnsiTheme="minorHAnsi" w:cstheme="minorHAnsi"/>
              <w:sz w:val="44"/>
              <w:szCs w:val="44"/>
            </w:rPr>
          </w:pPr>
          <w:r w:rsidRPr="0026493E">
            <w:rPr>
              <w:rFonts w:asciiTheme="minorHAnsi" w:hAnsiTheme="minorHAnsi" w:cstheme="minorHAnsi"/>
              <w:sz w:val="44"/>
              <w:szCs w:val="44"/>
            </w:rPr>
            <w:t xml:space="preserve">Brisbane City </w:t>
          </w:r>
          <w:r w:rsidR="0074453E" w:rsidRPr="0026493E">
            <w:rPr>
              <w:rFonts w:asciiTheme="minorHAnsi" w:hAnsiTheme="minorHAnsi" w:cstheme="minorHAnsi"/>
              <w:sz w:val="44"/>
              <w:szCs w:val="44"/>
            </w:rPr>
            <w:t xml:space="preserve">Council </w:t>
          </w:r>
        </w:p>
        <w:p w14:paraId="4D041B44" w14:textId="77777777" w:rsidR="0074453E" w:rsidRPr="0026493E" w:rsidRDefault="0074453E" w:rsidP="0074453E">
          <w:pPr>
            <w:pStyle w:val="Title"/>
            <w:framePr w:wrap="around"/>
            <w:jc w:val="right"/>
            <w:rPr>
              <w:rFonts w:asciiTheme="minorHAnsi" w:hAnsiTheme="minorHAnsi" w:cstheme="minorHAnsi"/>
            </w:rPr>
          </w:pPr>
          <w:bookmarkStart w:id="0" w:name="_Toc119737526"/>
        </w:p>
        <w:p w14:paraId="3196DCB1" w14:textId="77777777" w:rsidR="0074453E" w:rsidRPr="0026493E" w:rsidRDefault="0074453E" w:rsidP="0074453E">
          <w:pPr>
            <w:pStyle w:val="Title"/>
            <w:framePr w:wrap="around"/>
            <w:jc w:val="right"/>
            <w:rPr>
              <w:rFonts w:asciiTheme="minorHAnsi" w:hAnsiTheme="minorHAnsi" w:cstheme="minorHAnsi"/>
              <w:caps/>
              <w:sz w:val="72"/>
              <w:szCs w:val="72"/>
            </w:rPr>
          </w:pPr>
          <w:r w:rsidRPr="0026493E">
            <w:rPr>
              <w:rFonts w:asciiTheme="minorHAnsi" w:hAnsiTheme="minorHAnsi" w:cstheme="minorHAnsi"/>
              <w:caps/>
              <w:sz w:val="72"/>
              <w:szCs w:val="72"/>
            </w:rPr>
            <w:t>Contract</w:t>
          </w:r>
          <w:bookmarkEnd w:id="0"/>
        </w:p>
        <w:p w14:paraId="039D35BE" w14:textId="77777777" w:rsidR="0074453E" w:rsidRPr="0026493E" w:rsidRDefault="0074453E" w:rsidP="0074453E">
          <w:pPr>
            <w:pStyle w:val="Title"/>
            <w:framePr w:wrap="around"/>
            <w:jc w:val="right"/>
            <w:rPr>
              <w:rFonts w:asciiTheme="minorHAnsi" w:hAnsiTheme="minorHAnsi" w:cstheme="minorHAnsi"/>
              <w:caps/>
              <w:szCs w:val="24"/>
            </w:rPr>
          </w:pPr>
        </w:p>
        <w:p w14:paraId="4123596B" w14:textId="77777777" w:rsidR="0074453E" w:rsidRPr="0026493E" w:rsidRDefault="00904163" w:rsidP="0026493E">
          <w:pPr>
            <w:pStyle w:val="Heading1"/>
            <w:framePr w:wrap="around"/>
          </w:pPr>
          <w:r w:rsidRPr="0026493E">
            <w:t>Goods/Services Contract</w:t>
          </w:r>
        </w:p>
        <w:p w14:paraId="042A3BD6" w14:textId="77777777" w:rsidR="00904163" w:rsidRPr="0026493E" w:rsidRDefault="00904163" w:rsidP="0026493E">
          <w:pPr>
            <w:pStyle w:val="Heading1"/>
            <w:framePr w:wrap="around"/>
          </w:pPr>
          <w:r w:rsidRPr="0026493E">
            <w:t>(</w:t>
          </w:r>
          <w:r w:rsidR="006A5948" w:rsidRPr="0026493E">
            <w:t xml:space="preserve">Short Form </w:t>
          </w:r>
          <w:r w:rsidRPr="0026493E">
            <w:t>Once – Off)</w:t>
          </w:r>
        </w:p>
        <w:p w14:paraId="63462BAD" w14:textId="77777777" w:rsidR="0074453E" w:rsidRPr="0026493E" w:rsidRDefault="0074453E" w:rsidP="0074453E">
          <w:pPr>
            <w:pStyle w:val="Title"/>
            <w:framePr w:wrap="around"/>
            <w:jc w:val="right"/>
            <w:rPr>
              <w:rFonts w:asciiTheme="minorHAnsi" w:hAnsiTheme="minorHAnsi" w:cstheme="minorHAnsi"/>
            </w:rPr>
          </w:pPr>
        </w:p>
        <w:p w14:paraId="160668C3" w14:textId="77777777" w:rsidR="0074453E" w:rsidRPr="0026493E" w:rsidRDefault="0074453E" w:rsidP="0074453E">
          <w:pPr>
            <w:framePr w:hSpace="181" w:vSpace="181" w:wrap="around" w:vAnchor="text" w:hAnchor="text" w:y="1"/>
            <w:jc w:val="right"/>
            <w:rPr>
              <w:rFonts w:asciiTheme="minorHAnsi" w:hAnsiTheme="minorHAnsi" w:cstheme="minorHAnsi"/>
              <w:b/>
              <w:sz w:val="36"/>
              <w:szCs w:val="36"/>
            </w:rPr>
          </w:pPr>
        </w:p>
        <w:p w14:paraId="0EEDBD4F" w14:textId="77777777" w:rsidR="0074453E" w:rsidRPr="0026493E" w:rsidRDefault="0074453E" w:rsidP="0074453E">
          <w:pPr>
            <w:framePr w:hSpace="181" w:vSpace="181" w:wrap="around" w:vAnchor="text" w:hAnchor="text" w:y="1"/>
            <w:jc w:val="right"/>
            <w:rPr>
              <w:rFonts w:asciiTheme="minorHAnsi" w:hAnsiTheme="minorHAnsi" w:cstheme="minorHAnsi"/>
              <w:b/>
              <w:sz w:val="36"/>
              <w:szCs w:val="36"/>
            </w:rPr>
          </w:pPr>
        </w:p>
        <w:p w14:paraId="51844994" w14:textId="77777777" w:rsidR="0074453E" w:rsidRPr="0026493E" w:rsidRDefault="0074453E" w:rsidP="0074453E">
          <w:pPr>
            <w:framePr w:hSpace="181" w:vSpace="181" w:wrap="around" w:vAnchor="text" w:hAnchor="text" w:y="1"/>
            <w:jc w:val="right"/>
            <w:rPr>
              <w:rFonts w:asciiTheme="minorHAnsi" w:hAnsiTheme="minorHAnsi" w:cstheme="minorHAnsi"/>
              <w:b/>
              <w:sz w:val="36"/>
              <w:szCs w:val="36"/>
            </w:rPr>
          </w:pPr>
        </w:p>
        <w:p w14:paraId="5B07905A" w14:textId="77777777" w:rsidR="0074453E" w:rsidRPr="0026493E" w:rsidRDefault="0074453E" w:rsidP="0074453E">
          <w:pPr>
            <w:framePr w:hSpace="181" w:vSpace="181" w:wrap="around" w:vAnchor="text" w:hAnchor="text" w:y="1"/>
            <w:jc w:val="right"/>
            <w:rPr>
              <w:rFonts w:asciiTheme="minorHAnsi" w:hAnsiTheme="minorHAnsi" w:cstheme="minorHAnsi"/>
              <w:b/>
              <w:color w:val="00B050"/>
              <w:sz w:val="36"/>
              <w:szCs w:val="36"/>
            </w:rPr>
          </w:pPr>
          <w:r w:rsidRPr="0026493E">
            <w:rPr>
              <w:rFonts w:asciiTheme="minorHAnsi" w:hAnsiTheme="minorHAnsi" w:cstheme="minorHAnsi"/>
              <w:b/>
              <w:sz w:val="36"/>
              <w:szCs w:val="36"/>
            </w:rPr>
            <w:t xml:space="preserve">Contract title: </w:t>
          </w:r>
          <w:bookmarkStart w:id="1" w:name="Text34"/>
          <w:r w:rsidR="00342AD1" w:rsidRPr="0026493E">
            <w:rPr>
              <w:rFonts w:asciiTheme="minorHAnsi" w:hAnsiTheme="minorHAnsi" w:cstheme="minorHAnsi"/>
              <w:sz w:val="36"/>
              <w:szCs w:val="36"/>
            </w:rPr>
            <w:fldChar w:fldCharType="begin">
              <w:ffData>
                <w:name w:val="Text34"/>
                <w:enabled/>
                <w:calcOnExit w:val="0"/>
                <w:textInput>
                  <w:default w:val="{Insert title}"/>
                </w:textInput>
              </w:ffData>
            </w:fldChar>
          </w:r>
          <w:r w:rsidR="00342AD1" w:rsidRPr="0026493E">
            <w:rPr>
              <w:rFonts w:asciiTheme="minorHAnsi" w:hAnsiTheme="minorHAnsi" w:cstheme="minorHAnsi"/>
              <w:sz w:val="36"/>
              <w:szCs w:val="36"/>
            </w:rPr>
            <w:instrText xml:space="preserve"> FORMTEXT </w:instrText>
          </w:r>
          <w:r w:rsidR="00342AD1" w:rsidRPr="0026493E">
            <w:rPr>
              <w:rFonts w:asciiTheme="minorHAnsi" w:hAnsiTheme="minorHAnsi" w:cstheme="minorHAnsi"/>
              <w:sz w:val="36"/>
              <w:szCs w:val="36"/>
            </w:rPr>
          </w:r>
          <w:r w:rsidR="00342AD1" w:rsidRPr="0026493E">
            <w:rPr>
              <w:rFonts w:asciiTheme="minorHAnsi" w:hAnsiTheme="minorHAnsi" w:cstheme="minorHAnsi"/>
              <w:sz w:val="36"/>
              <w:szCs w:val="36"/>
            </w:rPr>
            <w:fldChar w:fldCharType="separate"/>
          </w:r>
          <w:r w:rsidR="00342AD1" w:rsidRPr="0026493E">
            <w:rPr>
              <w:rFonts w:asciiTheme="minorHAnsi" w:hAnsiTheme="minorHAnsi" w:cstheme="minorHAnsi"/>
              <w:noProof/>
              <w:sz w:val="36"/>
              <w:szCs w:val="36"/>
            </w:rPr>
            <w:t>{Insert title}</w:t>
          </w:r>
          <w:r w:rsidR="00342AD1" w:rsidRPr="0026493E">
            <w:rPr>
              <w:rFonts w:asciiTheme="minorHAnsi" w:hAnsiTheme="minorHAnsi" w:cstheme="minorHAnsi"/>
              <w:sz w:val="36"/>
              <w:szCs w:val="36"/>
            </w:rPr>
            <w:fldChar w:fldCharType="end"/>
          </w:r>
          <w:bookmarkEnd w:id="1"/>
        </w:p>
        <w:p w14:paraId="4C39A184" w14:textId="77777777" w:rsidR="0074453E" w:rsidRPr="0026493E" w:rsidRDefault="0074453E" w:rsidP="0074453E">
          <w:pPr>
            <w:framePr w:hSpace="181" w:vSpace="181" w:wrap="around" w:vAnchor="text" w:hAnchor="text" w:y="1"/>
            <w:jc w:val="right"/>
            <w:rPr>
              <w:rFonts w:asciiTheme="minorHAnsi" w:hAnsiTheme="minorHAnsi" w:cstheme="minorHAnsi"/>
              <w:sz w:val="36"/>
              <w:szCs w:val="36"/>
            </w:rPr>
          </w:pPr>
          <w:r w:rsidRPr="0026493E">
            <w:rPr>
              <w:rFonts w:asciiTheme="minorHAnsi" w:hAnsiTheme="minorHAnsi" w:cstheme="minorHAnsi"/>
              <w:b/>
              <w:sz w:val="36"/>
              <w:szCs w:val="36"/>
            </w:rPr>
            <w:t>Contract Number:</w:t>
          </w:r>
          <w:r w:rsidRPr="0026493E">
            <w:rPr>
              <w:rFonts w:asciiTheme="minorHAnsi" w:hAnsiTheme="minorHAnsi" w:cstheme="minorHAnsi"/>
              <w:color w:val="0070C0"/>
              <w:sz w:val="36"/>
              <w:szCs w:val="36"/>
            </w:rPr>
            <w:t xml:space="preserve"> </w:t>
          </w:r>
          <w:r w:rsidR="00342AD1" w:rsidRPr="0026493E">
            <w:rPr>
              <w:rFonts w:asciiTheme="minorHAnsi" w:hAnsiTheme="minorHAnsi" w:cstheme="minorHAnsi"/>
              <w:sz w:val="36"/>
              <w:szCs w:val="36"/>
            </w:rPr>
            <w:fldChar w:fldCharType="begin">
              <w:ffData>
                <w:name w:val=""/>
                <w:enabled/>
                <w:calcOnExit w:val="0"/>
                <w:textInput>
                  <w:default w:val="{Insert number}"/>
                </w:textInput>
              </w:ffData>
            </w:fldChar>
          </w:r>
          <w:r w:rsidR="00342AD1" w:rsidRPr="0026493E">
            <w:rPr>
              <w:rFonts w:asciiTheme="minorHAnsi" w:hAnsiTheme="minorHAnsi" w:cstheme="minorHAnsi"/>
              <w:sz w:val="36"/>
              <w:szCs w:val="36"/>
            </w:rPr>
            <w:instrText xml:space="preserve"> FORMTEXT </w:instrText>
          </w:r>
          <w:r w:rsidR="00342AD1" w:rsidRPr="0026493E">
            <w:rPr>
              <w:rFonts w:asciiTheme="minorHAnsi" w:hAnsiTheme="minorHAnsi" w:cstheme="minorHAnsi"/>
              <w:sz w:val="36"/>
              <w:szCs w:val="36"/>
            </w:rPr>
          </w:r>
          <w:r w:rsidR="00342AD1" w:rsidRPr="0026493E">
            <w:rPr>
              <w:rFonts w:asciiTheme="minorHAnsi" w:hAnsiTheme="minorHAnsi" w:cstheme="minorHAnsi"/>
              <w:sz w:val="36"/>
              <w:szCs w:val="36"/>
            </w:rPr>
            <w:fldChar w:fldCharType="separate"/>
          </w:r>
          <w:r w:rsidR="00342AD1" w:rsidRPr="0026493E">
            <w:rPr>
              <w:rFonts w:asciiTheme="minorHAnsi" w:hAnsiTheme="minorHAnsi" w:cstheme="minorHAnsi"/>
              <w:noProof/>
              <w:sz w:val="36"/>
              <w:szCs w:val="36"/>
            </w:rPr>
            <w:t>{Insert number}</w:t>
          </w:r>
          <w:r w:rsidR="00342AD1" w:rsidRPr="0026493E">
            <w:rPr>
              <w:rFonts w:asciiTheme="minorHAnsi" w:hAnsiTheme="minorHAnsi" w:cstheme="minorHAnsi"/>
              <w:sz w:val="36"/>
              <w:szCs w:val="36"/>
            </w:rPr>
            <w:fldChar w:fldCharType="end"/>
          </w:r>
        </w:p>
        <w:p w14:paraId="59F6101B" w14:textId="77777777" w:rsidR="00342AD1" w:rsidRPr="0026493E" w:rsidRDefault="00342AD1" w:rsidP="00342AD1">
          <w:pPr>
            <w:framePr w:hSpace="181" w:vSpace="181" w:wrap="around" w:vAnchor="text" w:hAnchor="text" w:y="1"/>
            <w:jc w:val="right"/>
            <w:rPr>
              <w:rFonts w:asciiTheme="minorHAnsi" w:hAnsiTheme="minorHAnsi" w:cstheme="minorHAnsi"/>
              <w:sz w:val="36"/>
              <w:szCs w:val="36"/>
            </w:rPr>
          </w:pPr>
          <w:r w:rsidRPr="0026493E">
            <w:rPr>
              <w:rFonts w:asciiTheme="minorHAnsi" w:hAnsiTheme="minorHAnsi" w:cstheme="minorHAnsi"/>
              <w:b/>
              <w:sz w:val="36"/>
              <w:szCs w:val="36"/>
            </w:rPr>
            <w:t>Contractor:</w:t>
          </w:r>
          <w:r w:rsidRPr="0026493E">
            <w:rPr>
              <w:rFonts w:asciiTheme="minorHAnsi" w:hAnsiTheme="minorHAnsi" w:cstheme="minorHAnsi"/>
              <w:color w:val="0070C0"/>
              <w:sz w:val="36"/>
              <w:szCs w:val="36"/>
            </w:rPr>
            <w:t xml:space="preserve"> </w:t>
          </w:r>
          <w:r w:rsidRPr="0026493E">
            <w:rPr>
              <w:rFonts w:asciiTheme="minorHAnsi" w:hAnsiTheme="minorHAnsi" w:cstheme="minorHAnsi"/>
              <w:sz w:val="36"/>
              <w:szCs w:val="36"/>
            </w:rPr>
            <w:fldChar w:fldCharType="begin">
              <w:ffData>
                <w:name w:val=""/>
                <w:enabled/>
                <w:calcOnExit w:val="0"/>
                <w:textInput>
                  <w:default w:val="{Insert name}"/>
                </w:textInput>
              </w:ffData>
            </w:fldChar>
          </w:r>
          <w:r w:rsidRPr="0026493E">
            <w:rPr>
              <w:rFonts w:asciiTheme="minorHAnsi" w:hAnsiTheme="minorHAnsi" w:cstheme="minorHAnsi"/>
              <w:sz w:val="36"/>
              <w:szCs w:val="36"/>
            </w:rPr>
            <w:instrText xml:space="preserve"> FORMTEXT </w:instrText>
          </w:r>
          <w:r w:rsidRPr="0026493E">
            <w:rPr>
              <w:rFonts w:asciiTheme="minorHAnsi" w:hAnsiTheme="minorHAnsi" w:cstheme="minorHAnsi"/>
              <w:sz w:val="36"/>
              <w:szCs w:val="36"/>
            </w:rPr>
          </w:r>
          <w:r w:rsidRPr="0026493E">
            <w:rPr>
              <w:rFonts w:asciiTheme="minorHAnsi" w:hAnsiTheme="minorHAnsi" w:cstheme="minorHAnsi"/>
              <w:sz w:val="36"/>
              <w:szCs w:val="36"/>
            </w:rPr>
            <w:fldChar w:fldCharType="separate"/>
          </w:r>
          <w:r w:rsidRPr="0026493E">
            <w:rPr>
              <w:rFonts w:asciiTheme="minorHAnsi" w:hAnsiTheme="minorHAnsi" w:cstheme="minorHAnsi"/>
              <w:noProof/>
              <w:sz w:val="36"/>
              <w:szCs w:val="36"/>
            </w:rPr>
            <w:t>{Insert name}</w:t>
          </w:r>
          <w:r w:rsidRPr="0026493E">
            <w:rPr>
              <w:rFonts w:asciiTheme="minorHAnsi" w:hAnsiTheme="minorHAnsi" w:cstheme="minorHAnsi"/>
              <w:sz w:val="36"/>
              <w:szCs w:val="36"/>
            </w:rPr>
            <w:fldChar w:fldCharType="end"/>
          </w:r>
        </w:p>
        <w:p w14:paraId="4FD4BCC4" w14:textId="77777777" w:rsidR="00342AD1" w:rsidRPr="0026493E" w:rsidRDefault="00342AD1" w:rsidP="0074453E">
          <w:pPr>
            <w:framePr w:hSpace="181" w:vSpace="181" w:wrap="around" w:vAnchor="text" w:hAnchor="text" w:y="1"/>
            <w:jc w:val="right"/>
            <w:rPr>
              <w:rFonts w:asciiTheme="minorHAnsi" w:hAnsiTheme="minorHAnsi" w:cstheme="minorHAnsi"/>
              <w:b/>
              <w:sz w:val="32"/>
              <w:szCs w:val="32"/>
            </w:rPr>
          </w:pPr>
        </w:p>
        <w:p w14:paraId="2F5A86B1" w14:textId="03720AAF" w:rsidR="00D015C1" w:rsidRPr="0026493E" w:rsidRDefault="001A13EA" w:rsidP="0074453E">
          <w:pPr>
            <w:framePr w:hSpace="181" w:vSpace="181" w:wrap="around" w:vAnchor="text" w:hAnchor="text" w:y="1"/>
            <w:jc w:val="right"/>
            <w:rPr>
              <w:rFonts w:asciiTheme="minorHAnsi" w:hAnsiTheme="minorHAnsi" w:cstheme="minorHAnsi"/>
            </w:rPr>
          </w:pPr>
          <w:r>
            <w:rPr>
              <w:rFonts w:asciiTheme="minorHAnsi" w:hAnsiTheme="minorHAnsi" w:cstheme="minorHAnsi"/>
              <w:b/>
            </w:rPr>
            <w:t>RM</w:t>
          </w:r>
          <w:r w:rsidRPr="0026493E">
            <w:rPr>
              <w:rFonts w:asciiTheme="minorHAnsi" w:hAnsiTheme="minorHAnsi" w:cstheme="minorHAnsi"/>
              <w:b/>
            </w:rPr>
            <w:t xml:space="preserve"> </w:t>
          </w:r>
          <w:r w:rsidR="0074453E" w:rsidRPr="0026493E">
            <w:rPr>
              <w:rFonts w:asciiTheme="minorHAnsi" w:hAnsiTheme="minorHAnsi" w:cstheme="minorHAnsi"/>
              <w:b/>
            </w:rPr>
            <w:t xml:space="preserve">ref: </w:t>
          </w:r>
          <w:r w:rsidR="00522275">
            <w:rPr>
              <w:rFonts w:asciiTheme="minorHAnsi" w:hAnsiTheme="minorHAnsi" w:cstheme="minorHAnsi"/>
            </w:rPr>
            <w:fldChar w:fldCharType="begin">
              <w:ffData>
                <w:name w:val="Text35"/>
                <w:enabled/>
                <w:calcOnExit w:val="0"/>
                <w:textInput>
                  <w:default w:val="CA13/297411 "/>
                </w:textInput>
              </w:ffData>
            </w:fldChar>
          </w:r>
          <w:bookmarkStart w:id="2" w:name="Text35"/>
          <w:r w:rsidR="00522275">
            <w:rPr>
              <w:rFonts w:asciiTheme="minorHAnsi" w:hAnsiTheme="minorHAnsi" w:cstheme="minorHAnsi"/>
            </w:rPr>
            <w:instrText xml:space="preserve"> FORMTEXT </w:instrText>
          </w:r>
          <w:r w:rsidR="00522275">
            <w:rPr>
              <w:rFonts w:asciiTheme="minorHAnsi" w:hAnsiTheme="minorHAnsi" w:cstheme="minorHAnsi"/>
            </w:rPr>
          </w:r>
          <w:r w:rsidR="00522275">
            <w:rPr>
              <w:rFonts w:asciiTheme="minorHAnsi" w:hAnsiTheme="minorHAnsi" w:cstheme="minorHAnsi"/>
            </w:rPr>
            <w:fldChar w:fldCharType="separate"/>
          </w:r>
          <w:r w:rsidR="00522275">
            <w:rPr>
              <w:rFonts w:asciiTheme="minorHAnsi" w:hAnsiTheme="minorHAnsi" w:cstheme="minorHAnsi"/>
              <w:noProof/>
            </w:rPr>
            <w:t xml:space="preserve">CA13/297411 </w:t>
          </w:r>
          <w:r w:rsidR="00522275">
            <w:rPr>
              <w:rFonts w:asciiTheme="minorHAnsi" w:hAnsiTheme="minorHAnsi" w:cstheme="minorHAnsi"/>
            </w:rPr>
            <w:fldChar w:fldCharType="end"/>
          </w:r>
          <w:bookmarkEnd w:id="2"/>
        </w:p>
        <w:p w14:paraId="3EEE05D3" w14:textId="77777777" w:rsidR="002F39F3" w:rsidRPr="0026493E" w:rsidRDefault="008F086A" w:rsidP="002F39F3">
          <w:pPr>
            <w:jc w:val="right"/>
            <w:rPr>
              <w:rFonts w:asciiTheme="minorHAnsi" w:hAnsiTheme="minorHAnsi" w:cstheme="minorHAnsi"/>
              <w:b/>
              <w:sz w:val="18"/>
              <w:szCs w:val="18"/>
            </w:rPr>
          </w:pPr>
          <w:r w:rsidRPr="008F086A">
            <w:rPr>
              <w:rFonts w:asciiTheme="minorHAnsi" w:hAnsiTheme="minorHAnsi" w:cstheme="minorHAnsi"/>
              <w:noProof/>
              <w:sz w:val="44"/>
              <w:szCs w:val="44"/>
              <w:lang w:eastAsia="en-AU"/>
            </w:rPr>
            <mc:AlternateContent>
              <mc:Choice Requires="wps">
                <w:drawing>
                  <wp:anchor distT="45720" distB="45720" distL="114300" distR="114300" simplePos="0" relativeHeight="251658240" behindDoc="0" locked="0" layoutInCell="1" allowOverlap="1" wp14:anchorId="3C0722DA" wp14:editId="78D0C734">
                    <wp:simplePos x="0" y="0"/>
                    <wp:positionH relativeFrom="column">
                      <wp:posOffset>1936115</wp:posOffset>
                    </wp:positionH>
                    <wp:positionV relativeFrom="paragraph">
                      <wp:posOffset>332105</wp:posOffset>
                    </wp:positionV>
                    <wp:extent cx="2360930" cy="1404620"/>
                    <wp:effectExtent l="0" t="0" r="2286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F7ED76" w14:textId="77777777" w:rsidR="008F086A" w:rsidRDefault="008F086A" w:rsidP="008F086A">
                                <w:pPr>
                                  <w:pStyle w:val="xmsonormal"/>
                                </w:pPr>
                                <w:r>
                                  <w:rPr>
                                    <w:i/>
                                    <w:iCs/>
                                  </w:rPr>
                                  <w:t>Brisbane City Council’s Tender Manager - Internal QA signature: 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0722DA" id="_x0000_t202" coordsize="21600,21600" o:spt="202" path="m,l,21600r21600,l21600,xe">
                    <v:stroke joinstyle="miter"/>
                    <v:path gradientshapeok="t" o:connecttype="rect"/>
                  </v:shapetype>
                  <v:shape id="Text Box 217" o:spid="_x0000_s1026" type="#_x0000_t202" style="position:absolute;left:0;text-align:left;margin-left:152.45pt;margin-top:26.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">
                    <v:textbox style="mso-fit-shape-to-text:t">
                      <w:txbxContent>
                        <w:p w14:paraId="2BF7ED76" w14:textId="77777777" w:rsidR="008F086A" w:rsidRDefault="008F086A" w:rsidP="008F086A">
                          <w:pPr>
                            <w:pStyle w:val="xmsonormal"/>
                          </w:pPr>
                          <w:r>
                            <w:rPr>
                              <w:i/>
                              <w:iCs/>
                            </w:rPr>
                            <w:t>Brisbane City Council’s Tender Manager - Internal QA signature: ________</w:t>
                          </w:r>
                        </w:p>
                      </w:txbxContent>
                    </v:textbox>
                    <w10:wrap type="square"/>
                  </v:shape>
                </w:pict>
              </mc:Fallback>
            </mc:AlternateContent>
          </w:r>
        </w:p>
        <w:p w14:paraId="4C623B1B" w14:textId="77777777" w:rsidR="002F39F3" w:rsidRPr="0026493E" w:rsidRDefault="002F39F3" w:rsidP="0074453E">
          <w:pPr>
            <w:spacing w:after="0"/>
            <w:jc w:val="left"/>
            <w:rPr>
              <w:rFonts w:asciiTheme="minorHAnsi" w:hAnsiTheme="minorHAnsi" w:cstheme="minorHAnsi"/>
              <w:b/>
              <w:sz w:val="18"/>
              <w:szCs w:val="18"/>
            </w:rPr>
          </w:pPr>
        </w:p>
        <w:p w14:paraId="6F825146" w14:textId="77777777" w:rsidR="002F39F3" w:rsidRPr="0026493E" w:rsidRDefault="002F39F3" w:rsidP="0074453E">
          <w:pPr>
            <w:spacing w:after="0"/>
            <w:jc w:val="left"/>
            <w:rPr>
              <w:rFonts w:asciiTheme="minorHAnsi" w:hAnsiTheme="minorHAnsi" w:cstheme="minorHAnsi"/>
              <w:b/>
              <w:sz w:val="18"/>
              <w:szCs w:val="18"/>
            </w:rPr>
          </w:pPr>
        </w:p>
        <w:p w14:paraId="7574DBCB" w14:textId="77777777" w:rsidR="002F39F3" w:rsidRPr="0026493E" w:rsidRDefault="002F39F3" w:rsidP="0074453E">
          <w:pPr>
            <w:spacing w:after="0"/>
            <w:jc w:val="left"/>
            <w:rPr>
              <w:rFonts w:asciiTheme="minorHAnsi" w:hAnsiTheme="minorHAnsi" w:cstheme="minorHAnsi"/>
              <w:b/>
              <w:sz w:val="18"/>
              <w:szCs w:val="18"/>
            </w:rPr>
          </w:pPr>
        </w:p>
        <w:p w14:paraId="1F20F435" w14:textId="77777777" w:rsidR="00904163" w:rsidRPr="0026493E" w:rsidRDefault="00904163" w:rsidP="00904163">
          <w:pPr>
            <w:spacing w:after="0"/>
            <w:ind w:left="851"/>
            <w:jc w:val="left"/>
            <w:rPr>
              <w:rFonts w:asciiTheme="minorHAnsi" w:hAnsiTheme="minorHAnsi" w:cstheme="minorHAnsi"/>
              <w:b/>
              <w:sz w:val="18"/>
              <w:szCs w:val="18"/>
            </w:rPr>
          </w:pPr>
        </w:p>
        <w:p w14:paraId="4E4559AA" w14:textId="77777777" w:rsidR="00904163" w:rsidRPr="0026493E" w:rsidRDefault="00904163" w:rsidP="00904163">
          <w:pPr>
            <w:spacing w:after="0"/>
            <w:ind w:left="851"/>
            <w:jc w:val="left"/>
            <w:rPr>
              <w:rFonts w:asciiTheme="minorHAnsi" w:hAnsiTheme="minorHAnsi" w:cstheme="minorHAnsi"/>
              <w:b/>
              <w:sz w:val="18"/>
              <w:szCs w:val="18"/>
            </w:rPr>
          </w:pPr>
        </w:p>
        <w:p w14:paraId="558DA260" w14:textId="77777777" w:rsidR="00904163" w:rsidRPr="0026493E" w:rsidRDefault="00904163" w:rsidP="00904163">
          <w:pPr>
            <w:spacing w:after="0"/>
            <w:ind w:left="851"/>
            <w:jc w:val="left"/>
            <w:rPr>
              <w:rFonts w:asciiTheme="minorHAnsi" w:hAnsiTheme="minorHAnsi" w:cstheme="minorHAnsi"/>
              <w:b/>
              <w:sz w:val="18"/>
              <w:szCs w:val="18"/>
            </w:rPr>
          </w:pPr>
        </w:p>
        <w:p w14:paraId="359B31FD" w14:textId="77777777" w:rsidR="00904163" w:rsidRPr="0026493E" w:rsidRDefault="00904163" w:rsidP="00904163">
          <w:pPr>
            <w:spacing w:after="0"/>
            <w:ind w:left="851"/>
            <w:jc w:val="left"/>
            <w:rPr>
              <w:rFonts w:asciiTheme="minorHAnsi" w:hAnsiTheme="minorHAnsi" w:cstheme="minorHAnsi"/>
              <w:b/>
              <w:sz w:val="18"/>
              <w:szCs w:val="18"/>
            </w:rPr>
          </w:pPr>
        </w:p>
        <w:p w14:paraId="1DD98D15" w14:textId="77777777" w:rsidR="00904163" w:rsidRPr="0026493E" w:rsidRDefault="00904163" w:rsidP="00904163">
          <w:pPr>
            <w:spacing w:after="0"/>
            <w:ind w:left="851"/>
            <w:jc w:val="left"/>
            <w:rPr>
              <w:rFonts w:asciiTheme="minorHAnsi" w:hAnsiTheme="minorHAnsi" w:cstheme="minorHAnsi"/>
              <w:b/>
              <w:sz w:val="18"/>
              <w:szCs w:val="18"/>
            </w:rPr>
          </w:pPr>
        </w:p>
        <w:p w14:paraId="3E060DC2" w14:textId="77777777" w:rsidR="00904163" w:rsidRPr="0026493E" w:rsidRDefault="00904163" w:rsidP="00904163">
          <w:pPr>
            <w:spacing w:after="0"/>
            <w:ind w:left="851"/>
            <w:jc w:val="left"/>
            <w:rPr>
              <w:rFonts w:asciiTheme="minorHAnsi" w:hAnsiTheme="minorHAnsi" w:cstheme="minorHAnsi"/>
              <w:b/>
              <w:sz w:val="18"/>
              <w:szCs w:val="18"/>
            </w:rPr>
          </w:pPr>
        </w:p>
        <w:p w14:paraId="3B67825E" w14:textId="77777777" w:rsidR="00904163" w:rsidRPr="0026493E" w:rsidRDefault="00904163" w:rsidP="00904163">
          <w:pPr>
            <w:spacing w:after="0"/>
            <w:ind w:left="851"/>
            <w:jc w:val="left"/>
            <w:rPr>
              <w:rFonts w:asciiTheme="minorHAnsi" w:hAnsiTheme="minorHAnsi" w:cstheme="minorHAnsi"/>
              <w:b/>
              <w:sz w:val="18"/>
              <w:szCs w:val="18"/>
            </w:rPr>
          </w:pPr>
        </w:p>
        <w:p w14:paraId="0D012858" w14:textId="2B8E9888" w:rsidR="0074453E" w:rsidRPr="0026493E" w:rsidRDefault="0074453E" w:rsidP="00904163">
          <w:pPr>
            <w:spacing w:after="0"/>
            <w:ind w:left="426" w:hanging="284"/>
            <w:jc w:val="left"/>
            <w:rPr>
              <w:rFonts w:asciiTheme="minorHAnsi" w:hAnsiTheme="minorHAnsi" w:cstheme="minorHAnsi"/>
              <w:sz w:val="18"/>
              <w:szCs w:val="18"/>
            </w:rPr>
          </w:pPr>
          <w:r w:rsidRPr="0026493E">
            <w:rPr>
              <w:rFonts w:asciiTheme="minorHAnsi" w:hAnsiTheme="minorHAnsi" w:cstheme="minorHAnsi"/>
              <w:b/>
              <w:sz w:val="18"/>
              <w:szCs w:val="18"/>
            </w:rPr>
            <w:t xml:space="preserve">Template version: </w:t>
          </w:r>
          <w:r w:rsidR="00B16809" w:rsidRPr="0026493E">
            <w:rPr>
              <w:rFonts w:asciiTheme="minorHAnsi" w:hAnsiTheme="minorHAnsi" w:cstheme="minorHAnsi"/>
              <w:sz w:val="18"/>
              <w:szCs w:val="18"/>
            </w:rPr>
            <w:t>Version 9</w:t>
          </w:r>
          <w:r w:rsidR="003B29DA">
            <w:rPr>
              <w:rFonts w:asciiTheme="minorHAnsi" w:hAnsiTheme="minorHAnsi" w:cstheme="minorHAnsi"/>
              <w:sz w:val="18"/>
              <w:szCs w:val="18"/>
            </w:rPr>
            <w:t>.1</w:t>
          </w:r>
          <w:r w:rsidRPr="0026493E">
            <w:rPr>
              <w:rFonts w:asciiTheme="minorHAnsi" w:hAnsiTheme="minorHAnsi" w:cstheme="minorHAnsi"/>
              <w:sz w:val="18"/>
              <w:szCs w:val="18"/>
            </w:rPr>
            <w:t xml:space="preserve"> – </w:t>
          </w:r>
          <w:r w:rsidR="003B29DA">
            <w:rPr>
              <w:rFonts w:asciiTheme="minorHAnsi" w:hAnsiTheme="minorHAnsi" w:cstheme="minorHAnsi"/>
              <w:sz w:val="18"/>
              <w:szCs w:val="18"/>
            </w:rPr>
            <w:t>April 2023</w:t>
          </w:r>
        </w:p>
        <w:p w14:paraId="0075636E" w14:textId="77777777" w:rsidR="0074453E" w:rsidRPr="0026493E" w:rsidRDefault="0074453E" w:rsidP="00904163">
          <w:pPr>
            <w:spacing w:after="0"/>
            <w:ind w:left="142"/>
            <w:jc w:val="left"/>
            <w:rPr>
              <w:rFonts w:asciiTheme="minorHAnsi" w:hAnsiTheme="minorHAnsi" w:cstheme="minorHAnsi"/>
              <w:color w:val="FF0000"/>
              <w:sz w:val="18"/>
              <w:szCs w:val="18"/>
              <w:lang w:val="en-US"/>
            </w:rPr>
          </w:pPr>
          <w:r w:rsidRPr="0026493E">
            <w:rPr>
              <w:rFonts w:asciiTheme="minorHAnsi" w:hAnsiTheme="minorHAnsi" w:cstheme="minorHAnsi"/>
              <w:color w:val="FF0000"/>
              <w:sz w:val="18"/>
              <w:szCs w:val="18"/>
              <w:lang w:val="en-US"/>
            </w:rPr>
            <w:t xml:space="preserve">SECURITY LABEL: Template – </w:t>
          </w:r>
          <w:r w:rsidRPr="0026493E">
            <w:rPr>
              <w:rFonts w:asciiTheme="minorHAnsi" w:hAnsiTheme="minorHAnsi" w:cstheme="minorHAnsi"/>
              <w:b/>
              <w:color w:val="FF0000"/>
              <w:sz w:val="18"/>
              <w:szCs w:val="18"/>
              <w:lang w:val="en-US"/>
            </w:rPr>
            <w:t>PUBLIC</w:t>
          </w:r>
          <w:r w:rsidRPr="0026493E">
            <w:rPr>
              <w:rFonts w:asciiTheme="minorHAnsi" w:hAnsiTheme="minorHAnsi" w:cstheme="minorHAnsi"/>
              <w:color w:val="FF0000"/>
              <w:sz w:val="18"/>
              <w:szCs w:val="18"/>
              <w:lang w:val="en-US"/>
            </w:rPr>
            <w:t xml:space="preserve">. </w:t>
          </w:r>
        </w:p>
        <w:p w14:paraId="327433ED" w14:textId="77777777" w:rsidR="002F39F3" w:rsidRPr="0026493E" w:rsidRDefault="0074453E" w:rsidP="00904163">
          <w:pPr>
            <w:spacing w:after="0"/>
            <w:ind w:left="142"/>
            <w:jc w:val="left"/>
            <w:rPr>
              <w:rFonts w:asciiTheme="minorHAnsi" w:hAnsiTheme="minorHAnsi" w:cstheme="minorHAnsi"/>
              <w:color w:val="FF0000"/>
              <w:sz w:val="18"/>
              <w:szCs w:val="18"/>
              <w:lang w:val="en-US"/>
            </w:rPr>
          </w:pPr>
          <w:r w:rsidRPr="0026493E">
            <w:rPr>
              <w:rFonts w:asciiTheme="minorHAnsi" w:hAnsiTheme="minorHAnsi" w:cstheme="minorHAnsi"/>
              <w:color w:val="FF0000"/>
              <w:sz w:val="18"/>
              <w:szCs w:val="18"/>
              <w:lang w:val="en-US"/>
            </w:rPr>
            <w:t>If executed or contains pricing/personal info/negotiated terms –</w:t>
          </w:r>
          <w:r w:rsidRPr="0026493E">
            <w:rPr>
              <w:rStyle w:val="Strong"/>
              <w:rFonts w:asciiTheme="minorHAnsi" w:hAnsiTheme="minorHAnsi" w:cstheme="minorHAnsi"/>
              <w:color w:val="FF0000"/>
              <w:sz w:val="18"/>
              <w:szCs w:val="18"/>
              <w:lang w:val="en-US"/>
            </w:rPr>
            <w:t xml:space="preserve"> SENSIT</w:t>
          </w:r>
          <w:r w:rsidR="001A13EA">
            <w:rPr>
              <w:rStyle w:val="Strong"/>
              <w:rFonts w:asciiTheme="minorHAnsi" w:hAnsiTheme="minorHAnsi" w:cstheme="minorHAnsi"/>
              <w:color w:val="FF0000"/>
              <w:sz w:val="18"/>
              <w:szCs w:val="18"/>
              <w:lang w:val="en-US"/>
            </w:rPr>
            <w:t>I</w:t>
          </w:r>
          <w:r w:rsidRPr="0026493E">
            <w:rPr>
              <w:rStyle w:val="Strong"/>
              <w:rFonts w:asciiTheme="minorHAnsi" w:hAnsiTheme="minorHAnsi" w:cstheme="minorHAnsi"/>
              <w:color w:val="FF0000"/>
              <w:sz w:val="18"/>
              <w:szCs w:val="18"/>
              <w:lang w:val="en-US"/>
            </w:rPr>
            <w:t>VE: COMMERCIAL-IN CONFIDENCE</w:t>
          </w:r>
          <w:r w:rsidRPr="0026493E">
            <w:rPr>
              <w:rFonts w:asciiTheme="minorHAnsi" w:hAnsiTheme="minorHAnsi" w:cstheme="minorHAnsi"/>
              <w:color w:val="FF0000"/>
              <w:sz w:val="18"/>
              <w:szCs w:val="18"/>
              <w:lang w:val="en-US"/>
            </w:rPr>
            <w:t> </w:t>
          </w:r>
        </w:p>
        <w:p w14:paraId="2EF8D115" w14:textId="77777777" w:rsidR="002F39F3" w:rsidRPr="0026493E" w:rsidRDefault="004B321D" w:rsidP="002F39F3">
          <w:pPr>
            <w:spacing w:after="0"/>
            <w:jc w:val="left"/>
            <w:rPr>
              <w:rFonts w:asciiTheme="minorHAnsi" w:hAnsiTheme="minorHAnsi" w:cstheme="minorHAnsi"/>
              <w:color w:val="FF0000"/>
              <w:sz w:val="18"/>
              <w:szCs w:val="18"/>
              <w:lang w:val="en-US"/>
            </w:rPr>
            <w:sectPr w:rsidR="002F39F3" w:rsidRPr="0026493E" w:rsidSect="00DF123C">
              <w:headerReference w:type="default" r:id="rId8"/>
              <w:footerReference w:type="even" r:id="rId9"/>
              <w:footerReference w:type="default" r:id="rId10"/>
              <w:footerReference w:type="first" r:id="rId11"/>
              <w:type w:val="continuous"/>
              <w:pgSz w:w="11906" w:h="16838"/>
              <w:pgMar w:top="993" w:right="849" w:bottom="426" w:left="993" w:header="567" w:footer="433" w:gutter="0"/>
              <w:cols w:space="708"/>
              <w:docGrid w:linePitch="360"/>
            </w:sectPr>
          </w:pPr>
        </w:p>
      </w:sdtContent>
    </w:sdt>
    <w:p w14:paraId="21A4941A" w14:textId="77777777" w:rsidR="00F10F59" w:rsidRDefault="00F10F59" w:rsidP="00F10F59">
      <w:pPr>
        <w:pStyle w:val="NormalIndent"/>
        <w:ind w:left="0"/>
        <w:rPr>
          <w:b/>
          <w:color w:val="FF0000"/>
          <w:u w:val="single"/>
        </w:rPr>
      </w:pPr>
    </w:p>
    <w:p w14:paraId="3025FA1E" w14:textId="77777777" w:rsidR="00F10F59" w:rsidRPr="003407B3" w:rsidRDefault="00F10F59" w:rsidP="00F10F59">
      <w:pPr>
        <w:pStyle w:val="Heading1"/>
        <w:framePr w:wrap="around" w:y="-629"/>
        <w:rPr>
          <w:sz w:val="36"/>
          <w:szCs w:val="36"/>
        </w:rPr>
      </w:pPr>
      <w:bookmarkStart w:id="3" w:name="_Toc134012072"/>
      <w:r w:rsidRPr="003407B3">
        <w:rPr>
          <w:sz w:val="36"/>
          <w:szCs w:val="36"/>
        </w:rPr>
        <w:t>USING THIS TEMPLATE:</w:t>
      </w:r>
      <w:bookmarkEnd w:id="3"/>
    </w:p>
    <w:p w14:paraId="2F1474AA" w14:textId="77777777" w:rsidR="0070362D" w:rsidRDefault="0070362D" w:rsidP="00F10F59">
      <w:pPr>
        <w:pStyle w:val="NormalIndent"/>
        <w:ind w:left="0"/>
        <w:rPr>
          <w:rFonts w:asciiTheme="minorHAnsi" w:hAnsiTheme="minorHAnsi" w:cstheme="minorHAnsi"/>
          <w:b/>
          <w:color w:val="FF0000"/>
          <w:sz w:val="22"/>
          <w:szCs w:val="22"/>
          <w:u w:val="single"/>
        </w:rPr>
      </w:pPr>
    </w:p>
    <w:p w14:paraId="0576B222" w14:textId="10F8AD13" w:rsidR="00F10F59" w:rsidRPr="00B15B28" w:rsidRDefault="00F10F59" w:rsidP="00F10F59">
      <w:pPr>
        <w:pStyle w:val="NormalIndent"/>
        <w:ind w:left="0"/>
        <w:rPr>
          <w:rFonts w:asciiTheme="minorHAnsi" w:hAnsiTheme="minorHAnsi" w:cstheme="minorHAnsi"/>
          <w:b/>
          <w:color w:val="FF0000"/>
          <w:sz w:val="22"/>
          <w:szCs w:val="22"/>
          <w:u w:val="single"/>
        </w:rPr>
      </w:pPr>
      <w:r w:rsidRPr="00B15B28">
        <w:rPr>
          <w:rFonts w:asciiTheme="minorHAnsi" w:hAnsiTheme="minorHAnsi" w:cstheme="minorHAnsi"/>
          <w:b/>
          <w:color w:val="FF0000"/>
          <w:sz w:val="22"/>
          <w:szCs w:val="22"/>
          <w:u w:val="single"/>
        </w:rPr>
        <w:t>AMENDING OR EDITING THIS CONTRACT MAY LEAD TO CROSS-REFERENCE ERRORS IN THE DOCUMENT.</w:t>
      </w:r>
    </w:p>
    <w:p w14:paraId="359C75E7" w14:textId="77777777" w:rsidR="00F10F59" w:rsidRPr="00B15B28" w:rsidRDefault="00F10F59" w:rsidP="00F10F59">
      <w:pPr>
        <w:pStyle w:val="NormalIndent"/>
        <w:spacing w:before="0" w:after="0"/>
        <w:ind w:left="0"/>
        <w:rPr>
          <w:rFonts w:asciiTheme="minorHAnsi" w:hAnsiTheme="minorHAnsi" w:cstheme="minorHAnsi"/>
          <w:bCs/>
          <w:color w:val="000000" w:themeColor="text1"/>
          <w:sz w:val="22"/>
          <w:szCs w:val="22"/>
        </w:rPr>
      </w:pPr>
      <w:r w:rsidRPr="00B15B28">
        <w:rPr>
          <w:rFonts w:asciiTheme="minorHAnsi" w:hAnsiTheme="minorHAnsi" w:cstheme="minorHAnsi"/>
          <w:bCs/>
          <w:color w:val="000000" w:themeColor="text1"/>
          <w:sz w:val="22"/>
          <w:szCs w:val="22"/>
        </w:rPr>
        <w:t>This document contains cross-referenced links. Use the below process to identify and fix cross-reference errors before the document is submitted for approval or printing. If you have any queries or need guidance or advice, please contact the Governance Team in SPO.</w:t>
      </w:r>
    </w:p>
    <w:p w14:paraId="4E63F78F" w14:textId="77777777" w:rsidR="00F10F59" w:rsidRPr="00B15B28" w:rsidRDefault="00F10F59" w:rsidP="00F10F59">
      <w:pPr>
        <w:pStyle w:val="NormalIndent"/>
        <w:spacing w:before="0" w:after="0"/>
        <w:ind w:left="0"/>
        <w:rPr>
          <w:rFonts w:asciiTheme="minorHAnsi" w:hAnsiTheme="minorHAnsi" w:cstheme="minorHAnsi"/>
          <w:bCs/>
          <w:color w:val="000000" w:themeColor="text1"/>
          <w:sz w:val="22"/>
          <w:szCs w:val="22"/>
        </w:rPr>
      </w:pPr>
    </w:p>
    <w:p w14:paraId="6C1CFE37" w14:textId="77777777" w:rsidR="00F10F59" w:rsidRPr="00B15B28" w:rsidRDefault="00F10F59">
      <w:pPr>
        <w:pStyle w:val="ListParagraph"/>
        <w:numPr>
          <w:ilvl w:val="0"/>
          <w:numId w:val="12"/>
        </w:numPr>
        <w:spacing w:after="0"/>
        <w:ind w:left="567" w:hanging="567"/>
        <w:jc w:val="left"/>
        <w:rPr>
          <w:rFonts w:asciiTheme="minorHAnsi" w:eastAsia="Times New Roman" w:hAnsiTheme="minorHAnsi" w:cstheme="minorHAnsi"/>
          <w:b/>
          <w:color w:val="000000" w:themeColor="text1"/>
          <w:lang w:val="en-US" w:eastAsia="en-AU"/>
        </w:rPr>
      </w:pPr>
      <w:r w:rsidRPr="00B15B28">
        <w:rPr>
          <w:rFonts w:asciiTheme="minorHAnsi" w:eastAsia="Times New Roman" w:hAnsiTheme="minorHAnsi" w:cstheme="minorHAnsi"/>
          <w:b/>
          <w:color w:val="000000" w:themeColor="text1"/>
          <w:lang w:val="en-US" w:eastAsia="en-AU"/>
        </w:rPr>
        <w:t>Displaying automated clause cross-references:</w:t>
      </w:r>
    </w:p>
    <w:p w14:paraId="2F5178F2" w14:textId="77777777" w:rsidR="00F10F59" w:rsidRPr="00B15B28" w:rsidRDefault="00F10F59" w:rsidP="00F10F59">
      <w:pPr>
        <w:spacing w:after="0"/>
        <w:rPr>
          <w:rFonts w:asciiTheme="minorHAnsi" w:eastAsia="Times New Roman" w:hAnsiTheme="minorHAnsi" w:cstheme="minorHAnsi"/>
          <w:b/>
          <w:color w:val="000000" w:themeColor="text1"/>
          <w:lang w:val="en-US" w:eastAsia="en-AU"/>
        </w:rPr>
      </w:pPr>
    </w:p>
    <w:p w14:paraId="6399A438"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All clause cross-references within the document are set as automatically updated fields. These cross-references should remain unchanged if there are no changes to the formatting, styles or numbering. Sections in the document can be deleted without impacting remaining cross-references. </w:t>
      </w:r>
    </w:p>
    <w:p w14:paraId="183DDD0D"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p>
    <w:p w14:paraId="1855F3FF"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Displaying cross-reference fields will highlight where there are cross-referenced links are in the document and help avoid unintentional amendments that could result in a broken link.</w:t>
      </w:r>
    </w:p>
    <w:p w14:paraId="347E40EC"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p>
    <w:p w14:paraId="6A8D7BEB"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To highlight the cross-references:</w:t>
      </w:r>
    </w:p>
    <w:p w14:paraId="50D7CC93"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click </w:t>
      </w:r>
      <w:r w:rsidRPr="00B15B28">
        <w:rPr>
          <w:rFonts w:asciiTheme="minorHAnsi" w:eastAsia="Times New Roman" w:hAnsiTheme="minorHAnsi" w:cstheme="minorHAnsi"/>
          <w:b/>
          <w:color w:val="000000" w:themeColor="text1"/>
          <w:lang w:val="en-US" w:eastAsia="en-AU"/>
        </w:rPr>
        <w:t>File</w:t>
      </w:r>
    </w:p>
    <w:p w14:paraId="01CFF3F4"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select </w:t>
      </w:r>
      <w:r w:rsidRPr="00B15B28">
        <w:rPr>
          <w:rFonts w:asciiTheme="minorHAnsi" w:eastAsia="Times New Roman" w:hAnsiTheme="minorHAnsi" w:cstheme="minorHAnsi"/>
          <w:b/>
          <w:color w:val="000000" w:themeColor="text1"/>
          <w:lang w:val="en-US" w:eastAsia="en-AU"/>
        </w:rPr>
        <w:t>Options</w:t>
      </w:r>
    </w:p>
    <w:p w14:paraId="21CE953C"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select </w:t>
      </w:r>
      <w:r w:rsidRPr="00B15B28">
        <w:rPr>
          <w:rFonts w:asciiTheme="minorHAnsi" w:eastAsia="Times New Roman" w:hAnsiTheme="minorHAnsi" w:cstheme="minorHAnsi"/>
          <w:b/>
          <w:color w:val="000000" w:themeColor="text1"/>
          <w:lang w:val="en-US" w:eastAsia="en-AU"/>
        </w:rPr>
        <w:t>Advanced</w:t>
      </w:r>
    </w:p>
    <w:p w14:paraId="0D3FDE1E"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scroll down to the section labelled </w:t>
      </w:r>
      <w:r w:rsidRPr="00B15B28">
        <w:rPr>
          <w:rFonts w:asciiTheme="minorHAnsi" w:eastAsia="Times New Roman" w:hAnsiTheme="minorHAnsi" w:cstheme="minorHAnsi"/>
          <w:b/>
          <w:color w:val="000000" w:themeColor="text1"/>
          <w:lang w:val="en-US" w:eastAsia="en-AU"/>
        </w:rPr>
        <w:t>Show Document Content</w:t>
      </w:r>
    </w:p>
    <w:p w14:paraId="6638DBAB"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and use the drop-down list against </w:t>
      </w:r>
      <w:r w:rsidRPr="00B15B28">
        <w:rPr>
          <w:rFonts w:asciiTheme="minorHAnsi" w:eastAsia="Times New Roman" w:hAnsiTheme="minorHAnsi" w:cstheme="minorHAnsi"/>
          <w:b/>
          <w:color w:val="000000" w:themeColor="text1"/>
          <w:lang w:val="en-US" w:eastAsia="en-AU"/>
        </w:rPr>
        <w:t>Field Shading</w:t>
      </w:r>
      <w:r w:rsidRPr="00B15B28">
        <w:rPr>
          <w:rFonts w:asciiTheme="minorHAnsi" w:eastAsia="Times New Roman" w:hAnsiTheme="minorHAnsi" w:cstheme="minorHAnsi"/>
          <w:bCs/>
          <w:color w:val="000000" w:themeColor="text1"/>
          <w:lang w:val="en-US" w:eastAsia="en-AU"/>
        </w:rPr>
        <w:t xml:space="preserve"> to select </w:t>
      </w:r>
      <w:r w:rsidRPr="00B15B28">
        <w:rPr>
          <w:rFonts w:asciiTheme="minorHAnsi" w:eastAsia="Times New Roman" w:hAnsiTheme="minorHAnsi" w:cstheme="minorHAnsi"/>
          <w:b/>
          <w:color w:val="000000" w:themeColor="text1"/>
          <w:lang w:val="en-US" w:eastAsia="en-AU"/>
        </w:rPr>
        <w:t>Always</w:t>
      </w:r>
    </w:p>
    <w:p w14:paraId="2E5026DC" w14:textId="77777777" w:rsidR="00F10F59" w:rsidRPr="00B15B28" w:rsidRDefault="00F10F59">
      <w:pPr>
        <w:numPr>
          <w:ilvl w:val="0"/>
          <w:numId w:val="8"/>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Click </w:t>
      </w:r>
      <w:r w:rsidRPr="00B15B28">
        <w:rPr>
          <w:rFonts w:asciiTheme="minorHAnsi" w:eastAsia="Times New Roman" w:hAnsiTheme="minorHAnsi" w:cstheme="minorHAnsi"/>
          <w:b/>
          <w:color w:val="000000" w:themeColor="text1"/>
          <w:lang w:val="en-US" w:eastAsia="en-AU"/>
        </w:rPr>
        <w:t>OK</w:t>
      </w:r>
      <w:r w:rsidRPr="00B15B28">
        <w:rPr>
          <w:rFonts w:asciiTheme="minorHAnsi" w:eastAsia="Times New Roman" w:hAnsiTheme="minorHAnsi" w:cstheme="minorHAnsi"/>
          <w:bCs/>
          <w:color w:val="000000" w:themeColor="text1"/>
          <w:lang w:val="en-US" w:eastAsia="en-AU"/>
        </w:rPr>
        <w:t xml:space="preserve"> at the bottom of the dialogue box to return to the document</w:t>
      </w:r>
    </w:p>
    <w:p w14:paraId="53EF8370" w14:textId="77777777" w:rsidR="00F10F59" w:rsidRPr="00B15B28" w:rsidRDefault="00F10F59" w:rsidP="00F10F59">
      <w:pPr>
        <w:spacing w:after="0"/>
        <w:rPr>
          <w:rFonts w:asciiTheme="minorHAnsi" w:eastAsia="Times New Roman" w:hAnsiTheme="minorHAnsi" w:cstheme="minorHAnsi"/>
          <w:bCs/>
          <w:color w:val="000000" w:themeColor="text1"/>
          <w:lang w:val="en-US" w:eastAsia="en-AU"/>
        </w:rPr>
      </w:pPr>
    </w:p>
    <w:p w14:paraId="26923E66" w14:textId="77777777" w:rsidR="00F10F59" w:rsidRPr="00B15B28" w:rsidRDefault="00F10F59">
      <w:pPr>
        <w:pStyle w:val="ListParagraph"/>
        <w:numPr>
          <w:ilvl w:val="0"/>
          <w:numId w:val="12"/>
        </w:numPr>
        <w:spacing w:after="0"/>
        <w:ind w:left="567" w:hanging="567"/>
        <w:jc w:val="left"/>
        <w:rPr>
          <w:rFonts w:asciiTheme="minorHAnsi" w:eastAsia="Times New Roman" w:hAnsiTheme="minorHAnsi" w:cstheme="minorHAnsi"/>
          <w:b/>
          <w:color w:val="000000" w:themeColor="text1"/>
          <w:lang w:val="en-US" w:eastAsia="en-AU"/>
        </w:rPr>
      </w:pPr>
      <w:r w:rsidRPr="00B15B28">
        <w:rPr>
          <w:rFonts w:asciiTheme="minorHAnsi" w:eastAsia="Times New Roman" w:hAnsiTheme="minorHAnsi" w:cstheme="minorHAnsi"/>
          <w:b/>
          <w:color w:val="000000" w:themeColor="text1"/>
          <w:lang w:val="en-US" w:eastAsia="en-AU"/>
        </w:rPr>
        <w:t>Updating Contents table and clause cross-references:</w:t>
      </w:r>
    </w:p>
    <w:p w14:paraId="5370994F" w14:textId="77777777" w:rsidR="00F10F59" w:rsidRPr="00B15B28" w:rsidRDefault="00F10F59" w:rsidP="00F10F59">
      <w:pPr>
        <w:spacing w:after="0"/>
        <w:rPr>
          <w:rFonts w:asciiTheme="minorHAnsi" w:eastAsia="Times New Roman" w:hAnsiTheme="minorHAnsi" w:cstheme="minorHAnsi"/>
          <w:b/>
          <w:color w:val="000000" w:themeColor="text1"/>
          <w:lang w:val="en-US" w:eastAsia="en-AU"/>
        </w:rPr>
      </w:pPr>
    </w:p>
    <w:p w14:paraId="21B645C4"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After editing the document, update all cross-references including the Contents table and check for broken cross-reference links. This process can be used at any stage to ensure cross-references remain updated.</w:t>
      </w:r>
    </w:p>
    <w:p w14:paraId="689F306A"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p>
    <w:p w14:paraId="3E1145E6"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To refresh cross-references:</w:t>
      </w:r>
    </w:p>
    <w:p w14:paraId="37B357E8" w14:textId="77777777" w:rsidR="00F10F59" w:rsidRPr="00B15B28" w:rsidRDefault="00F10F59">
      <w:pPr>
        <w:numPr>
          <w:ilvl w:val="0"/>
          <w:numId w:val="9"/>
        </w:numPr>
        <w:tabs>
          <w:tab w:val="num" w:pos="1287"/>
        </w:tabs>
        <w:spacing w:after="0"/>
        <w:ind w:left="108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click </w:t>
      </w:r>
      <w:r w:rsidRPr="00B15B28">
        <w:rPr>
          <w:rFonts w:asciiTheme="minorHAnsi" w:eastAsia="Times New Roman" w:hAnsiTheme="minorHAnsi" w:cstheme="minorHAnsi"/>
          <w:b/>
          <w:color w:val="000000" w:themeColor="text1"/>
          <w:lang w:val="en-US" w:eastAsia="en-AU"/>
        </w:rPr>
        <w:t>CTRL+A</w:t>
      </w:r>
      <w:r w:rsidRPr="00B15B28">
        <w:rPr>
          <w:rFonts w:asciiTheme="minorHAnsi" w:eastAsia="Times New Roman" w:hAnsiTheme="minorHAnsi" w:cstheme="minorHAnsi"/>
          <w:bCs/>
          <w:color w:val="000000" w:themeColor="text1"/>
          <w:lang w:val="en-US" w:eastAsia="en-AU"/>
        </w:rPr>
        <w:t xml:space="preserve"> (select all),</w:t>
      </w:r>
    </w:p>
    <w:p w14:paraId="76402077" w14:textId="77777777" w:rsidR="00F10F59" w:rsidRPr="00B15B28" w:rsidRDefault="00F10F59">
      <w:pPr>
        <w:numPr>
          <w:ilvl w:val="0"/>
          <w:numId w:val="9"/>
        </w:numPr>
        <w:tabs>
          <w:tab w:val="num" w:pos="1287"/>
        </w:tabs>
        <w:spacing w:after="0"/>
        <w:ind w:left="108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click on </w:t>
      </w:r>
      <w:r w:rsidRPr="00B15B28">
        <w:rPr>
          <w:rFonts w:asciiTheme="minorHAnsi" w:eastAsia="Times New Roman" w:hAnsiTheme="minorHAnsi" w:cstheme="minorHAnsi"/>
          <w:b/>
          <w:color w:val="000000" w:themeColor="text1"/>
          <w:lang w:val="en-US" w:eastAsia="en-AU"/>
        </w:rPr>
        <w:t>F9</w:t>
      </w:r>
    </w:p>
    <w:p w14:paraId="152A767C" w14:textId="77777777" w:rsidR="00F10F59" w:rsidRPr="00B15B28" w:rsidRDefault="00F10F59">
      <w:pPr>
        <w:numPr>
          <w:ilvl w:val="0"/>
          <w:numId w:val="9"/>
        </w:numPr>
        <w:tabs>
          <w:tab w:val="num" w:pos="1287"/>
        </w:tabs>
        <w:spacing w:after="0"/>
        <w:ind w:left="108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in the resulting dialogue box select </w:t>
      </w:r>
      <w:r w:rsidRPr="00B15B28">
        <w:rPr>
          <w:rFonts w:asciiTheme="minorHAnsi" w:eastAsia="Times New Roman" w:hAnsiTheme="minorHAnsi" w:cstheme="minorHAnsi"/>
          <w:b/>
          <w:color w:val="000000" w:themeColor="text1"/>
          <w:lang w:val="en-US" w:eastAsia="en-AU"/>
        </w:rPr>
        <w:t>Update entire table</w:t>
      </w:r>
      <w:r w:rsidRPr="00B15B28">
        <w:rPr>
          <w:rFonts w:asciiTheme="minorHAnsi" w:eastAsia="Times New Roman" w:hAnsiTheme="minorHAnsi" w:cstheme="minorHAnsi"/>
          <w:bCs/>
          <w:color w:val="000000" w:themeColor="text1"/>
          <w:lang w:val="en-US" w:eastAsia="en-AU"/>
        </w:rPr>
        <w:t>.</w:t>
      </w:r>
    </w:p>
    <w:p w14:paraId="19103343" w14:textId="77777777" w:rsidR="00F10F59" w:rsidRPr="00B15B28" w:rsidRDefault="00F10F59" w:rsidP="00F10F59">
      <w:pPr>
        <w:spacing w:after="0"/>
        <w:rPr>
          <w:rFonts w:asciiTheme="minorHAnsi" w:eastAsia="Times New Roman" w:hAnsiTheme="minorHAnsi" w:cstheme="minorHAnsi"/>
          <w:bCs/>
          <w:color w:val="000000" w:themeColor="text1"/>
          <w:lang w:val="en-US" w:eastAsia="en-AU"/>
        </w:rPr>
      </w:pPr>
    </w:p>
    <w:p w14:paraId="1D8B5E5E" w14:textId="77777777" w:rsidR="00F10F59" w:rsidRPr="00B15B28" w:rsidRDefault="00F10F59">
      <w:pPr>
        <w:pStyle w:val="ListParagraph"/>
        <w:numPr>
          <w:ilvl w:val="0"/>
          <w:numId w:val="12"/>
        </w:numPr>
        <w:spacing w:after="0"/>
        <w:ind w:left="567" w:hanging="567"/>
        <w:jc w:val="left"/>
        <w:rPr>
          <w:rFonts w:asciiTheme="minorHAnsi" w:eastAsia="Times New Roman" w:hAnsiTheme="minorHAnsi" w:cstheme="minorHAnsi"/>
          <w:b/>
          <w:color w:val="000000" w:themeColor="text1"/>
          <w:lang w:val="en-US" w:eastAsia="en-AU"/>
        </w:rPr>
      </w:pPr>
      <w:r w:rsidRPr="00B15B28">
        <w:rPr>
          <w:rFonts w:asciiTheme="minorHAnsi" w:eastAsia="Times New Roman" w:hAnsiTheme="minorHAnsi" w:cstheme="minorHAnsi"/>
          <w:b/>
          <w:color w:val="000000" w:themeColor="text1"/>
          <w:lang w:val="en-US" w:eastAsia="en-AU"/>
        </w:rPr>
        <w:t>Identifying and fixing broken cross-reference links</w:t>
      </w:r>
    </w:p>
    <w:p w14:paraId="06B00B80" w14:textId="77777777" w:rsidR="00F10F59" w:rsidRPr="00B15B28" w:rsidRDefault="00F10F59" w:rsidP="00F10F59">
      <w:pPr>
        <w:spacing w:after="0"/>
        <w:rPr>
          <w:rFonts w:asciiTheme="minorHAnsi" w:eastAsia="Times New Roman" w:hAnsiTheme="minorHAnsi" w:cstheme="minorHAnsi"/>
          <w:bCs/>
          <w:color w:val="000000" w:themeColor="text1"/>
          <w:lang w:val="en-US" w:eastAsia="en-AU"/>
        </w:rPr>
      </w:pPr>
    </w:p>
    <w:p w14:paraId="2AB5EEB0"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A broken cross-reference link will not update and will return an error message will appear in the text as ‘</w:t>
      </w:r>
      <w:r w:rsidRPr="00B15B28">
        <w:rPr>
          <w:rFonts w:asciiTheme="minorHAnsi" w:eastAsia="Times New Roman" w:hAnsiTheme="minorHAnsi" w:cstheme="minorHAnsi"/>
          <w:b/>
          <w:i/>
          <w:iCs/>
          <w:color w:val="000000" w:themeColor="text1"/>
          <w:lang w:val="en-US" w:eastAsia="en-AU"/>
        </w:rPr>
        <w:t>Error! Reference source not found</w:t>
      </w:r>
      <w:r w:rsidRPr="00B15B28">
        <w:rPr>
          <w:rFonts w:asciiTheme="minorHAnsi" w:eastAsia="Times New Roman" w:hAnsiTheme="minorHAnsi" w:cstheme="minorHAnsi"/>
          <w:b/>
          <w:color w:val="000000" w:themeColor="text1"/>
          <w:lang w:val="en-US" w:eastAsia="en-AU"/>
        </w:rPr>
        <w:t>’.</w:t>
      </w:r>
    </w:p>
    <w:p w14:paraId="2092B0D4"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p>
    <w:p w14:paraId="36967528"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To find the broken cross-reference links:</w:t>
      </w:r>
    </w:p>
    <w:p w14:paraId="45194597" w14:textId="77777777" w:rsidR="00F10F59" w:rsidRPr="00B15B28" w:rsidRDefault="00F10F59">
      <w:pPr>
        <w:pStyle w:val="ListParagraph"/>
        <w:numPr>
          <w:ilvl w:val="0"/>
          <w:numId w:val="11"/>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click </w:t>
      </w:r>
      <w:r w:rsidRPr="00B15B28">
        <w:rPr>
          <w:rFonts w:asciiTheme="minorHAnsi" w:eastAsia="Times New Roman" w:hAnsiTheme="minorHAnsi" w:cstheme="minorHAnsi"/>
          <w:b/>
          <w:color w:val="000000" w:themeColor="text1"/>
          <w:lang w:val="en-US" w:eastAsia="en-AU"/>
        </w:rPr>
        <w:t>CTRL+F</w:t>
      </w:r>
    </w:p>
    <w:p w14:paraId="758F8553" w14:textId="77777777" w:rsidR="00F10F59" w:rsidRPr="00B15B28" w:rsidRDefault="00F10F59">
      <w:pPr>
        <w:pStyle w:val="ListParagraph"/>
        <w:numPr>
          <w:ilvl w:val="0"/>
          <w:numId w:val="11"/>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type </w:t>
      </w:r>
      <w:r w:rsidRPr="00B15B28">
        <w:rPr>
          <w:rFonts w:asciiTheme="minorHAnsi" w:eastAsia="Times New Roman" w:hAnsiTheme="minorHAnsi" w:cstheme="minorHAnsi"/>
          <w:b/>
          <w:color w:val="000000" w:themeColor="text1"/>
          <w:lang w:val="en-US" w:eastAsia="en-AU"/>
        </w:rPr>
        <w:t>error</w:t>
      </w:r>
    </w:p>
    <w:p w14:paraId="1DFAA855" w14:textId="77777777" w:rsidR="00F10F59" w:rsidRPr="00B15B28" w:rsidRDefault="00F10F59">
      <w:pPr>
        <w:pStyle w:val="ListParagraph"/>
        <w:numPr>
          <w:ilvl w:val="0"/>
          <w:numId w:val="11"/>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press </w:t>
      </w:r>
      <w:r w:rsidRPr="00B15B28">
        <w:rPr>
          <w:rFonts w:asciiTheme="minorHAnsi" w:eastAsia="Times New Roman" w:hAnsiTheme="minorHAnsi" w:cstheme="minorHAnsi"/>
          <w:b/>
          <w:color w:val="000000" w:themeColor="text1"/>
          <w:lang w:val="en-US" w:eastAsia="en-AU"/>
        </w:rPr>
        <w:t>enter</w:t>
      </w:r>
    </w:p>
    <w:p w14:paraId="34187D00" w14:textId="77777777" w:rsidR="00F10F59" w:rsidRPr="00B15B28" w:rsidRDefault="00F10F59" w:rsidP="00F10F59">
      <w:pPr>
        <w:spacing w:after="0"/>
        <w:rPr>
          <w:rFonts w:asciiTheme="minorHAnsi" w:eastAsia="Times New Roman" w:hAnsiTheme="minorHAnsi" w:cstheme="minorHAnsi"/>
          <w:bCs/>
          <w:color w:val="000000" w:themeColor="text1"/>
          <w:lang w:val="en-US" w:eastAsia="en-AU"/>
        </w:rPr>
      </w:pPr>
    </w:p>
    <w:p w14:paraId="2A8044B7" w14:textId="77777777" w:rsidR="00F10F59" w:rsidRPr="00B15B28" w:rsidRDefault="00F10F59" w:rsidP="00F10F59">
      <w:pPr>
        <w:spacing w:after="0"/>
        <w:ind w:left="567"/>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To fix the broken cross-reference link:</w:t>
      </w:r>
    </w:p>
    <w:p w14:paraId="15D8E08C" w14:textId="77777777" w:rsidR="00F10F59" w:rsidRPr="00B15B28" w:rsidRDefault="00F10F59">
      <w:pPr>
        <w:numPr>
          <w:ilvl w:val="0"/>
          <w:numId w:val="10"/>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highlight the </w:t>
      </w:r>
      <w:r w:rsidRPr="00B15B28">
        <w:rPr>
          <w:rFonts w:asciiTheme="minorHAnsi" w:eastAsia="Times New Roman" w:hAnsiTheme="minorHAnsi" w:cstheme="minorHAnsi"/>
          <w:b/>
          <w:i/>
          <w:iCs/>
          <w:color w:val="000000" w:themeColor="text1"/>
          <w:lang w:val="en-US" w:eastAsia="en-AU"/>
        </w:rPr>
        <w:t>Error! Reference source not found</w:t>
      </w:r>
    </w:p>
    <w:p w14:paraId="3C2B19F3" w14:textId="77777777" w:rsidR="00F10F59" w:rsidRPr="00B15B28" w:rsidRDefault="00F10F59">
      <w:pPr>
        <w:numPr>
          <w:ilvl w:val="0"/>
          <w:numId w:val="10"/>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select </w:t>
      </w:r>
      <w:r w:rsidRPr="00B15B28">
        <w:rPr>
          <w:rFonts w:asciiTheme="minorHAnsi" w:eastAsia="Times New Roman" w:hAnsiTheme="minorHAnsi" w:cstheme="minorHAnsi"/>
          <w:b/>
          <w:color w:val="000000" w:themeColor="text1"/>
          <w:lang w:val="en-US" w:eastAsia="en-AU"/>
        </w:rPr>
        <w:t>References</w:t>
      </w:r>
      <w:r w:rsidRPr="00B15B28">
        <w:rPr>
          <w:rFonts w:asciiTheme="minorHAnsi" w:eastAsia="Times New Roman" w:hAnsiTheme="minorHAnsi" w:cstheme="minorHAnsi"/>
          <w:bCs/>
          <w:color w:val="000000" w:themeColor="text1"/>
          <w:lang w:val="en-US" w:eastAsia="en-AU"/>
        </w:rPr>
        <w:t xml:space="preserve"> in the ribbon menu</w:t>
      </w:r>
    </w:p>
    <w:p w14:paraId="5C8F56DE" w14:textId="77777777" w:rsidR="00F10F59" w:rsidRPr="00B15B28" w:rsidRDefault="00F10F59">
      <w:pPr>
        <w:numPr>
          <w:ilvl w:val="0"/>
          <w:numId w:val="10"/>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select </w:t>
      </w:r>
      <w:r w:rsidRPr="00B15B28">
        <w:rPr>
          <w:rFonts w:asciiTheme="minorHAnsi" w:eastAsia="Times New Roman" w:hAnsiTheme="minorHAnsi" w:cstheme="minorHAnsi"/>
          <w:b/>
          <w:color w:val="000000" w:themeColor="text1"/>
          <w:lang w:val="en-US" w:eastAsia="en-AU"/>
        </w:rPr>
        <w:t>Cross-reference</w:t>
      </w:r>
      <w:r w:rsidRPr="00B15B28">
        <w:rPr>
          <w:rFonts w:asciiTheme="minorHAnsi" w:eastAsia="Times New Roman" w:hAnsiTheme="minorHAnsi" w:cstheme="minorHAnsi"/>
          <w:bCs/>
          <w:color w:val="000000" w:themeColor="text1"/>
          <w:lang w:val="en-US" w:eastAsia="en-AU"/>
        </w:rPr>
        <w:t xml:space="preserve"> and a dialogue box will open  </w:t>
      </w:r>
    </w:p>
    <w:p w14:paraId="02046974" w14:textId="77777777" w:rsidR="00F10F59" w:rsidRPr="00B15B28" w:rsidRDefault="00F10F59">
      <w:pPr>
        <w:numPr>
          <w:ilvl w:val="0"/>
          <w:numId w:val="10"/>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at the top of the Cross-reference box, check the following:</w:t>
      </w:r>
    </w:p>
    <w:p w14:paraId="7E4E42B5" w14:textId="77777777" w:rsidR="00F10F59" w:rsidRPr="00B15B28" w:rsidRDefault="00F10F59">
      <w:pPr>
        <w:numPr>
          <w:ilvl w:val="1"/>
          <w:numId w:val="10"/>
        </w:numPr>
        <w:tabs>
          <w:tab w:val="clear" w:pos="1647"/>
          <w:tab w:val="num" w:pos="1418"/>
        </w:tabs>
        <w:spacing w:after="0"/>
        <w:ind w:left="1418" w:hanging="425"/>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
          <w:color w:val="000000" w:themeColor="text1"/>
          <w:lang w:val="en-US" w:eastAsia="en-AU"/>
        </w:rPr>
        <w:t>Reference Type</w:t>
      </w:r>
      <w:r w:rsidRPr="00B15B28">
        <w:rPr>
          <w:rFonts w:asciiTheme="minorHAnsi" w:eastAsia="Times New Roman" w:hAnsiTheme="minorHAnsi" w:cstheme="minorHAnsi"/>
          <w:bCs/>
          <w:color w:val="000000" w:themeColor="text1"/>
          <w:lang w:val="en-US" w:eastAsia="en-AU"/>
        </w:rPr>
        <w:t>:  Numbered item</w:t>
      </w:r>
    </w:p>
    <w:p w14:paraId="1B62031C" w14:textId="41CDAA4C" w:rsidR="00F10F59" w:rsidRPr="00B15B28" w:rsidRDefault="00F10F59">
      <w:pPr>
        <w:numPr>
          <w:ilvl w:val="1"/>
          <w:numId w:val="10"/>
        </w:numPr>
        <w:tabs>
          <w:tab w:val="clear" w:pos="1647"/>
          <w:tab w:val="num" w:pos="1418"/>
        </w:tabs>
        <w:spacing w:after="0"/>
        <w:ind w:left="1418" w:hanging="425"/>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
          <w:color w:val="000000" w:themeColor="text1"/>
          <w:lang w:val="en-US" w:eastAsia="en-AU"/>
        </w:rPr>
        <w:t>Insert Reference to</w:t>
      </w:r>
      <w:r w:rsidRPr="00B15B28">
        <w:rPr>
          <w:rFonts w:asciiTheme="minorHAnsi" w:eastAsia="Times New Roman" w:hAnsiTheme="minorHAnsi" w:cstheme="minorHAnsi"/>
          <w:bCs/>
          <w:color w:val="000000" w:themeColor="text1"/>
          <w:lang w:val="en-US" w:eastAsia="en-AU"/>
        </w:rPr>
        <w:t>: Paragraph number (full context)</w:t>
      </w:r>
      <w:r w:rsidR="008A54AB">
        <w:rPr>
          <w:rFonts w:asciiTheme="minorHAnsi" w:eastAsia="Times New Roman" w:hAnsiTheme="minorHAnsi" w:cstheme="minorHAnsi"/>
          <w:bCs/>
          <w:color w:val="000000" w:themeColor="text1"/>
          <w:lang w:val="en-US" w:eastAsia="en-AU"/>
        </w:rPr>
        <w:t xml:space="preserve"> </w:t>
      </w:r>
    </w:p>
    <w:p w14:paraId="1A1DFC33" w14:textId="77777777" w:rsidR="00F10F59" w:rsidRPr="00B15B28" w:rsidRDefault="00F10F59">
      <w:pPr>
        <w:numPr>
          <w:ilvl w:val="1"/>
          <w:numId w:val="10"/>
        </w:numPr>
        <w:tabs>
          <w:tab w:val="clear" w:pos="1647"/>
          <w:tab w:val="num" w:pos="1418"/>
        </w:tabs>
        <w:spacing w:after="0"/>
        <w:ind w:left="1418" w:hanging="425"/>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
          <w:color w:val="000000" w:themeColor="text1"/>
          <w:lang w:val="en-US" w:eastAsia="en-AU"/>
        </w:rPr>
        <w:t>Insert as a hyperlink</w:t>
      </w:r>
      <w:r w:rsidRPr="00B15B28">
        <w:rPr>
          <w:rFonts w:asciiTheme="minorHAnsi" w:eastAsia="Times New Roman" w:hAnsiTheme="minorHAnsi" w:cstheme="minorHAnsi"/>
          <w:bCs/>
          <w:color w:val="000000" w:themeColor="text1"/>
          <w:lang w:val="en-US" w:eastAsia="en-AU"/>
        </w:rPr>
        <w:t>: checked</w:t>
      </w:r>
    </w:p>
    <w:p w14:paraId="0B60FEC2" w14:textId="77777777" w:rsidR="00F10F59" w:rsidRPr="00B15B28" w:rsidRDefault="00F10F59">
      <w:pPr>
        <w:numPr>
          <w:ilvl w:val="0"/>
          <w:numId w:val="10"/>
        </w:numPr>
        <w:spacing w:after="0"/>
        <w:jc w:val="left"/>
        <w:rPr>
          <w:rFonts w:asciiTheme="minorHAnsi" w:eastAsia="Times New Roman" w:hAnsiTheme="minorHAnsi" w:cstheme="minorHAnsi"/>
          <w:bCs/>
          <w:color w:val="000000" w:themeColor="text1"/>
          <w:lang w:val="en-US" w:eastAsia="en-AU"/>
        </w:rPr>
      </w:pPr>
      <w:r w:rsidRPr="00B15B28">
        <w:rPr>
          <w:rFonts w:asciiTheme="minorHAnsi" w:eastAsia="Times New Roman" w:hAnsiTheme="minorHAnsi" w:cstheme="minorHAnsi"/>
          <w:bCs/>
          <w:color w:val="000000" w:themeColor="text1"/>
          <w:lang w:val="en-US" w:eastAsia="en-AU"/>
        </w:rPr>
        <w:t xml:space="preserve">Find the relevant clause number, select it and then click </w:t>
      </w:r>
      <w:r w:rsidRPr="00B15B28">
        <w:rPr>
          <w:rFonts w:asciiTheme="minorHAnsi" w:eastAsia="Times New Roman" w:hAnsiTheme="minorHAnsi" w:cstheme="minorHAnsi"/>
          <w:b/>
          <w:color w:val="000000" w:themeColor="text1"/>
          <w:lang w:val="en-US" w:eastAsia="en-AU"/>
        </w:rPr>
        <w:t>Insert</w:t>
      </w:r>
      <w:r w:rsidRPr="00B15B28">
        <w:rPr>
          <w:rFonts w:asciiTheme="minorHAnsi" w:eastAsia="Times New Roman" w:hAnsiTheme="minorHAnsi" w:cstheme="minorHAnsi"/>
          <w:bCs/>
          <w:color w:val="000000" w:themeColor="text1"/>
          <w:lang w:val="en-US" w:eastAsia="en-AU"/>
        </w:rPr>
        <w:t xml:space="preserve"> and </w:t>
      </w:r>
      <w:r w:rsidRPr="00B15B28">
        <w:rPr>
          <w:rFonts w:asciiTheme="minorHAnsi" w:eastAsia="Times New Roman" w:hAnsiTheme="minorHAnsi" w:cstheme="minorHAnsi"/>
          <w:b/>
          <w:color w:val="000000" w:themeColor="text1"/>
          <w:lang w:val="en-US" w:eastAsia="en-AU"/>
        </w:rPr>
        <w:t>Close</w:t>
      </w:r>
      <w:r w:rsidRPr="00B15B28">
        <w:rPr>
          <w:rFonts w:asciiTheme="minorHAnsi" w:eastAsia="Times New Roman" w:hAnsiTheme="minorHAnsi" w:cstheme="minorHAnsi"/>
          <w:bCs/>
          <w:color w:val="000000" w:themeColor="text1"/>
          <w:lang w:val="en-US" w:eastAsia="en-AU"/>
        </w:rPr>
        <w:t xml:space="preserve"> the dialogue box.</w:t>
      </w:r>
    </w:p>
    <w:p w14:paraId="45213F47" w14:textId="77777777" w:rsidR="00F10F59" w:rsidRPr="003407B3" w:rsidRDefault="00F10F59" w:rsidP="00F10F59">
      <w:pPr>
        <w:spacing w:after="0"/>
        <w:jc w:val="left"/>
        <w:rPr>
          <w:rFonts w:eastAsia="Times New Roman"/>
          <w:bCs/>
          <w:color w:val="000000" w:themeColor="text1"/>
          <w:sz w:val="20"/>
          <w:szCs w:val="18"/>
          <w:lang w:val="en-US" w:eastAsia="en-AU"/>
        </w:rPr>
      </w:pPr>
    </w:p>
    <w:p w14:paraId="1A79EAA3" w14:textId="6167E2C0" w:rsidR="00B1699E" w:rsidRPr="0070790F" w:rsidRDefault="00B1699E" w:rsidP="0026493E">
      <w:pPr>
        <w:pStyle w:val="Heading2"/>
      </w:pPr>
      <w:r w:rsidRPr="00D0535E">
        <w:lastRenderedPageBreak/>
        <w:t>INSTRUMENT OF AGREEMENT</w:t>
      </w:r>
    </w:p>
    <w:p w14:paraId="522B1C6F" w14:textId="77777777" w:rsidR="00E92FDD" w:rsidRPr="0026493E" w:rsidRDefault="00E11011" w:rsidP="0026493E">
      <w:pPr>
        <w:pStyle w:val="Heading3"/>
      </w:pPr>
      <w:r w:rsidRPr="0026493E">
        <w:t>Contract</w:t>
      </w:r>
    </w:p>
    <w:p w14:paraId="5AEEACC5" w14:textId="77777777" w:rsidR="00D018F7" w:rsidRPr="00421DE5" w:rsidRDefault="00245944" w:rsidP="00687E18">
      <w:pPr>
        <w:pStyle w:val="level10"/>
        <w:widowControl w:val="0"/>
        <w:numPr>
          <w:ilvl w:val="0"/>
          <w:numId w:val="0"/>
        </w:numPr>
        <w:spacing w:before="60" w:after="60"/>
        <w:ind w:left="567" w:right="-45"/>
        <w:jc w:val="left"/>
        <w:rPr>
          <w:rFonts w:asciiTheme="minorHAnsi" w:hAnsiTheme="minorHAnsi" w:cstheme="minorHAnsi"/>
        </w:rPr>
      </w:pPr>
      <w:r w:rsidRPr="00421DE5">
        <w:rPr>
          <w:rFonts w:asciiTheme="minorHAnsi" w:hAnsiTheme="minorHAnsi" w:cstheme="minorHAnsi"/>
        </w:rPr>
        <w:t xml:space="preserve">This Contract is for the provision of </w:t>
      </w:r>
      <w:r w:rsidR="00904163" w:rsidRPr="00421DE5">
        <w:rPr>
          <w:rFonts w:asciiTheme="minorHAnsi" w:hAnsiTheme="minorHAnsi" w:cstheme="minorHAnsi"/>
        </w:rPr>
        <w:t>Goods/Services.</w:t>
      </w:r>
    </w:p>
    <w:p w14:paraId="1166ED04" w14:textId="77777777" w:rsidR="00D018F7" w:rsidRPr="0070790F" w:rsidRDefault="00245944" w:rsidP="0026493E">
      <w:pPr>
        <w:pStyle w:val="Heading3"/>
      </w:pPr>
      <w:r w:rsidRPr="00D0535E">
        <w:t xml:space="preserve">Between </w:t>
      </w:r>
      <w:r w:rsidR="00D018F7" w:rsidRPr="0070790F">
        <w:t xml:space="preserve"> </w:t>
      </w:r>
    </w:p>
    <w:p w14:paraId="349F7810" w14:textId="77777777" w:rsidR="00D018F7" w:rsidRPr="00421DE5" w:rsidRDefault="00245944" w:rsidP="00687E18">
      <w:pPr>
        <w:pStyle w:val="level30"/>
        <w:widowControl w:val="0"/>
        <w:numPr>
          <w:ilvl w:val="0"/>
          <w:numId w:val="0"/>
        </w:numPr>
        <w:spacing w:before="60" w:after="60"/>
        <w:ind w:left="567" w:right="-45"/>
        <w:jc w:val="left"/>
        <w:rPr>
          <w:rFonts w:asciiTheme="minorHAnsi" w:hAnsiTheme="minorHAnsi" w:cstheme="minorHAnsi"/>
        </w:rPr>
      </w:pPr>
      <w:r w:rsidRPr="00421DE5">
        <w:rPr>
          <w:rFonts w:asciiTheme="minorHAnsi" w:hAnsiTheme="minorHAnsi" w:cstheme="minorHAnsi"/>
        </w:rPr>
        <w:t xml:space="preserve">This Contract is between </w:t>
      </w:r>
      <w:r w:rsidR="00CD6EEB" w:rsidRPr="00421DE5">
        <w:rPr>
          <w:rFonts w:asciiTheme="minorHAnsi" w:hAnsiTheme="minorHAnsi" w:cstheme="minorHAnsi"/>
        </w:rPr>
        <w:t xml:space="preserve">You and </w:t>
      </w:r>
      <w:r w:rsidRPr="00421DE5">
        <w:rPr>
          <w:rFonts w:asciiTheme="minorHAnsi" w:hAnsiTheme="minorHAnsi" w:cstheme="minorHAnsi"/>
        </w:rPr>
        <w:t>t</w:t>
      </w:r>
      <w:r w:rsidR="00977017" w:rsidRPr="00421DE5">
        <w:rPr>
          <w:rFonts w:asciiTheme="minorHAnsi" w:hAnsiTheme="minorHAnsi" w:cstheme="minorHAnsi"/>
        </w:rPr>
        <w:t xml:space="preserve">he </w:t>
      </w:r>
      <w:r w:rsidR="00D018F7" w:rsidRPr="00421DE5">
        <w:rPr>
          <w:rFonts w:asciiTheme="minorHAnsi" w:hAnsiTheme="minorHAnsi" w:cstheme="minorHAnsi"/>
        </w:rPr>
        <w:t>Council</w:t>
      </w:r>
      <w:r w:rsidRPr="00421DE5">
        <w:rPr>
          <w:rFonts w:asciiTheme="minorHAnsi" w:hAnsiTheme="minorHAnsi" w:cstheme="minorHAnsi"/>
        </w:rPr>
        <w:t>.</w:t>
      </w:r>
    </w:p>
    <w:p w14:paraId="64CDCDD6" w14:textId="77777777" w:rsidR="00D018F7" w:rsidRPr="0070790F" w:rsidRDefault="00245944" w:rsidP="0026493E">
      <w:pPr>
        <w:pStyle w:val="Heading3"/>
      </w:pPr>
      <w:r w:rsidRPr="00D0535E">
        <w:t xml:space="preserve">Recitals </w:t>
      </w:r>
    </w:p>
    <w:p w14:paraId="465E6448" w14:textId="77777777" w:rsidR="00C10A30" w:rsidRPr="00421DE5" w:rsidRDefault="00C10A30" w:rsidP="00687E18">
      <w:pPr>
        <w:pStyle w:val="level30"/>
        <w:widowControl w:val="0"/>
        <w:numPr>
          <w:ilvl w:val="1"/>
          <w:numId w:val="3"/>
        </w:numPr>
        <w:spacing w:before="60" w:after="60"/>
        <w:ind w:right="-45"/>
        <w:jc w:val="left"/>
        <w:rPr>
          <w:rFonts w:asciiTheme="minorHAnsi" w:hAnsiTheme="minorHAnsi" w:cstheme="minorHAnsi"/>
        </w:rPr>
      </w:pPr>
      <w:r w:rsidRPr="00421DE5">
        <w:rPr>
          <w:rFonts w:asciiTheme="minorHAnsi" w:hAnsiTheme="minorHAnsi" w:cstheme="minorHAnsi"/>
        </w:rPr>
        <w:t xml:space="preserve">The Council requires the provision of the </w:t>
      </w:r>
      <w:r w:rsidR="00904163" w:rsidRPr="00421DE5">
        <w:rPr>
          <w:rFonts w:asciiTheme="minorHAnsi" w:hAnsiTheme="minorHAnsi" w:cstheme="minorHAnsi"/>
        </w:rPr>
        <w:t>Goods/Services</w:t>
      </w:r>
      <w:r w:rsidRPr="00421DE5">
        <w:rPr>
          <w:rFonts w:asciiTheme="minorHAnsi" w:hAnsiTheme="minorHAnsi" w:cstheme="minorHAnsi"/>
        </w:rPr>
        <w:t>.</w:t>
      </w:r>
    </w:p>
    <w:p w14:paraId="2E39FA52" w14:textId="77777777" w:rsidR="00C10A30" w:rsidRPr="00421DE5" w:rsidRDefault="004E49A7" w:rsidP="00687E18">
      <w:pPr>
        <w:pStyle w:val="level30"/>
        <w:widowControl w:val="0"/>
        <w:numPr>
          <w:ilvl w:val="1"/>
          <w:numId w:val="3"/>
        </w:numPr>
        <w:spacing w:before="60" w:after="60"/>
        <w:ind w:right="-45"/>
        <w:jc w:val="left"/>
        <w:rPr>
          <w:rFonts w:asciiTheme="minorHAnsi" w:hAnsiTheme="minorHAnsi" w:cstheme="minorHAnsi"/>
        </w:rPr>
      </w:pPr>
      <w:r w:rsidRPr="00421DE5">
        <w:rPr>
          <w:rFonts w:asciiTheme="minorHAnsi" w:hAnsiTheme="minorHAnsi" w:cstheme="minorHAnsi"/>
        </w:rPr>
        <w:t xml:space="preserve">You have </w:t>
      </w:r>
      <w:r w:rsidR="00C10A30" w:rsidRPr="00421DE5">
        <w:rPr>
          <w:rFonts w:asciiTheme="minorHAnsi" w:hAnsiTheme="minorHAnsi" w:cstheme="minorHAnsi"/>
        </w:rPr>
        <w:t xml:space="preserve">offered to provide the </w:t>
      </w:r>
      <w:r w:rsidR="00904163" w:rsidRPr="00421DE5">
        <w:rPr>
          <w:rFonts w:asciiTheme="minorHAnsi" w:hAnsiTheme="minorHAnsi" w:cstheme="minorHAnsi"/>
        </w:rPr>
        <w:t>Goods/Services</w:t>
      </w:r>
      <w:r w:rsidR="00532937" w:rsidRPr="00421DE5">
        <w:rPr>
          <w:rFonts w:asciiTheme="minorHAnsi" w:hAnsiTheme="minorHAnsi" w:cstheme="minorHAnsi"/>
        </w:rPr>
        <w:t xml:space="preserve"> for the Contract Price </w:t>
      </w:r>
      <w:r w:rsidR="00D563DF" w:rsidRPr="0026493E">
        <w:rPr>
          <w:rFonts w:asciiTheme="minorHAnsi" w:hAnsiTheme="minorHAnsi" w:cstheme="minorHAnsi"/>
        </w:rPr>
        <w:t>in accordance with the Contract</w:t>
      </w:r>
      <w:r w:rsidR="00C10A30" w:rsidRPr="00421DE5">
        <w:rPr>
          <w:rFonts w:asciiTheme="minorHAnsi" w:hAnsiTheme="minorHAnsi" w:cstheme="minorHAnsi"/>
        </w:rPr>
        <w:t>.</w:t>
      </w:r>
    </w:p>
    <w:p w14:paraId="0144DF4E" w14:textId="77777777" w:rsidR="00C10A30" w:rsidRPr="00421DE5" w:rsidRDefault="004E49A7" w:rsidP="00687E18">
      <w:pPr>
        <w:pStyle w:val="level30"/>
        <w:widowControl w:val="0"/>
        <w:numPr>
          <w:ilvl w:val="1"/>
          <w:numId w:val="3"/>
        </w:numPr>
        <w:spacing w:before="60" w:after="60"/>
        <w:ind w:right="-45"/>
        <w:jc w:val="left"/>
        <w:rPr>
          <w:rFonts w:asciiTheme="minorHAnsi" w:hAnsiTheme="minorHAnsi" w:cstheme="minorHAnsi"/>
        </w:rPr>
      </w:pPr>
      <w:r w:rsidRPr="00421DE5">
        <w:rPr>
          <w:rFonts w:asciiTheme="minorHAnsi" w:hAnsiTheme="minorHAnsi" w:cstheme="minorHAnsi"/>
        </w:rPr>
        <w:t xml:space="preserve">The Council has accepted Your </w:t>
      </w:r>
      <w:r w:rsidR="00C10A30" w:rsidRPr="00421DE5">
        <w:rPr>
          <w:rFonts w:asciiTheme="minorHAnsi" w:hAnsiTheme="minorHAnsi" w:cstheme="minorHAnsi"/>
        </w:rPr>
        <w:t>offer.</w:t>
      </w:r>
    </w:p>
    <w:p w14:paraId="4A3759B3" w14:textId="77777777" w:rsidR="00245944" w:rsidRPr="0070790F" w:rsidRDefault="00245944" w:rsidP="0026493E">
      <w:pPr>
        <w:pStyle w:val="Heading3"/>
      </w:pPr>
      <w:r w:rsidRPr="00D0535E">
        <w:t>It is agreed as follows</w:t>
      </w:r>
    </w:p>
    <w:p w14:paraId="487901DE" w14:textId="77777777" w:rsidR="00977017" w:rsidRPr="00421DE5" w:rsidRDefault="00465F4B" w:rsidP="00687E18">
      <w:pPr>
        <w:pStyle w:val="level30"/>
        <w:widowControl w:val="0"/>
        <w:numPr>
          <w:ilvl w:val="1"/>
          <w:numId w:val="3"/>
        </w:numPr>
        <w:spacing w:before="60" w:after="60"/>
        <w:ind w:right="-45"/>
        <w:jc w:val="left"/>
        <w:rPr>
          <w:rFonts w:asciiTheme="minorHAnsi" w:hAnsiTheme="minorHAnsi" w:cstheme="minorHAnsi"/>
          <w:b/>
        </w:rPr>
      </w:pPr>
      <w:bookmarkStart w:id="4" w:name="_Ref485047330"/>
      <w:r w:rsidRPr="00421DE5">
        <w:rPr>
          <w:rFonts w:asciiTheme="minorHAnsi" w:hAnsiTheme="minorHAnsi" w:cstheme="minorHAnsi"/>
          <w:b/>
        </w:rPr>
        <w:t xml:space="preserve">Contract </w:t>
      </w:r>
      <w:r w:rsidR="00977017" w:rsidRPr="00421DE5">
        <w:rPr>
          <w:rFonts w:asciiTheme="minorHAnsi" w:hAnsiTheme="minorHAnsi" w:cstheme="minorHAnsi"/>
          <w:b/>
        </w:rPr>
        <w:t>Particulars</w:t>
      </w:r>
      <w:bookmarkEnd w:id="4"/>
    </w:p>
    <w:p w14:paraId="65497EC8" w14:textId="77777777" w:rsidR="00465F4B" w:rsidRPr="00421DE5" w:rsidRDefault="00465F4B" w:rsidP="00465F4B">
      <w:pPr>
        <w:pStyle w:val="level30"/>
        <w:widowControl w:val="0"/>
        <w:numPr>
          <w:ilvl w:val="0"/>
          <w:numId w:val="0"/>
        </w:numPr>
        <w:spacing w:before="60" w:after="60"/>
        <w:ind w:left="1134" w:right="-45"/>
        <w:jc w:val="left"/>
        <w:rPr>
          <w:rFonts w:asciiTheme="minorHAnsi" w:hAnsiTheme="minorHAnsi" w:cstheme="minorHAnsi"/>
        </w:rPr>
      </w:pPr>
      <w:r w:rsidRPr="00421DE5">
        <w:rPr>
          <w:rFonts w:asciiTheme="minorHAnsi" w:hAnsiTheme="minorHAnsi" w:cstheme="minorHAnsi"/>
        </w:rPr>
        <w:t xml:space="preserve">These Contract Particulars set out details of the Contract for the purposes of the Terms and Conditions. References in these Contract Particulars </w:t>
      </w:r>
      <w:r w:rsidR="006C2141" w:rsidRPr="00421DE5">
        <w:rPr>
          <w:rFonts w:asciiTheme="minorHAnsi" w:hAnsiTheme="minorHAnsi" w:cstheme="minorHAnsi"/>
        </w:rPr>
        <w:t xml:space="preserve">to </w:t>
      </w:r>
      <w:r w:rsidRPr="00421DE5">
        <w:rPr>
          <w:rFonts w:asciiTheme="minorHAnsi" w:hAnsiTheme="minorHAnsi" w:cstheme="minorHAnsi"/>
        </w:rPr>
        <w:t xml:space="preserve">clauses are references </w:t>
      </w:r>
      <w:r w:rsidR="005F0A36" w:rsidRPr="00421DE5">
        <w:rPr>
          <w:rFonts w:asciiTheme="minorHAnsi" w:hAnsiTheme="minorHAnsi" w:cstheme="minorHAnsi"/>
        </w:rPr>
        <w:t xml:space="preserve">to some of the </w:t>
      </w:r>
      <w:r w:rsidR="006C2141" w:rsidRPr="00421DE5">
        <w:rPr>
          <w:rFonts w:asciiTheme="minorHAnsi" w:hAnsiTheme="minorHAnsi" w:cstheme="minorHAnsi"/>
        </w:rPr>
        <w:t xml:space="preserve">key </w:t>
      </w:r>
      <w:r w:rsidRPr="00421DE5">
        <w:rPr>
          <w:rFonts w:asciiTheme="minorHAnsi" w:hAnsiTheme="minorHAnsi" w:cstheme="minorHAnsi"/>
        </w:rPr>
        <w:t xml:space="preserve">clauses in the Terms and Conditions.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2126"/>
        <w:gridCol w:w="567"/>
        <w:gridCol w:w="1417"/>
        <w:gridCol w:w="1701"/>
        <w:gridCol w:w="1276"/>
        <w:gridCol w:w="1525"/>
      </w:tblGrid>
      <w:tr w:rsidR="007D6F8C" w:rsidRPr="0026493E" w14:paraId="369C93B0" w14:textId="77777777" w:rsidTr="00E04E48">
        <w:tc>
          <w:tcPr>
            <w:tcW w:w="426" w:type="dxa"/>
            <w:vMerge w:val="restart"/>
          </w:tcPr>
          <w:p w14:paraId="4F91B664" w14:textId="77777777" w:rsidR="007D6F8C" w:rsidRPr="0026493E" w:rsidRDefault="00687E18" w:rsidP="00687E18">
            <w:pPr>
              <w:pStyle w:val="level30"/>
              <w:widowControl w:val="0"/>
              <w:numPr>
                <w:ilvl w:val="0"/>
                <w:numId w:val="0"/>
              </w:numPr>
              <w:spacing w:before="60" w:after="60"/>
              <w:ind w:left="-108" w:right="-45"/>
              <w:jc w:val="left"/>
              <w:rPr>
                <w:rFonts w:asciiTheme="minorHAnsi" w:hAnsiTheme="minorHAnsi" w:cstheme="minorHAnsi"/>
              </w:rPr>
            </w:pPr>
            <w:r w:rsidRPr="0026493E">
              <w:rPr>
                <w:rFonts w:asciiTheme="minorHAnsi" w:hAnsiTheme="minorHAnsi" w:cstheme="minorHAnsi"/>
              </w:rPr>
              <w:t>(a</w:t>
            </w:r>
            <w:r w:rsidR="007D6F8C" w:rsidRPr="0026493E">
              <w:rPr>
                <w:rFonts w:asciiTheme="minorHAnsi" w:hAnsiTheme="minorHAnsi" w:cstheme="minorHAnsi"/>
              </w:rPr>
              <w:t>)</w:t>
            </w:r>
          </w:p>
        </w:tc>
        <w:tc>
          <w:tcPr>
            <w:tcW w:w="2126" w:type="dxa"/>
            <w:vMerge w:val="restart"/>
          </w:tcPr>
          <w:p w14:paraId="240EFE36" w14:textId="77777777" w:rsidR="007D6F8C" w:rsidRPr="0026493E" w:rsidRDefault="003F4758" w:rsidP="00687E18">
            <w:pPr>
              <w:pStyle w:val="level30"/>
              <w:widowControl w:val="0"/>
              <w:numPr>
                <w:ilvl w:val="0"/>
                <w:numId w:val="0"/>
              </w:numPr>
              <w:spacing w:before="60" w:after="60"/>
              <w:ind w:left="-108" w:right="-108"/>
              <w:jc w:val="left"/>
              <w:rPr>
                <w:rFonts w:asciiTheme="minorHAnsi" w:hAnsiTheme="minorHAnsi" w:cstheme="minorHAnsi"/>
              </w:rPr>
            </w:pPr>
            <w:r w:rsidRPr="00D0535E">
              <w:rPr>
                <w:rFonts w:asciiTheme="minorHAnsi" w:hAnsiTheme="minorHAnsi" w:cstheme="minorHAnsi"/>
              </w:rPr>
              <w:t>Council’s Representative</w:t>
            </w:r>
            <w:r w:rsidR="00A4293E" w:rsidRPr="0070790F">
              <w:rPr>
                <w:rFonts w:asciiTheme="minorHAnsi" w:hAnsiTheme="minorHAnsi" w:cstheme="minorHAnsi"/>
              </w:rPr>
              <w:t>:</w:t>
            </w:r>
          </w:p>
          <w:p w14:paraId="6E3B15F6" w14:textId="2B2AED58" w:rsidR="00AD58AF" w:rsidRPr="0026493E" w:rsidRDefault="00AD58AF" w:rsidP="00200BF9">
            <w:pPr>
              <w:pStyle w:val="level30"/>
              <w:widowControl w:val="0"/>
              <w:numPr>
                <w:ilvl w:val="0"/>
                <w:numId w:val="0"/>
              </w:numPr>
              <w:spacing w:before="60" w:after="60"/>
              <w:ind w:left="-108" w:right="-108"/>
              <w:jc w:val="left"/>
              <w:rPr>
                <w:rFonts w:asciiTheme="minorHAnsi" w:hAnsiTheme="minorHAnsi" w:cstheme="minorHAnsi"/>
              </w:rPr>
            </w:pPr>
            <w:r w:rsidRPr="0026493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_Ref485047788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14(a)</w:t>
            </w:r>
            <w:r w:rsidR="008F30CF">
              <w:rPr>
                <w:rFonts w:asciiTheme="minorHAnsi" w:hAnsiTheme="minorHAnsi" w:cstheme="minorHAnsi"/>
                <w:i/>
              </w:rPr>
              <w:fldChar w:fldCharType="end"/>
            </w:r>
            <w:r w:rsidRPr="0026493E">
              <w:rPr>
                <w:rFonts w:asciiTheme="minorHAnsi" w:hAnsiTheme="minorHAnsi" w:cstheme="minorHAnsi"/>
                <w:i/>
              </w:rPr>
              <w:t>]</w:t>
            </w:r>
          </w:p>
        </w:tc>
        <w:tc>
          <w:tcPr>
            <w:tcW w:w="6486" w:type="dxa"/>
            <w:gridSpan w:val="5"/>
          </w:tcPr>
          <w:p w14:paraId="6BC66EFB" w14:textId="77777777" w:rsidR="007D6F8C" w:rsidRPr="0026493E" w:rsidRDefault="007D6F8C" w:rsidP="00973E23">
            <w:pPr>
              <w:pStyle w:val="level30"/>
              <w:widowControl w:val="0"/>
              <w:numPr>
                <w:ilvl w:val="0"/>
                <w:numId w:val="0"/>
              </w:numPr>
              <w:tabs>
                <w:tab w:val="left" w:pos="884"/>
              </w:tabs>
              <w:spacing w:before="60" w:after="60"/>
              <w:ind w:right="-45"/>
              <w:jc w:val="left"/>
              <w:rPr>
                <w:rFonts w:asciiTheme="minorHAnsi" w:hAnsiTheme="minorHAnsi" w:cstheme="minorHAnsi"/>
              </w:rPr>
            </w:pPr>
            <w:r w:rsidRPr="00D0535E">
              <w:rPr>
                <w:rFonts w:asciiTheme="minorHAnsi" w:hAnsiTheme="minorHAnsi" w:cstheme="minorHAnsi"/>
              </w:rPr>
              <w:t xml:space="preserve">Name: </w:t>
            </w:r>
            <w:r w:rsidR="003F4758" w:rsidRPr="0070790F">
              <w:rPr>
                <w:rFonts w:asciiTheme="minorHAnsi" w:hAnsiTheme="minorHAnsi" w:cstheme="minorHAnsi"/>
              </w:rPr>
              <w:tab/>
            </w:r>
            <w:bookmarkStart w:id="5" w:name="Text1"/>
            <w:r w:rsidR="00095EB1" w:rsidRPr="0026493E">
              <w:rPr>
                <w:rFonts w:asciiTheme="minorHAnsi" w:hAnsiTheme="minorHAnsi" w:cstheme="minorHAnsi"/>
              </w:rPr>
              <w:fldChar w:fldCharType="begin">
                <w:ffData>
                  <w:name w:val="Text1"/>
                  <w:enabled/>
                  <w:calcOnExit w:val="0"/>
                  <w:textInput>
                    <w:default w:val="{Insert}"/>
                  </w:textInput>
                </w:ffData>
              </w:fldChar>
            </w:r>
            <w:r w:rsidR="00095EB1" w:rsidRPr="0026493E">
              <w:rPr>
                <w:rFonts w:asciiTheme="minorHAnsi" w:hAnsiTheme="minorHAnsi" w:cstheme="minorHAnsi"/>
              </w:rPr>
              <w:instrText xml:space="preserve"> FORMTEXT </w:instrText>
            </w:r>
            <w:r w:rsidR="00095EB1" w:rsidRPr="0026493E">
              <w:rPr>
                <w:rFonts w:asciiTheme="minorHAnsi" w:hAnsiTheme="minorHAnsi" w:cstheme="minorHAnsi"/>
              </w:rPr>
            </w:r>
            <w:r w:rsidR="00095EB1" w:rsidRPr="0026493E">
              <w:rPr>
                <w:rFonts w:asciiTheme="minorHAnsi" w:hAnsiTheme="minorHAnsi" w:cstheme="minorHAnsi"/>
              </w:rPr>
              <w:fldChar w:fldCharType="separate"/>
            </w:r>
            <w:r w:rsidR="00095EB1" w:rsidRPr="0026493E">
              <w:rPr>
                <w:rFonts w:asciiTheme="minorHAnsi" w:hAnsiTheme="minorHAnsi" w:cstheme="minorHAnsi"/>
                <w:noProof/>
              </w:rPr>
              <w:t>{Insert}</w:t>
            </w:r>
            <w:r w:rsidR="00095EB1" w:rsidRPr="0026493E">
              <w:rPr>
                <w:rFonts w:asciiTheme="minorHAnsi" w:hAnsiTheme="minorHAnsi" w:cstheme="minorHAnsi"/>
              </w:rPr>
              <w:fldChar w:fldCharType="end"/>
            </w:r>
            <w:bookmarkEnd w:id="5"/>
          </w:p>
        </w:tc>
      </w:tr>
      <w:tr w:rsidR="007D6F8C" w:rsidRPr="0026493E" w14:paraId="39252547" w14:textId="77777777" w:rsidTr="00E04E48">
        <w:tc>
          <w:tcPr>
            <w:tcW w:w="426" w:type="dxa"/>
            <w:vMerge/>
          </w:tcPr>
          <w:p w14:paraId="2FDA8E32" w14:textId="77777777" w:rsidR="007D6F8C" w:rsidRPr="0026493E" w:rsidRDefault="007D6F8C"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E8DE409" w14:textId="77777777" w:rsidR="007D6F8C" w:rsidRPr="0026493E" w:rsidRDefault="007D6F8C" w:rsidP="00687E18">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5"/>
          </w:tcPr>
          <w:p w14:paraId="54721F3C" w14:textId="77777777" w:rsidR="007D6F8C" w:rsidRPr="0026493E" w:rsidRDefault="007D6F8C" w:rsidP="00973E23">
            <w:pPr>
              <w:pStyle w:val="level30"/>
              <w:widowControl w:val="0"/>
              <w:numPr>
                <w:ilvl w:val="0"/>
                <w:numId w:val="0"/>
              </w:numPr>
              <w:tabs>
                <w:tab w:val="left" w:pos="884"/>
              </w:tabs>
              <w:spacing w:before="60" w:after="60"/>
              <w:ind w:right="-45"/>
              <w:jc w:val="left"/>
              <w:rPr>
                <w:rFonts w:asciiTheme="minorHAnsi" w:hAnsiTheme="minorHAnsi" w:cstheme="minorHAnsi"/>
              </w:rPr>
            </w:pPr>
            <w:r w:rsidRPr="00D0535E">
              <w:rPr>
                <w:rFonts w:asciiTheme="minorHAnsi" w:hAnsiTheme="minorHAnsi" w:cstheme="minorHAnsi"/>
              </w:rPr>
              <w:t xml:space="preserve">Position: </w:t>
            </w:r>
            <w:r w:rsidR="003F4758" w:rsidRPr="0070790F">
              <w:rPr>
                <w:rFonts w:asciiTheme="minorHAnsi" w:hAnsiTheme="minorHAnsi" w:cstheme="minorHAnsi"/>
              </w:rPr>
              <w:tab/>
            </w:r>
            <w:r w:rsidR="00095EB1" w:rsidRPr="0026493E">
              <w:rPr>
                <w:rFonts w:asciiTheme="minorHAnsi" w:hAnsiTheme="minorHAnsi" w:cstheme="minorHAnsi"/>
              </w:rPr>
              <w:fldChar w:fldCharType="begin">
                <w:ffData>
                  <w:name w:val="Text1"/>
                  <w:enabled/>
                  <w:calcOnExit w:val="0"/>
                  <w:textInput>
                    <w:default w:val="{Insert}"/>
                  </w:textInput>
                </w:ffData>
              </w:fldChar>
            </w:r>
            <w:r w:rsidR="00095EB1" w:rsidRPr="0026493E">
              <w:rPr>
                <w:rFonts w:asciiTheme="minorHAnsi" w:hAnsiTheme="minorHAnsi" w:cstheme="minorHAnsi"/>
              </w:rPr>
              <w:instrText xml:space="preserve"> FORMTEXT </w:instrText>
            </w:r>
            <w:r w:rsidR="00095EB1" w:rsidRPr="0026493E">
              <w:rPr>
                <w:rFonts w:asciiTheme="minorHAnsi" w:hAnsiTheme="minorHAnsi" w:cstheme="minorHAnsi"/>
              </w:rPr>
            </w:r>
            <w:r w:rsidR="00095EB1" w:rsidRPr="0026493E">
              <w:rPr>
                <w:rFonts w:asciiTheme="minorHAnsi" w:hAnsiTheme="minorHAnsi" w:cstheme="minorHAnsi"/>
              </w:rPr>
              <w:fldChar w:fldCharType="separate"/>
            </w:r>
            <w:r w:rsidR="00095EB1" w:rsidRPr="0026493E">
              <w:rPr>
                <w:rFonts w:asciiTheme="minorHAnsi" w:hAnsiTheme="minorHAnsi" w:cstheme="minorHAnsi"/>
                <w:noProof/>
              </w:rPr>
              <w:t>{Insert}</w:t>
            </w:r>
            <w:r w:rsidR="00095EB1" w:rsidRPr="0026493E">
              <w:rPr>
                <w:rFonts w:asciiTheme="minorHAnsi" w:hAnsiTheme="minorHAnsi" w:cstheme="minorHAnsi"/>
              </w:rPr>
              <w:fldChar w:fldCharType="end"/>
            </w:r>
          </w:p>
        </w:tc>
      </w:tr>
      <w:tr w:rsidR="007D6F8C" w:rsidRPr="0026493E" w14:paraId="506E192B" w14:textId="77777777" w:rsidTr="00E04E48">
        <w:tc>
          <w:tcPr>
            <w:tcW w:w="426" w:type="dxa"/>
            <w:vMerge/>
          </w:tcPr>
          <w:p w14:paraId="6113DE85" w14:textId="77777777" w:rsidR="007D6F8C" w:rsidRPr="0026493E" w:rsidRDefault="007D6F8C"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524C8A54" w14:textId="77777777" w:rsidR="007D6F8C" w:rsidRPr="0026493E" w:rsidRDefault="007D6F8C" w:rsidP="00687E18">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5"/>
          </w:tcPr>
          <w:p w14:paraId="5D639593" w14:textId="77777777" w:rsidR="007D6F8C" w:rsidRPr="0026493E" w:rsidRDefault="007D6F8C" w:rsidP="00973E23">
            <w:pPr>
              <w:pStyle w:val="level30"/>
              <w:widowControl w:val="0"/>
              <w:numPr>
                <w:ilvl w:val="0"/>
                <w:numId w:val="0"/>
              </w:numPr>
              <w:tabs>
                <w:tab w:val="left" w:pos="884"/>
              </w:tabs>
              <w:spacing w:before="60" w:after="60"/>
              <w:ind w:right="-45"/>
              <w:jc w:val="left"/>
              <w:rPr>
                <w:rFonts w:asciiTheme="minorHAnsi" w:hAnsiTheme="minorHAnsi" w:cstheme="minorHAnsi"/>
              </w:rPr>
            </w:pPr>
            <w:r w:rsidRPr="00D0535E">
              <w:rPr>
                <w:rFonts w:asciiTheme="minorHAnsi" w:hAnsiTheme="minorHAnsi" w:cstheme="minorHAnsi"/>
              </w:rPr>
              <w:t>Email:</w:t>
            </w:r>
            <w:r w:rsidR="003F4758" w:rsidRPr="0070790F">
              <w:rPr>
                <w:rFonts w:asciiTheme="minorHAnsi" w:hAnsiTheme="minorHAnsi" w:cstheme="minorHAnsi"/>
              </w:rPr>
              <w:tab/>
            </w:r>
            <w:r w:rsidR="00095EB1" w:rsidRPr="0026493E">
              <w:rPr>
                <w:rFonts w:asciiTheme="minorHAnsi" w:hAnsiTheme="minorHAnsi" w:cstheme="minorHAnsi"/>
              </w:rPr>
              <w:fldChar w:fldCharType="begin">
                <w:ffData>
                  <w:name w:val="Text1"/>
                  <w:enabled/>
                  <w:calcOnExit w:val="0"/>
                  <w:textInput>
                    <w:default w:val="{Insert}"/>
                  </w:textInput>
                </w:ffData>
              </w:fldChar>
            </w:r>
            <w:r w:rsidR="00095EB1" w:rsidRPr="0026493E">
              <w:rPr>
                <w:rFonts w:asciiTheme="minorHAnsi" w:hAnsiTheme="minorHAnsi" w:cstheme="minorHAnsi"/>
              </w:rPr>
              <w:instrText xml:space="preserve"> FORMTEXT </w:instrText>
            </w:r>
            <w:r w:rsidR="00095EB1" w:rsidRPr="0026493E">
              <w:rPr>
                <w:rFonts w:asciiTheme="minorHAnsi" w:hAnsiTheme="minorHAnsi" w:cstheme="minorHAnsi"/>
              </w:rPr>
            </w:r>
            <w:r w:rsidR="00095EB1" w:rsidRPr="0026493E">
              <w:rPr>
                <w:rFonts w:asciiTheme="minorHAnsi" w:hAnsiTheme="minorHAnsi" w:cstheme="minorHAnsi"/>
              </w:rPr>
              <w:fldChar w:fldCharType="separate"/>
            </w:r>
            <w:r w:rsidR="00095EB1" w:rsidRPr="0026493E">
              <w:rPr>
                <w:rFonts w:asciiTheme="minorHAnsi" w:hAnsiTheme="minorHAnsi" w:cstheme="minorHAnsi"/>
                <w:noProof/>
              </w:rPr>
              <w:t>{Insert}</w:t>
            </w:r>
            <w:r w:rsidR="00095EB1" w:rsidRPr="0026493E">
              <w:rPr>
                <w:rFonts w:asciiTheme="minorHAnsi" w:hAnsiTheme="minorHAnsi" w:cstheme="minorHAnsi"/>
              </w:rPr>
              <w:fldChar w:fldCharType="end"/>
            </w:r>
          </w:p>
        </w:tc>
      </w:tr>
      <w:tr w:rsidR="007D6F8C" w:rsidRPr="0026493E" w14:paraId="300C843B" w14:textId="77777777" w:rsidTr="00E04E48">
        <w:tc>
          <w:tcPr>
            <w:tcW w:w="426" w:type="dxa"/>
            <w:vMerge/>
          </w:tcPr>
          <w:p w14:paraId="2AC86EA0" w14:textId="77777777" w:rsidR="007D6F8C" w:rsidRPr="0026493E" w:rsidRDefault="007D6F8C"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6648A818" w14:textId="77777777" w:rsidR="007D6F8C" w:rsidRPr="0026493E" w:rsidRDefault="007D6F8C" w:rsidP="00687E18">
            <w:pPr>
              <w:pStyle w:val="level30"/>
              <w:widowControl w:val="0"/>
              <w:numPr>
                <w:ilvl w:val="0"/>
                <w:numId w:val="0"/>
              </w:numPr>
              <w:spacing w:before="60" w:after="60"/>
              <w:ind w:left="-108" w:right="-108"/>
              <w:jc w:val="left"/>
              <w:rPr>
                <w:rFonts w:asciiTheme="minorHAnsi" w:hAnsiTheme="minorHAnsi" w:cstheme="minorHAnsi"/>
              </w:rPr>
            </w:pPr>
          </w:p>
        </w:tc>
        <w:tc>
          <w:tcPr>
            <w:tcW w:w="6486" w:type="dxa"/>
            <w:gridSpan w:val="5"/>
          </w:tcPr>
          <w:p w14:paraId="0C6594DC" w14:textId="77777777" w:rsidR="007D6F8C" w:rsidRPr="0026493E" w:rsidRDefault="007D6F8C" w:rsidP="00973E23">
            <w:pPr>
              <w:pStyle w:val="level30"/>
              <w:widowControl w:val="0"/>
              <w:numPr>
                <w:ilvl w:val="0"/>
                <w:numId w:val="0"/>
              </w:numPr>
              <w:tabs>
                <w:tab w:val="left" w:pos="884"/>
              </w:tabs>
              <w:spacing w:before="60" w:after="60"/>
              <w:ind w:right="-45"/>
              <w:jc w:val="left"/>
              <w:rPr>
                <w:rFonts w:asciiTheme="minorHAnsi" w:hAnsiTheme="minorHAnsi" w:cstheme="minorHAnsi"/>
              </w:rPr>
            </w:pPr>
            <w:r w:rsidRPr="00D0535E">
              <w:rPr>
                <w:rFonts w:asciiTheme="minorHAnsi" w:hAnsiTheme="minorHAnsi" w:cstheme="minorHAnsi"/>
              </w:rPr>
              <w:t>Te</w:t>
            </w:r>
            <w:r w:rsidRPr="0070790F">
              <w:rPr>
                <w:rFonts w:asciiTheme="minorHAnsi" w:hAnsiTheme="minorHAnsi" w:cstheme="minorHAnsi"/>
              </w:rPr>
              <w:t>l:</w:t>
            </w:r>
            <w:r w:rsidR="003F4758" w:rsidRPr="0026493E">
              <w:rPr>
                <w:rFonts w:asciiTheme="minorHAnsi" w:hAnsiTheme="minorHAnsi" w:cstheme="minorHAnsi"/>
              </w:rPr>
              <w:tab/>
            </w:r>
            <w:r w:rsidR="00095EB1" w:rsidRPr="0026493E">
              <w:rPr>
                <w:rFonts w:asciiTheme="minorHAnsi" w:hAnsiTheme="minorHAnsi" w:cstheme="minorHAnsi"/>
              </w:rPr>
              <w:fldChar w:fldCharType="begin">
                <w:ffData>
                  <w:name w:val="Text1"/>
                  <w:enabled/>
                  <w:calcOnExit w:val="0"/>
                  <w:textInput>
                    <w:default w:val="{Insert}"/>
                  </w:textInput>
                </w:ffData>
              </w:fldChar>
            </w:r>
            <w:r w:rsidR="00095EB1" w:rsidRPr="0026493E">
              <w:rPr>
                <w:rFonts w:asciiTheme="minorHAnsi" w:hAnsiTheme="minorHAnsi" w:cstheme="minorHAnsi"/>
              </w:rPr>
              <w:instrText xml:space="preserve"> FORMTEXT </w:instrText>
            </w:r>
            <w:r w:rsidR="00095EB1" w:rsidRPr="0026493E">
              <w:rPr>
                <w:rFonts w:asciiTheme="minorHAnsi" w:hAnsiTheme="minorHAnsi" w:cstheme="minorHAnsi"/>
              </w:rPr>
            </w:r>
            <w:r w:rsidR="00095EB1" w:rsidRPr="0026493E">
              <w:rPr>
                <w:rFonts w:asciiTheme="minorHAnsi" w:hAnsiTheme="minorHAnsi" w:cstheme="minorHAnsi"/>
              </w:rPr>
              <w:fldChar w:fldCharType="separate"/>
            </w:r>
            <w:r w:rsidR="00095EB1" w:rsidRPr="0026493E">
              <w:rPr>
                <w:rFonts w:asciiTheme="minorHAnsi" w:hAnsiTheme="minorHAnsi" w:cstheme="minorHAnsi"/>
                <w:noProof/>
              </w:rPr>
              <w:t>{Insert}</w:t>
            </w:r>
            <w:r w:rsidR="00095EB1" w:rsidRPr="0026493E">
              <w:rPr>
                <w:rFonts w:asciiTheme="minorHAnsi" w:hAnsiTheme="minorHAnsi" w:cstheme="minorHAnsi"/>
              </w:rPr>
              <w:fldChar w:fldCharType="end"/>
            </w:r>
          </w:p>
        </w:tc>
      </w:tr>
      <w:tr w:rsidR="00E04E48" w:rsidRPr="0026493E" w14:paraId="25551051" w14:textId="77777777" w:rsidTr="00E04E48">
        <w:tc>
          <w:tcPr>
            <w:tcW w:w="426" w:type="dxa"/>
            <w:vMerge w:val="restart"/>
          </w:tcPr>
          <w:p w14:paraId="6B3989C6" w14:textId="77777777" w:rsidR="00E04E48" w:rsidRPr="0026493E" w:rsidRDefault="00095EB1" w:rsidP="00687E18">
            <w:pPr>
              <w:pStyle w:val="level30"/>
              <w:widowControl w:val="0"/>
              <w:numPr>
                <w:ilvl w:val="0"/>
                <w:numId w:val="0"/>
              </w:numPr>
              <w:spacing w:before="60" w:after="60"/>
              <w:ind w:left="-108" w:right="-45"/>
              <w:jc w:val="left"/>
              <w:rPr>
                <w:rFonts w:asciiTheme="minorHAnsi" w:hAnsiTheme="minorHAnsi" w:cstheme="minorHAnsi"/>
              </w:rPr>
            </w:pPr>
            <w:r w:rsidRPr="00D0535E">
              <w:rPr>
                <w:rFonts w:asciiTheme="minorHAnsi" w:hAnsiTheme="minorHAnsi" w:cstheme="minorHAnsi"/>
              </w:rPr>
              <w:t>(b</w:t>
            </w:r>
            <w:r w:rsidR="00E04E48" w:rsidRPr="0070790F">
              <w:rPr>
                <w:rFonts w:asciiTheme="minorHAnsi" w:hAnsiTheme="minorHAnsi" w:cstheme="minorHAnsi"/>
              </w:rPr>
              <w:t>)</w:t>
            </w:r>
          </w:p>
        </w:tc>
        <w:tc>
          <w:tcPr>
            <w:tcW w:w="2126" w:type="dxa"/>
            <w:vMerge w:val="restart"/>
          </w:tcPr>
          <w:p w14:paraId="19674F91" w14:textId="77777777" w:rsidR="00E04E48" w:rsidRPr="0026493E" w:rsidRDefault="004E49A7" w:rsidP="00687E18">
            <w:pPr>
              <w:pStyle w:val="level30"/>
              <w:widowControl w:val="0"/>
              <w:spacing w:before="60" w:after="60"/>
              <w:ind w:left="-108" w:right="-108"/>
              <w:jc w:val="left"/>
              <w:rPr>
                <w:rFonts w:asciiTheme="minorHAnsi" w:hAnsiTheme="minorHAnsi" w:cstheme="minorHAnsi"/>
              </w:rPr>
            </w:pPr>
            <w:bookmarkStart w:id="6" w:name="_Ref485047427"/>
            <w:r w:rsidRPr="00D0535E">
              <w:rPr>
                <w:rFonts w:asciiTheme="minorHAnsi" w:hAnsiTheme="minorHAnsi" w:cstheme="minorHAnsi"/>
              </w:rPr>
              <w:t xml:space="preserve">You (the </w:t>
            </w:r>
            <w:r w:rsidR="00095EB1" w:rsidRPr="0070790F">
              <w:rPr>
                <w:rFonts w:asciiTheme="minorHAnsi" w:hAnsiTheme="minorHAnsi" w:cstheme="minorHAnsi"/>
              </w:rPr>
              <w:t>Contractor</w:t>
            </w:r>
            <w:r w:rsidRPr="0026493E">
              <w:rPr>
                <w:rFonts w:asciiTheme="minorHAnsi" w:hAnsiTheme="minorHAnsi" w:cstheme="minorHAnsi"/>
              </w:rPr>
              <w:t>)</w:t>
            </w:r>
            <w:r w:rsidR="00A4293E" w:rsidRPr="0026493E">
              <w:rPr>
                <w:rFonts w:asciiTheme="minorHAnsi" w:hAnsiTheme="minorHAnsi" w:cstheme="minorHAnsi"/>
              </w:rPr>
              <w:t>:</w:t>
            </w:r>
            <w:bookmarkEnd w:id="6"/>
            <w:r w:rsidR="00E04E48" w:rsidRPr="0026493E">
              <w:rPr>
                <w:rFonts w:asciiTheme="minorHAnsi" w:hAnsiTheme="minorHAnsi" w:cstheme="minorHAnsi"/>
              </w:rPr>
              <w:t xml:space="preserve"> </w:t>
            </w:r>
          </w:p>
          <w:p w14:paraId="2B64310A" w14:textId="391A3714" w:rsidR="00AD58AF" w:rsidRPr="0026493E" w:rsidRDefault="00AD58AF" w:rsidP="00200BF9">
            <w:pPr>
              <w:pStyle w:val="level30"/>
              <w:widowControl w:val="0"/>
              <w:numPr>
                <w:ilvl w:val="0"/>
                <w:numId w:val="0"/>
              </w:numPr>
              <w:spacing w:before="60" w:after="60"/>
              <w:ind w:left="-108" w:right="-108"/>
              <w:jc w:val="left"/>
              <w:rPr>
                <w:rFonts w:asciiTheme="minorHAnsi" w:hAnsiTheme="minorHAnsi" w:cstheme="minorHAnsi"/>
              </w:rPr>
            </w:pPr>
            <w:r w:rsidRPr="0026493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_Ref485047805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1(n)</w:t>
            </w:r>
            <w:r w:rsidR="008F30CF">
              <w:rPr>
                <w:rFonts w:asciiTheme="minorHAnsi" w:hAnsiTheme="minorHAnsi" w:cstheme="minorHAnsi"/>
                <w:i/>
              </w:rPr>
              <w:fldChar w:fldCharType="end"/>
            </w:r>
            <w:r w:rsidRPr="0026493E">
              <w:rPr>
                <w:rFonts w:asciiTheme="minorHAnsi" w:hAnsiTheme="minorHAnsi" w:cstheme="minorHAnsi"/>
                <w:i/>
              </w:rPr>
              <w:t>]</w:t>
            </w:r>
          </w:p>
        </w:tc>
        <w:tc>
          <w:tcPr>
            <w:tcW w:w="6486" w:type="dxa"/>
            <w:gridSpan w:val="5"/>
          </w:tcPr>
          <w:p w14:paraId="3DBA0B6C" w14:textId="77777777" w:rsidR="00E04E48" w:rsidRPr="0026493E" w:rsidRDefault="00E04E48" w:rsidP="00687E18">
            <w:pPr>
              <w:pStyle w:val="StyleMworksSch2AitemnoinfoLeft0cmHanging106cm2"/>
              <w:rPr>
                <w:rFonts w:asciiTheme="minorHAnsi" w:hAnsiTheme="minorHAnsi" w:cstheme="minorHAnsi"/>
                <w:sz w:val="20"/>
              </w:rPr>
            </w:pPr>
            <w:r w:rsidRPr="0026493E">
              <w:rPr>
                <w:rFonts w:asciiTheme="minorHAnsi" w:hAnsiTheme="minorHAnsi" w:cstheme="minorHAnsi"/>
                <w:sz w:val="20"/>
              </w:rPr>
              <w:t xml:space="preserve">Company/entity name: </w:t>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E04E48" w:rsidRPr="0026493E" w14:paraId="7DFC15CC" w14:textId="77777777" w:rsidTr="00E04E48">
        <w:tc>
          <w:tcPr>
            <w:tcW w:w="426" w:type="dxa"/>
            <w:vMerge/>
          </w:tcPr>
          <w:p w14:paraId="4B5FC459"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33FC6AC4" w14:textId="77777777" w:rsidR="00E04E48" w:rsidRPr="0026493E" w:rsidRDefault="00E04E48" w:rsidP="00687E18">
            <w:pPr>
              <w:pStyle w:val="level30"/>
              <w:widowControl w:val="0"/>
              <w:spacing w:before="60" w:after="60"/>
              <w:ind w:left="-108" w:right="-108"/>
              <w:jc w:val="left"/>
              <w:rPr>
                <w:rFonts w:asciiTheme="minorHAnsi" w:hAnsiTheme="minorHAnsi" w:cstheme="minorHAnsi"/>
              </w:rPr>
            </w:pPr>
          </w:p>
        </w:tc>
        <w:tc>
          <w:tcPr>
            <w:tcW w:w="6486" w:type="dxa"/>
            <w:gridSpan w:val="5"/>
          </w:tcPr>
          <w:p w14:paraId="7598B246" w14:textId="77777777" w:rsidR="00E04E48" w:rsidRPr="0026493E" w:rsidRDefault="00E04E48" w:rsidP="00687E18">
            <w:pPr>
              <w:pStyle w:val="StyleMworksSch2AitemnoinfoLeft0cmHanging106cm2"/>
              <w:tabs>
                <w:tab w:val="left" w:pos="884"/>
              </w:tabs>
              <w:rPr>
                <w:rFonts w:asciiTheme="minorHAnsi" w:hAnsiTheme="minorHAnsi" w:cstheme="minorHAnsi"/>
                <w:sz w:val="20"/>
              </w:rPr>
            </w:pPr>
            <w:r w:rsidRPr="0026493E">
              <w:rPr>
                <w:rFonts w:asciiTheme="minorHAnsi" w:hAnsiTheme="minorHAnsi" w:cstheme="minorHAnsi"/>
                <w:sz w:val="20"/>
              </w:rPr>
              <w:t xml:space="preserve">ABN: </w:t>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E04E48" w:rsidRPr="0026493E" w14:paraId="2C6D583B" w14:textId="77777777" w:rsidTr="00E04E48">
        <w:tc>
          <w:tcPr>
            <w:tcW w:w="426" w:type="dxa"/>
            <w:vMerge/>
          </w:tcPr>
          <w:p w14:paraId="4ADD2261"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207CB30A" w14:textId="77777777" w:rsidR="00E04E48" w:rsidRPr="0026493E" w:rsidRDefault="00E04E48" w:rsidP="00687E18">
            <w:pPr>
              <w:pStyle w:val="level30"/>
              <w:widowControl w:val="0"/>
              <w:spacing w:before="60" w:after="60"/>
              <w:ind w:left="-108" w:right="-108"/>
              <w:jc w:val="left"/>
              <w:rPr>
                <w:rFonts w:asciiTheme="minorHAnsi" w:hAnsiTheme="minorHAnsi" w:cstheme="minorHAnsi"/>
              </w:rPr>
            </w:pPr>
          </w:p>
        </w:tc>
        <w:tc>
          <w:tcPr>
            <w:tcW w:w="6486" w:type="dxa"/>
            <w:gridSpan w:val="5"/>
          </w:tcPr>
          <w:p w14:paraId="6AED4B44" w14:textId="77777777" w:rsidR="00E04E48" w:rsidRPr="0026493E" w:rsidRDefault="00E04E48" w:rsidP="00687E18">
            <w:pPr>
              <w:pStyle w:val="StyleMworksSch2AitemnoinfoLeft0cmHanging106cm2"/>
              <w:tabs>
                <w:tab w:val="left" w:pos="884"/>
              </w:tabs>
              <w:rPr>
                <w:rFonts w:asciiTheme="minorHAnsi" w:hAnsiTheme="minorHAnsi" w:cstheme="minorHAnsi"/>
                <w:sz w:val="20"/>
              </w:rPr>
            </w:pPr>
            <w:r w:rsidRPr="0026493E">
              <w:rPr>
                <w:rFonts w:asciiTheme="minorHAnsi" w:hAnsiTheme="minorHAnsi" w:cstheme="minorHAnsi"/>
                <w:sz w:val="20"/>
              </w:rPr>
              <w:t xml:space="preserve">ACN if a company: </w:t>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3F4758" w:rsidRPr="0026493E" w14:paraId="597E0380" w14:textId="77777777" w:rsidTr="00E04E48">
        <w:tc>
          <w:tcPr>
            <w:tcW w:w="426" w:type="dxa"/>
            <w:vMerge w:val="restart"/>
          </w:tcPr>
          <w:p w14:paraId="79DE91E4" w14:textId="77777777" w:rsidR="003F4758" w:rsidRPr="0026493E" w:rsidRDefault="00095EB1" w:rsidP="00687E18">
            <w:pPr>
              <w:pStyle w:val="level30"/>
              <w:widowControl w:val="0"/>
              <w:numPr>
                <w:ilvl w:val="0"/>
                <w:numId w:val="0"/>
              </w:numPr>
              <w:spacing w:before="60" w:after="60"/>
              <w:ind w:left="-108" w:right="-45"/>
              <w:jc w:val="left"/>
              <w:rPr>
                <w:rFonts w:asciiTheme="minorHAnsi" w:hAnsiTheme="minorHAnsi" w:cstheme="minorHAnsi"/>
              </w:rPr>
            </w:pPr>
            <w:r w:rsidRPr="0026493E">
              <w:rPr>
                <w:rFonts w:asciiTheme="minorHAnsi" w:hAnsiTheme="minorHAnsi" w:cstheme="minorHAnsi"/>
              </w:rPr>
              <w:t>(c</w:t>
            </w:r>
            <w:r w:rsidR="00E04E48" w:rsidRPr="0026493E">
              <w:rPr>
                <w:rFonts w:asciiTheme="minorHAnsi" w:hAnsiTheme="minorHAnsi" w:cstheme="minorHAnsi"/>
              </w:rPr>
              <w:t>)</w:t>
            </w:r>
          </w:p>
        </w:tc>
        <w:tc>
          <w:tcPr>
            <w:tcW w:w="2126" w:type="dxa"/>
            <w:vMerge w:val="restart"/>
          </w:tcPr>
          <w:p w14:paraId="6A8FDC73" w14:textId="77777777" w:rsidR="003F4758" w:rsidRPr="0026493E" w:rsidRDefault="004E49A7" w:rsidP="004E49A7">
            <w:pPr>
              <w:pStyle w:val="level30"/>
              <w:widowControl w:val="0"/>
              <w:spacing w:before="60" w:after="60"/>
              <w:ind w:left="-108" w:right="-108"/>
              <w:jc w:val="left"/>
              <w:rPr>
                <w:rFonts w:asciiTheme="minorHAnsi" w:hAnsiTheme="minorHAnsi" w:cstheme="minorHAnsi"/>
              </w:rPr>
            </w:pPr>
            <w:bookmarkStart w:id="7" w:name="_Ref485047529"/>
            <w:r w:rsidRPr="00D0535E">
              <w:rPr>
                <w:rFonts w:asciiTheme="minorHAnsi" w:hAnsiTheme="minorHAnsi" w:cstheme="minorHAnsi"/>
              </w:rPr>
              <w:t xml:space="preserve">Your </w:t>
            </w:r>
            <w:r w:rsidR="003F4758" w:rsidRPr="0070790F">
              <w:rPr>
                <w:rFonts w:asciiTheme="minorHAnsi" w:hAnsiTheme="minorHAnsi" w:cstheme="minorHAnsi"/>
              </w:rPr>
              <w:t>Representative</w:t>
            </w:r>
            <w:r w:rsidR="00A4293E" w:rsidRPr="0026493E">
              <w:rPr>
                <w:rFonts w:asciiTheme="minorHAnsi" w:hAnsiTheme="minorHAnsi" w:cstheme="minorHAnsi"/>
              </w:rPr>
              <w:t>:</w:t>
            </w:r>
            <w:bookmarkEnd w:id="7"/>
          </w:p>
          <w:p w14:paraId="2C091519" w14:textId="040D97EA" w:rsidR="00AD58AF" w:rsidRPr="0026493E" w:rsidRDefault="00AD58AF" w:rsidP="00200BF9">
            <w:pPr>
              <w:pStyle w:val="level30"/>
              <w:widowControl w:val="0"/>
              <w:numPr>
                <w:ilvl w:val="0"/>
                <w:numId w:val="0"/>
              </w:numPr>
              <w:spacing w:before="60" w:after="60"/>
              <w:ind w:left="-108" w:right="-108"/>
              <w:jc w:val="left"/>
              <w:rPr>
                <w:rFonts w:asciiTheme="minorHAnsi" w:hAnsiTheme="minorHAnsi" w:cstheme="minorHAnsi"/>
              </w:rPr>
            </w:pPr>
            <w:r w:rsidRPr="0026493E">
              <w:rPr>
                <w:rFonts w:asciiTheme="minorHAnsi" w:hAnsiTheme="minorHAnsi" w:cstheme="minorHAnsi"/>
                <w:i/>
              </w:rPr>
              <w:t>[Clause</w:t>
            </w:r>
            <w:r w:rsidR="008F30CF">
              <w:rPr>
                <w:rFonts w:asciiTheme="minorHAnsi" w:hAnsiTheme="minorHAnsi" w:cstheme="minorHAnsi"/>
                <w:i/>
              </w:rPr>
              <w:t xml:space="preserv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_Ref485047827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14(b)</w:t>
            </w:r>
            <w:r w:rsidR="008F30CF">
              <w:rPr>
                <w:rFonts w:asciiTheme="minorHAnsi" w:hAnsiTheme="minorHAnsi" w:cstheme="minorHAnsi"/>
                <w:i/>
              </w:rPr>
              <w:fldChar w:fldCharType="end"/>
            </w:r>
            <w:r w:rsidRPr="0026493E">
              <w:rPr>
                <w:rFonts w:asciiTheme="minorHAnsi" w:hAnsiTheme="minorHAnsi" w:cstheme="minorHAnsi"/>
                <w:i/>
              </w:rPr>
              <w:t>]</w:t>
            </w:r>
          </w:p>
        </w:tc>
        <w:tc>
          <w:tcPr>
            <w:tcW w:w="6486" w:type="dxa"/>
            <w:gridSpan w:val="5"/>
          </w:tcPr>
          <w:p w14:paraId="737B3A71" w14:textId="77777777" w:rsidR="003F4758" w:rsidRPr="0026493E" w:rsidRDefault="003F4758" w:rsidP="00973E23">
            <w:pPr>
              <w:pStyle w:val="StyleMworksSch2AitemnoinfoLeft0cmHanging106cm2"/>
              <w:tabs>
                <w:tab w:val="left" w:pos="884"/>
              </w:tabs>
              <w:ind w:left="34" w:firstLine="1"/>
              <w:rPr>
                <w:rFonts w:asciiTheme="minorHAnsi" w:hAnsiTheme="minorHAnsi" w:cstheme="minorHAnsi"/>
                <w:sz w:val="20"/>
              </w:rPr>
            </w:pPr>
            <w:r w:rsidRPr="0026493E">
              <w:rPr>
                <w:rFonts w:asciiTheme="minorHAnsi" w:hAnsiTheme="minorHAnsi" w:cstheme="minorHAnsi"/>
                <w:sz w:val="20"/>
              </w:rPr>
              <w:t xml:space="preserve">Name: </w:t>
            </w:r>
            <w:r w:rsidRPr="0026493E">
              <w:rPr>
                <w:rFonts w:asciiTheme="minorHAnsi" w:hAnsiTheme="minorHAnsi" w:cstheme="minorHAnsi"/>
                <w:sz w:val="20"/>
              </w:rPr>
              <w:tab/>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3F4758" w:rsidRPr="0026493E" w14:paraId="0D7A090A" w14:textId="77777777" w:rsidTr="00E04E48">
        <w:tc>
          <w:tcPr>
            <w:tcW w:w="426" w:type="dxa"/>
            <w:vMerge/>
          </w:tcPr>
          <w:p w14:paraId="5259287B" w14:textId="77777777" w:rsidR="003F4758" w:rsidRPr="0026493E" w:rsidRDefault="003F475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172CE80" w14:textId="77777777" w:rsidR="003F4758" w:rsidRPr="0026493E" w:rsidRDefault="003F4758" w:rsidP="00687E18">
            <w:pPr>
              <w:pStyle w:val="level30"/>
              <w:widowControl w:val="0"/>
              <w:spacing w:before="60" w:after="60"/>
              <w:ind w:left="-108" w:right="-108"/>
              <w:jc w:val="left"/>
              <w:rPr>
                <w:rFonts w:asciiTheme="minorHAnsi" w:hAnsiTheme="minorHAnsi" w:cstheme="minorHAnsi"/>
              </w:rPr>
            </w:pPr>
          </w:p>
        </w:tc>
        <w:tc>
          <w:tcPr>
            <w:tcW w:w="6486" w:type="dxa"/>
            <w:gridSpan w:val="5"/>
          </w:tcPr>
          <w:p w14:paraId="6C68D9D7" w14:textId="77777777" w:rsidR="003F4758" w:rsidRPr="0026493E" w:rsidRDefault="003F4758" w:rsidP="00973E23">
            <w:pPr>
              <w:pStyle w:val="StyleMworksSch2AitemnoinfoLeft0cmHanging106cm2"/>
              <w:tabs>
                <w:tab w:val="left" w:pos="884"/>
              </w:tabs>
              <w:ind w:left="0" w:firstLine="0"/>
              <w:rPr>
                <w:rFonts w:asciiTheme="minorHAnsi" w:hAnsiTheme="minorHAnsi" w:cstheme="minorHAnsi"/>
                <w:sz w:val="20"/>
              </w:rPr>
            </w:pPr>
            <w:r w:rsidRPr="0026493E">
              <w:rPr>
                <w:rFonts w:asciiTheme="minorHAnsi" w:hAnsiTheme="minorHAnsi" w:cstheme="minorHAnsi"/>
                <w:sz w:val="20"/>
              </w:rPr>
              <w:t xml:space="preserve">Position: </w:t>
            </w:r>
            <w:r w:rsidRPr="0026493E">
              <w:rPr>
                <w:rFonts w:asciiTheme="minorHAnsi" w:hAnsiTheme="minorHAnsi" w:cstheme="minorHAnsi"/>
                <w:sz w:val="20"/>
              </w:rPr>
              <w:tab/>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3F4758" w:rsidRPr="0026493E" w14:paraId="027CA1A5" w14:textId="77777777" w:rsidTr="00E04E48">
        <w:tc>
          <w:tcPr>
            <w:tcW w:w="426" w:type="dxa"/>
            <w:vMerge/>
          </w:tcPr>
          <w:p w14:paraId="1DB988E5" w14:textId="77777777" w:rsidR="003F4758" w:rsidRPr="0026493E" w:rsidRDefault="003F475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71C57EDF" w14:textId="77777777" w:rsidR="003F4758" w:rsidRPr="0026493E" w:rsidRDefault="003F4758" w:rsidP="00687E18">
            <w:pPr>
              <w:pStyle w:val="level30"/>
              <w:widowControl w:val="0"/>
              <w:spacing w:before="60" w:after="60"/>
              <w:ind w:left="-108" w:right="-108"/>
              <w:jc w:val="left"/>
              <w:rPr>
                <w:rFonts w:asciiTheme="minorHAnsi" w:hAnsiTheme="minorHAnsi" w:cstheme="minorHAnsi"/>
              </w:rPr>
            </w:pPr>
          </w:p>
        </w:tc>
        <w:tc>
          <w:tcPr>
            <w:tcW w:w="6486" w:type="dxa"/>
            <w:gridSpan w:val="5"/>
          </w:tcPr>
          <w:p w14:paraId="40A12E5E" w14:textId="77777777" w:rsidR="003F4758" w:rsidRPr="0026493E" w:rsidRDefault="003F4758" w:rsidP="00973E23">
            <w:pPr>
              <w:pStyle w:val="StyleMworksSch2AitemnoinfoLeft0cmHanging106cm2"/>
              <w:tabs>
                <w:tab w:val="left" w:pos="884"/>
              </w:tabs>
              <w:ind w:left="0" w:firstLine="1"/>
              <w:rPr>
                <w:rFonts w:asciiTheme="minorHAnsi" w:hAnsiTheme="minorHAnsi" w:cstheme="minorHAnsi"/>
                <w:sz w:val="20"/>
              </w:rPr>
            </w:pPr>
            <w:r w:rsidRPr="0026493E">
              <w:rPr>
                <w:rFonts w:asciiTheme="minorHAnsi" w:hAnsiTheme="minorHAnsi" w:cstheme="minorHAnsi"/>
                <w:sz w:val="20"/>
              </w:rPr>
              <w:t>Email:</w:t>
            </w:r>
            <w:r w:rsidRPr="0026493E">
              <w:rPr>
                <w:rFonts w:asciiTheme="minorHAnsi" w:hAnsiTheme="minorHAnsi" w:cstheme="minorHAnsi"/>
                <w:sz w:val="20"/>
              </w:rPr>
              <w:tab/>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3F4758" w:rsidRPr="0026493E" w14:paraId="48021C23" w14:textId="77777777" w:rsidTr="00E04E48">
        <w:tc>
          <w:tcPr>
            <w:tcW w:w="426" w:type="dxa"/>
            <w:vMerge/>
          </w:tcPr>
          <w:p w14:paraId="0251F416" w14:textId="77777777" w:rsidR="003F4758" w:rsidRPr="0026493E" w:rsidRDefault="003F475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1D0DABDD" w14:textId="77777777" w:rsidR="003F4758" w:rsidRPr="0026493E" w:rsidRDefault="003F4758" w:rsidP="00687E18">
            <w:pPr>
              <w:pStyle w:val="level30"/>
              <w:widowControl w:val="0"/>
              <w:spacing w:before="60" w:after="60"/>
              <w:ind w:left="-108" w:right="-108"/>
              <w:jc w:val="left"/>
              <w:rPr>
                <w:rFonts w:asciiTheme="minorHAnsi" w:hAnsiTheme="minorHAnsi" w:cstheme="minorHAnsi"/>
              </w:rPr>
            </w:pPr>
          </w:p>
        </w:tc>
        <w:tc>
          <w:tcPr>
            <w:tcW w:w="6486" w:type="dxa"/>
            <w:gridSpan w:val="5"/>
          </w:tcPr>
          <w:p w14:paraId="30870CC8" w14:textId="77777777" w:rsidR="003F4758" w:rsidRPr="0026493E" w:rsidRDefault="003F4758" w:rsidP="00973E23">
            <w:pPr>
              <w:pStyle w:val="StyleMworksSch2AitemnoinfoLeft0cmHanging106cm2"/>
              <w:tabs>
                <w:tab w:val="left" w:pos="884"/>
              </w:tabs>
              <w:ind w:left="34" w:firstLine="1"/>
              <w:rPr>
                <w:rFonts w:asciiTheme="minorHAnsi" w:hAnsiTheme="minorHAnsi" w:cstheme="minorHAnsi"/>
                <w:sz w:val="20"/>
              </w:rPr>
            </w:pPr>
            <w:r w:rsidRPr="0026493E">
              <w:rPr>
                <w:rFonts w:asciiTheme="minorHAnsi" w:hAnsiTheme="minorHAnsi" w:cstheme="minorHAnsi"/>
                <w:sz w:val="20"/>
              </w:rPr>
              <w:t>Tel:</w:t>
            </w:r>
            <w:r w:rsidRPr="0026493E">
              <w:rPr>
                <w:rFonts w:asciiTheme="minorHAnsi" w:hAnsiTheme="minorHAnsi" w:cstheme="minorHAnsi"/>
                <w:sz w:val="20"/>
              </w:rPr>
              <w:tab/>
            </w:r>
            <w:r w:rsidR="00095EB1" w:rsidRPr="0026493E">
              <w:rPr>
                <w:rFonts w:asciiTheme="minorHAnsi" w:hAnsiTheme="minorHAnsi" w:cstheme="minorHAnsi"/>
                <w:sz w:val="20"/>
              </w:rPr>
              <w:fldChar w:fldCharType="begin">
                <w:ffData>
                  <w:name w:val="Text1"/>
                  <w:enabled/>
                  <w:calcOnExit w:val="0"/>
                  <w:textInput>
                    <w:default w:val="{Insert}"/>
                  </w:textInput>
                </w:ffData>
              </w:fldChar>
            </w:r>
            <w:r w:rsidR="00095EB1" w:rsidRPr="0026493E">
              <w:rPr>
                <w:rFonts w:asciiTheme="minorHAnsi" w:hAnsiTheme="minorHAnsi" w:cstheme="minorHAnsi"/>
                <w:sz w:val="20"/>
              </w:rPr>
              <w:instrText xml:space="preserve"> FORMTEXT </w:instrText>
            </w:r>
            <w:r w:rsidR="00095EB1" w:rsidRPr="0026493E">
              <w:rPr>
                <w:rFonts w:asciiTheme="minorHAnsi" w:hAnsiTheme="minorHAnsi" w:cstheme="minorHAnsi"/>
                <w:sz w:val="20"/>
              </w:rPr>
            </w:r>
            <w:r w:rsidR="00095EB1" w:rsidRPr="0026493E">
              <w:rPr>
                <w:rFonts w:asciiTheme="minorHAnsi" w:hAnsiTheme="minorHAnsi" w:cstheme="minorHAnsi"/>
                <w:sz w:val="20"/>
              </w:rPr>
              <w:fldChar w:fldCharType="separate"/>
            </w:r>
            <w:r w:rsidR="00095EB1" w:rsidRPr="0026493E">
              <w:rPr>
                <w:rFonts w:asciiTheme="minorHAnsi" w:hAnsiTheme="minorHAnsi" w:cstheme="minorHAnsi"/>
                <w:noProof/>
                <w:sz w:val="20"/>
              </w:rPr>
              <w:t>{Insert}</w:t>
            </w:r>
            <w:r w:rsidR="00095EB1" w:rsidRPr="0026493E">
              <w:rPr>
                <w:rFonts w:asciiTheme="minorHAnsi" w:hAnsiTheme="minorHAnsi" w:cstheme="minorHAnsi"/>
                <w:sz w:val="20"/>
              </w:rPr>
              <w:fldChar w:fldCharType="end"/>
            </w:r>
          </w:p>
        </w:tc>
      </w:tr>
      <w:tr w:rsidR="00E04E48" w:rsidRPr="0026493E" w14:paraId="7724C035" w14:textId="77777777" w:rsidTr="00E04E48">
        <w:tc>
          <w:tcPr>
            <w:tcW w:w="426" w:type="dxa"/>
            <w:vMerge w:val="restart"/>
          </w:tcPr>
          <w:p w14:paraId="13FE4F7F" w14:textId="77777777" w:rsidR="00E04E48" w:rsidRPr="0026493E" w:rsidRDefault="00E04E48">
            <w:pPr>
              <w:pStyle w:val="level30"/>
              <w:widowControl w:val="0"/>
              <w:numPr>
                <w:ilvl w:val="0"/>
                <w:numId w:val="0"/>
              </w:numPr>
              <w:spacing w:before="60" w:after="60"/>
              <w:ind w:left="-108" w:right="-45"/>
              <w:jc w:val="left"/>
              <w:rPr>
                <w:rFonts w:asciiTheme="minorHAnsi" w:hAnsiTheme="minorHAnsi" w:cstheme="minorHAnsi"/>
              </w:rPr>
            </w:pPr>
            <w:r w:rsidRPr="00D0535E">
              <w:rPr>
                <w:rFonts w:asciiTheme="minorHAnsi" w:hAnsiTheme="minorHAnsi" w:cstheme="minorHAnsi"/>
              </w:rPr>
              <w:t>(</w:t>
            </w:r>
            <w:r w:rsidR="001F1F8F" w:rsidRPr="0070790F">
              <w:rPr>
                <w:rFonts w:asciiTheme="minorHAnsi" w:hAnsiTheme="minorHAnsi" w:cstheme="minorHAnsi"/>
              </w:rPr>
              <w:t>d</w:t>
            </w:r>
            <w:r w:rsidR="00095EB1" w:rsidRPr="0026493E">
              <w:rPr>
                <w:rFonts w:asciiTheme="minorHAnsi" w:hAnsiTheme="minorHAnsi" w:cstheme="minorHAnsi"/>
              </w:rPr>
              <w:t>)</w:t>
            </w:r>
          </w:p>
        </w:tc>
        <w:tc>
          <w:tcPr>
            <w:tcW w:w="2126" w:type="dxa"/>
            <w:vMerge w:val="restart"/>
          </w:tcPr>
          <w:p w14:paraId="1E3C7A61" w14:textId="77777777" w:rsidR="00E04E48" w:rsidRPr="0026493E" w:rsidRDefault="00E04E48" w:rsidP="00687E18">
            <w:pPr>
              <w:pStyle w:val="level30"/>
              <w:numPr>
                <w:ilvl w:val="0"/>
                <w:numId w:val="0"/>
              </w:numPr>
              <w:spacing w:before="60" w:after="60"/>
              <w:ind w:left="-108"/>
              <w:jc w:val="left"/>
              <w:rPr>
                <w:rFonts w:asciiTheme="minorHAnsi" w:hAnsiTheme="minorHAnsi" w:cstheme="minorHAnsi"/>
              </w:rPr>
            </w:pPr>
            <w:r w:rsidRPr="00D0535E">
              <w:rPr>
                <w:rFonts w:asciiTheme="minorHAnsi" w:hAnsiTheme="minorHAnsi" w:cstheme="minorHAnsi"/>
              </w:rPr>
              <w:t>Commencement Date and                            Completion</w:t>
            </w:r>
            <w:r w:rsidR="00B218D3" w:rsidRPr="0070790F">
              <w:rPr>
                <w:rFonts w:asciiTheme="minorHAnsi" w:hAnsiTheme="minorHAnsi" w:cstheme="minorHAnsi"/>
              </w:rPr>
              <w:t xml:space="preserve"> Date</w:t>
            </w:r>
            <w:r w:rsidR="00A4293E" w:rsidRPr="0026493E">
              <w:rPr>
                <w:rFonts w:asciiTheme="minorHAnsi" w:hAnsiTheme="minorHAnsi" w:cstheme="minorHAnsi"/>
              </w:rPr>
              <w:t>:</w:t>
            </w:r>
          </w:p>
          <w:p w14:paraId="112F9A68" w14:textId="77777777" w:rsidR="00E04E48" w:rsidRPr="0026493E" w:rsidRDefault="00E04E48" w:rsidP="00687E18">
            <w:pPr>
              <w:pStyle w:val="level30"/>
              <w:numPr>
                <w:ilvl w:val="0"/>
                <w:numId w:val="0"/>
              </w:numPr>
              <w:spacing w:before="60" w:after="60"/>
              <w:ind w:left="-108"/>
              <w:jc w:val="left"/>
              <w:rPr>
                <w:rFonts w:asciiTheme="minorHAnsi" w:hAnsiTheme="minorHAnsi" w:cstheme="minorHAnsi"/>
                <w:i/>
              </w:rPr>
            </w:pPr>
            <w:r w:rsidRPr="0026493E">
              <w:rPr>
                <w:rFonts w:asciiTheme="minorHAnsi" w:hAnsiTheme="minorHAnsi" w:cstheme="minorHAnsi"/>
                <w:i/>
              </w:rPr>
              <w:t>[cross/tick applicable box]</w:t>
            </w:r>
          </w:p>
          <w:p w14:paraId="6A433FFA" w14:textId="72F1A721" w:rsidR="00AD58AF" w:rsidRPr="0026493E" w:rsidRDefault="00AD58AF" w:rsidP="0026493E">
            <w:pPr>
              <w:pStyle w:val="level30"/>
              <w:widowControl w:val="0"/>
              <w:numPr>
                <w:ilvl w:val="0"/>
                <w:numId w:val="0"/>
              </w:numPr>
              <w:spacing w:before="60" w:after="60"/>
              <w:ind w:left="-108" w:right="-108"/>
              <w:jc w:val="left"/>
              <w:rPr>
                <w:rFonts w:asciiTheme="minorHAnsi" w:hAnsiTheme="minorHAnsi" w:cstheme="minorHAnsi"/>
                <w:i/>
              </w:rPr>
            </w:pPr>
            <w:r w:rsidRPr="0026493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_Ref485047838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3</w:t>
            </w:r>
            <w:r w:rsidR="008F30CF">
              <w:rPr>
                <w:rFonts w:asciiTheme="minorHAnsi" w:hAnsiTheme="minorHAnsi" w:cstheme="minorHAnsi"/>
                <w:i/>
              </w:rPr>
              <w:fldChar w:fldCharType="end"/>
            </w:r>
            <w:r w:rsidRPr="0026493E">
              <w:rPr>
                <w:rFonts w:asciiTheme="minorHAnsi" w:hAnsiTheme="minorHAnsi" w:cstheme="minorHAnsi"/>
                <w:i/>
              </w:rPr>
              <w:t>]</w:t>
            </w:r>
          </w:p>
          <w:p w14:paraId="30FA3C81" w14:textId="77777777" w:rsidR="00F35496" w:rsidRPr="0026493E" w:rsidRDefault="00F35496" w:rsidP="00687E18">
            <w:pPr>
              <w:pStyle w:val="level30"/>
              <w:numPr>
                <w:ilvl w:val="0"/>
                <w:numId w:val="0"/>
              </w:numPr>
              <w:spacing w:before="60" w:after="60"/>
              <w:ind w:left="-108"/>
              <w:jc w:val="left"/>
              <w:rPr>
                <w:rFonts w:asciiTheme="minorHAnsi" w:hAnsiTheme="minorHAnsi" w:cstheme="minorHAnsi"/>
                <w:i/>
              </w:rPr>
            </w:pPr>
          </w:p>
        </w:tc>
        <w:bookmarkStart w:id="8" w:name="Check10"/>
        <w:tc>
          <w:tcPr>
            <w:tcW w:w="567" w:type="dxa"/>
          </w:tcPr>
          <w:p w14:paraId="0AEFDCCF" w14:textId="77777777" w:rsidR="00E04E48" w:rsidRPr="0026493E" w:rsidRDefault="00E04E48" w:rsidP="00687E18">
            <w:pPr>
              <w:pStyle w:val="StyleMworksSch2AitemnoinfoLeft0cmHanging106cm2"/>
              <w:tabs>
                <w:tab w:val="left" w:pos="40"/>
                <w:tab w:val="left" w:pos="459"/>
              </w:tabs>
              <w:ind w:left="0" w:firstLine="0"/>
              <w:rPr>
                <w:rFonts w:asciiTheme="minorHAnsi" w:hAnsiTheme="minorHAnsi" w:cstheme="minorHAnsi"/>
                <w:sz w:val="20"/>
              </w:rPr>
            </w:pPr>
            <w:r w:rsidRPr="0026493E">
              <w:rPr>
                <w:rFonts w:asciiTheme="minorHAnsi" w:hAnsiTheme="minorHAnsi" w:cstheme="minorHAnsi"/>
                <w:sz w:val="20"/>
              </w:rPr>
              <w:fldChar w:fldCharType="begin">
                <w:ffData>
                  <w:name w:val="Check10"/>
                  <w:enabled/>
                  <w:calcOnExit w:val="0"/>
                  <w:checkBox>
                    <w:sizeAuto/>
                    <w:default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bookmarkEnd w:id="8"/>
            <w:r w:rsidRPr="0026493E">
              <w:rPr>
                <w:rFonts w:asciiTheme="minorHAnsi" w:hAnsiTheme="minorHAnsi" w:cstheme="minorHAnsi"/>
                <w:sz w:val="20"/>
              </w:rPr>
              <w:tab/>
            </w:r>
          </w:p>
        </w:tc>
        <w:tc>
          <w:tcPr>
            <w:tcW w:w="5919" w:type="dxa"/>
            <w:gridSpan w:val="4"/>
          </w:tcPr>
          <w:p w14:paraId="2EF6B0AA" w14:textId="77777777" w:rsidR="00E04E48" w:rsidRPr="0026493E" w:rsidRDefault="00E04E48" w:rsidP="00687E18">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The Commencement Date is within </w:t>
            </w:r>
            <w:r w:rsidR="00C066C8" w:rsidRPr="0026493E">
              <w:rPr>
                <w:rFonts w:asciiTheme="minorHAnsi" w:hAnsiTheme="minorHAnsi" w:cstheme="minorHAnsi"/>
                <w:sz w:val="20"/>
              </w:rPr>
              <w:fldChar w:fldCharType="begin">
                <w:ffData>
                  <w:name w:val=""/>
                  <w:enabled/>
                  <w:calcOnExit w:val="0"/>
                  <w:textInput>
                    <w:default w:val="{insert number}"/>
                  </w:textInput>
                </w:ffData>
              </w:fldChar>
            </w:r>
            <w:r w:rsidR="00C066C8" w:rsidRPr="0026493E">
              <w:rPr>
                <w:rFonts w:asciiTheme="minorHAnsi" w:hAnsiTheme="minorHAnsi" w:cstheme="minorHAnsi"/>
                <w:sz w:val="20"/>
              </w:rPr>
              <w:instrText xml:space="preserve"> FORMTEXT </w:instrText>
            </w:r>
            <w:r w:rsidR="00C066C8" w:rsidRPr="0026493E">
              <w:rPr>
                <w:rFonts w:asciiTheme="minorHAnsi" w:hAnsiTheme="minorHAnsi" w:cstheme="minorHAnsi"/>
                <w:sz w:val="20"/>
              </w:rPr>
            </w:r>
            <w:r w:rsidR="00C066C8" w:rsidRPr="0026493E">
              <w:rPr>
                <w:rFonts w:asciiTheme="minorHAnsi" w:hAnsiTheme="minorHAnsi" w:cstheme="minorHAnsi"/>
                <w:sz w:val="20"/>
              </w:rPr>
              <w:fldChar w:fldCharType="separate"/>
            </w:r>
            <w:r w:rsidR="00C066C8" w:rsidRPr="0026493E">
              <w:rPr>
                <w:rFonts w:asciiTheme="minorHAnsi" w:hAnsiTheme="minorHAnsi" w:cstheme="minorHAnsi"/>
                <w:noProof/>
                <w:sz w:val="20"/>
              </w:rPr>
              <w:t>{insert number}</w:t>
            </w:r>
            <w:r w:rsidR="00C066C8" w:rsidRPr="0026493E">
              <w:rPr>
                <w:rFonts w:asciiTheme="minorHAnsi" w:hAnsiTheme="minorHAnsi" w:cstheme="minorHAnsi"/>
                <w:sz w:val="20"/>
              </w:rPr>
              <w:fldChar w:fldCharType="end"/>
            </w:r>
            <w:r w:rsidRPr="0026493E">
              <w:rPr>
                <w:rFonts w:asciiTheme="minorHAnsi" w:hAnsiTheme="minorHAnsi" w:cstheme="minorHAnsi"/>
                <w:sz w:val="20"/>
              </w:rPr>
              <w:t xml:space="preserve"> days of written notification by Council’s Representative.</w:t>
            </w:r>
          </w:p>
          <w:p w14:paraId="48E43DD4" w14:textId="77777777" w:rsidR="00E04E48" w:rsidRPr="0026493E" w:rsidRDefault="00E04E48" w:rsidP="00C066C8">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The Completion Date is within </w:t>
            </w:r>
            <w:bookmarkStart w:id="9" w:name="Text33"/>
            <w:r w:rsidR="00C066C8" w:rsidRPr="0026493E">
              <w:rPr>
                <w:rFonts w:asciiTheme="minorHAnsi" w:hAnsiTheme="minorHAnsi" w:cstheme="minorHAnsi"/>
                <w:sz w:val="20"/>
              </w:rPr>
              <w:fldChar w:fldCharType="begin">
                <w:ffData>
                  <w:name w:val="Text33"/>
                  <w:enabled/>
                  <w:calcOnExit w:val="0"/>
                  <w:textInput>
                    <w:default w:val="{insert number}"/>
                  </w:textInput>
                </w:ffData>
              </w:fldChar>
            </w:r>
            <w:r w:rsidR="00C066C8" w:rsidRPr="0026493E">
              <w:rPr>
                <w:rFonts w:asciiTheme="minorHAnsi" w:hAnsiTheme="minorHAnsi" w:cstheme="minorHAnsi"/>
                <w:sz w:val="20"/>
              </w:rPr>
              <w:instrText xml:space="preserve"> FORMTEXT </w:instrText>
            </w:r>
            <w:r w:rsidR="00C066C8" w:rsidRPr="0026493E">
              <w:rPr>
                <w:rFonts w:asciiTheme="minorHAnsi" w:hAnsiTheme="minorHAnsi" w:cstheme="minorHAnsi"/>
                <w:sz w:val="20"/>
              </w:rPr>
            </w:r>
            <w:r w:rsidR="00C066C8" w:rsidRPr="0026493E">
              <w:rPr>
                <w:rFonts w:asciiTheme="minorHAnsi" w:hAnsiTheme="minorHAnsi" w:cstheme="minorHAnsi"/>
                <w:sz w:val="20"/>
              </w:rPr>
              <w:fldChar w:fldCharType="separate"/>
            </w:r>
            <w:r w:rsidR="00C066C8" w:rsidRPr="0026493E">
              <w:rPr>
                <w:rFonts w:asciiTheme="minorHAnsi" w:hAnsiTheme="minorHAnsi" w:cstheme="minorHAnsi"/>
                <w:noProof/>
                <w:sz w:val="20"/>
              </w:rPr>
              <w:t>{insert number}</w:t>
            </w:r>
            <w:r w:rsidR="00C066C8" w:rsidRPr="0026493E">
              <w:rPr>
                <w:rFonts w:asciiTheme="minorHAnsi" w:hAnsiTheme="minorHAnsi" w:cstheme="minorHAnsi"/>
                <w:sz w:val="20"/>
              </w:rPr>
              <w:fldChar w:fldCharType="end"/>
            </w:r>
            <w:bookmarkEnd w:id="9"/>
            <w:r w:rsidRPr="0026493E">
              <w:rPr>
                <w:rFonts w:asciiTheme="minorHAnsi" w:hAnsiTheme="minorHAnsi" w:cstheme="minorHAnsi"/>
                <w:sz w:val="20"/>
              </w:rPr>
              <w:t xml:space="preserve"> of weeks of the Commencement Date.</w:t>
            </w:r>
          </w:p>
        </w:tc>
      </w:tr>
      <w:tr w:rsidR="00E04E48" w:rsidRPr="0026493E" w14:paraId="5BDBC0CF" w14:textId="77777777" w:rsidTr="00E04E48">
        <w:tc>
          <w:tcPr>
            <w:tcW w:w="426" w:type="dxa"/>
            <w:vMerge/>
          </w:tcPr>
          <w:p w14:paraId="57EEBB6C"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7C98F5F9" w14:textId="77777777" w:rsidR="00E04E48" w:rsidRPr="0026493E" w:rsidRDefault="00E04E48" w:rsidP="00687E18">
            <w:pPr>
              <w:pStyle w:val="level30"/>
              <w:widowControl w:val="0"/>
              <w:spacing w:before="60" w:after="60"/>
              <w:ind w:left="-108" w:right="-108"/>
              <w:jc w:val="left"/>
              <w:rPr>
                <w:rFonts w:asciiTheme="minorHAnsi" w:hAnsiTheme="minorHAnsi" w:cstheme="minorHAnsi"/>
              </w:rPr>
            </w:pPr>
          </w:p>
        </w:tc>
        <w:tc>
          <w:tcPr>
            <w:tcW w:w="567" w:type="dxa"/>
          </w:tcPr>
          <w:p w14:paraId="13214633" w14:textId="77777777" w:rsidR="00E04E48" w:rsidRPr="0026493E" w:rsidRDefault="00E04E48" w:rsidP="00687E18">
            <w:pPr>
              <w:pStyle w:val="StyleMworksSch2AitemnoinfoLeft0cmHanging106cm2"/>
              <w:tabs>
                <w:tab w:val="left" w:pos="459"/>
              </w:tabs>
              <w:ind w:left="0" w:firstLine="0"/>
              <w:rPr>
                <w:rFonts w:asciiTheme="minorHAnsi" w:hAnsiTheme="minorHAnsi" w:cstheme="minorHAnsi"/>
                <w:sz w:val="20"/>
              </w:rPr>
            </w:pPr>
            <w:r w:rsidRPr="0026493E">
              <w:rPr>
                <w:rFonts w:asciiTheme="minorHAnsi" w:hAnsiTheme="minorHAnsi" w:cstheme="minorHAnsi"/>
                <w:sz w:val="20"/>
              </w:rPr>
              <w:fldChar w:fldCharType="begin">
                <w:ffData>
                  <w:name w:val="Check11"/>
                  <w:enabled/>
                  <w:calcOnExit w:val="0"/>
                  <w:checkBox>
                    <w:sizeAuto/>
                    <w:default w:val="0"/>
                    <w:checked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r w:rsidRPr="0026493E">
              <w:rPr>
                <w:rFonts w:asciiTheme="minorHAnsi" w:hAnsiTheme="minorHAnsi" w:cstheme="minorHAnsi"/>
                <w:sz w:val="20"/>
              </w:rPr>
              <w:tab/>
              <w:t xml:space="preserve"> </w:t>
            </w:r>
          </w:p>
        </w:tc>
        <w:tc>
          <w:tcPr>
            <w:tcW w:w="5919" w:type="dxa"/>
            <w:gridSpan w:val="4"/>
          </w:tcPr>
          <w:p w14:paraId="7E8EC600" w14:textId="77777777" w:rsidR="00E04E48" w:rsidRPr="0026493E" w:rsidRDefault="00E04E48" w:rsidP="00687E18">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The Commencement Date is </w:t>
            </w:r>
            <w:r w:rsidR="00C066C8" w:rsidRPr="0026493E">
              <w:rPr>
                <w:rFonts w:asciiTheme="minorHAnsi" w:hAnsiTheme="minorHAnsi" w:cstheme="minorHAnsi"/>
                <w:sz w:val="20"/>
              </w:rPr>
              <w:fldChar w:fldCharType="begin">
                <w:ffData>
                  <w:name w:val=""/>
                  <w:enabled/>
                  <w:calcOnExit w:val="0"/>
                  <w:textInput>
                    <w:default w:val="{insert specific date}"/>
                  </w:textInput>
                </w:ffData>
              </w:fldChar>
            </w:r>
            <w:r w:rsidR="00C066C8" w:rsidRPr="0026493E">
              <w:rPr>
                <w:rFonts w:asciiTheme="minorHAnsi" w:hAnsiTheme="minorHAnsi" w:cstheme="minorHAnsi"/>
                <w:sz w:val="20"/>
              </w:rPr>
              <w:instrText xml:space="preserve"> FORMTEXT </w:instrText>
            </w:r>
            <w:r w:rsidR="00C066C8" w:rsidRPr="0026493E">
              <w:rPr>
                <w:rFonts w:asciiTheme="minorHAnsi" w:hAnsiTheme="minorHAnsi" w:cstheme="minorHAnsi"/>
                <w:sz w:val="20"/>
              </w:rPr>
            </w:r>
            <w:r w:rsidR="00C066C8" w:rsidRPr="0026493E">
              <w:rPr>
                <w:rFonts w:asciiTheme="minorHAnsi" w:hAnsiTheme="minorHAnsi" w:cstheme="minorHAnsi"/>
                <w:sz w:val="20"/>
              </w:rPr>
              <w:fldChar w:fldCharType="separate"/>
            </w:r>
            <w:r w:rsidR="00C066C8" w:rsidRPr="0026493E">
              <w:rPr>
                <w:rFonts w:asciiTheme="minorHAnsi" w:hAnsiTheme="minorHAnsi" w:cstheme="minorHAnsi"/>
                <w:noProof/>
                <w:sz w:val="20"/>
              </w:rPr>
              <w:t>{insert specific date}</w:t>
            </w:r>
            <w:r w:rsidR="00C066C8" w:rsidRPr="0026493E">
              <w:rPr>
                <w:rFonts w:asciiTheme="minorHAnsi" w:hAnsiTheme="minorHAnsi" w:cstheme="minorHAnsi"/>
                <w:sz w:val="20"/>
              </w:rPr>
              <w:fldChar w:fldCharType="end"/>
            </w:r>
            <w:r w:rsidRPr="0026493E">
              <w:rPr>
                <w:rFonts w:asciiTheme="minorHAnsi" w:hAnsiTheme="minorHAnsi" w:cstheme="minorHAnsi"/>
                <w:sz w:val="20"/>
              </w:rPr>
              <w:t>.</w:t>
            </w:r>
            <w:r w:rsidRPr="0026493E">
              <w:rPr>
                <w:rFonts w:asciiTheme="minorHAnsi" w:hAnsiTheme="minorHAnsi" w:cstheme="minorHAnsi"/>
                <w:sz w:val="20"/>
              </w:rPr>
              <w:tab/>
            </w:r>
          </w:p>
          <w:p w14:paraId="464EE609" w14:textId="77777777" w:rsidR="00E04E48" w:rsidRPr="0026493E" w:rsidRDefault="00E04E48" w:rsidP="00C066C8">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The Completion Date is </w:t>
            </w:r>
            <w:r w:rsidR="00C066C8" w:rsidRPr="0026493E">
              <w:rPr>
                <w:rFonts w:asciiTheme="minorHAnsi" w:hAnsiTheme="minorHAnsi" w:cstheme="minorHAnsi"/>
                <w:sz w:val="20"/>
              </w:rPr>
              <w:fldChar w:fldCharType="begin">
                <w:ffData>
                  <w:name w:val=""/>
                  <w:enabled/>
                  <w:calcOnExit w:val="0"/>
                  <w:textInput>
                    <w:default w:val="{insert specific date}"/>
                  </w:textInput>
                </w:ffData>
              </w:fldChar>
            </w:r>
            <w:r w:rsidR="00C066C8" w:rsidRPr="0026493E">
              <w:rPr>
                <w:rFonts w:asciiTheme="minorHAnsi" w:hAnsiTheme="minorHAnsi" w:cstheme="minorHAnsi"/>
                <w:sz w:val="20"/>
              </w:rPr>
              <w:instrText xml:space="preserve"> FORMTEXT </w:instrText>
            </w:r>
            <w:r w:rsidR="00C066C8" w:rsidRPr="0026493E">
              <w:rPr>
                <w:rFonts w:asciiTheme="minorHAnsi" w:hAnsiTheme="minorHAnsi" w:cstheme="minorHAnsi"/>
                <w:sz w:val="20"/>
              </w:rPr>
            </w:r>
            <w:r w:rsidR="00C066C8" w:rsidRPr="0026493E">
              <w:rPr>
                <w:rFonts w:asciiTheme="minorHAnsi" w:hAnsiTheme="minorHAnsi" w:cstheme="minorHAnsi"/>
                <w:sz w:val="20"/>
              </w:rPr>
              <w:fldChar w:fldCharType="separate"/>
            </w:r>
            <w:r w:rsidR="00C066C8" w:rsidRPr="0026493E">
              <w:rPr>
                <w:rFonts w:asciiTheme="minorHAnsi" w:hAnsiTheme="minorHAnsi" w:cstheme="minorHAnsi"/>
                <w:noProof/>
                <w:sz w:val="20"/>
              </w:rPr>
              <w:t>{insert specific date}</w:t>
            </w:r>
            <w:r w:rsidR="00C066C8" w:rsidRPr="0026493E">
              <w:rPr>
                <w:rFonts w:asciiTheme="minorHAnsi" w:hAnsiTheme="minorHAnsi" w:cstheme="minorHAnsi"/>
                <w:sz w:val="20"/>
              </w:rPr>
              <w:fldChar w:fldCharType="end"/>
            </w:r>
            <w:r w:rsidRPr="0026493E">
              <w:rPr>
                <w:rFonts w:asciiTheme="minorHAnsi" w:hAnsiTheme="minorHAnsi" w:cstheme="minorHAnsi"/>
                <w:sz w:val="20"/>
              </w:rPr>
              <w:t>.</w:t>
            </w:r>
          </w:p>
        </w:tc>
      </w:tr>
      <w:tr w:rsidR="00002F8B" w:rsidRPr="0026493E" w14:paraId="6868A35C" w14:textId="77777777" w:rsidTr="00E04E48">
        <w:tc>
          <w:tcPr>
            <w:tcW w:w="426" w:type="dxa"/>
            <w:vMerge w:val="restart"/>
          </w:tcPr>
          <w:p w14:paraId="1880A15D" w14:textId="77777777" w:rsidR="00002F8B" w:rsidRPr="0026493E" w:rsidRDefault="001F1F8F">
            <w:pPr>
              <w:pStyle w:val="level30"/>
              <w:widowControl w:val="0"/>
              <w:numPr>
                <w:ilvl w:val="0"/>
                <w:numId w:val="0"/>
              </w:numPr>
              <w:spacing w:before="60" w:after="60"/>
              <w:ind w:left="-108" w:right="-45"/>
              <w:jc w:val="left"/>
              <w:rPr>
                <w:rFonts w:asciiTheme="minorHAnsi" w:hAnsiTheme="minorHAnsi" w:cstheme="minorHAnsi"/>
              </w:rPr>
            </w:pPr>
            <w:r w:rsidRPr="00D0535E">
              <w:rPr>
                <w:rFonts w:asciiTheme="minorHAnsi" w:hAnsiTheme="minorHAnsi" w:cstheme="minorHAnsi"/>
              </w:rPr>
              <w:t>(e)</w:t>
            </w:r>
          </w:p>
        </w:tc>
        <w:tc>
          <w:tcPr>
            <w:tcW w:w="2126" w:type="dxa"/>
            <w:vMerge w:val="restart"/>
          </w:tcPr>
          <w:p w14:paraId="19BB304C" w14:textId="77777777" w:rsidR="00002F8B" w:rsidRPr="0026493E" w:rsidRDefault="00002F8B" w:rsidP="009A4F1F">
            <w:pPr>
              <w:pStyle w:val="level30"/>
              <w:widowControl w:val="0"/>
              <w:spacing w:before="60" w:after="60"/>
              <w:ind w:left="-108" w:right="-108"/>
              <w:jc w:val="left"/>
              <w:rPr>
                <w:rFonts w:asciiTheme="minorHAnsi" w:hAnsiTheme="minorHAnsi" w:cstheme="minorHAnsi"/>
              </w:rPr>
            </w:pPr>
            <w:bookmarkStart w:id="10" w:name="_Ref485047623"/>
            <w:r w:rsidRPr="00D0535E">
              <w:rPr>
                <w:rFonts w:asciiTheme="minorHAnsi" w:hAnsiTheme="minorHAnsi" w:cstheme="minorHAnsi"/>
              </w:rPr>
              <w:t>Warranty Period:</w:t>
            </w:r>
            <w:bookmarkEnd w:id="10"/>
          </w:p>
          <w:p w14:paraId="3D38A056" w14:textId="5AA07D27" w:rsidR="00AD58AF" w:rsidRPr="0026493E" w:rsidRDefault="00AD58AF" w:rsidP="00200BF9">
            <w:pPr>
              <w:pStyle w:val="level30"/>
              <w:widowControl w:val="0"/>
              <w:numPr>
                <w:ilvl w:val="0"/>
                <w:numId w:val="0"/>
              </w:numPr>
              <w:spacing w:before="60" w:after="60"/>
              <w:ind w:left="-108" w:right="-108"/>
              <w:jc w:val="left"/>
              <w:rPr>
                <w:rFonts w:asciiTheme="minorHAnsi" w:hAnsiTheme="minorHAnsi" w:cstheme="minorHAnsi"/>
              </w:rPr>
            </w:pPr>
            <w:r w:rsidRPr="0026493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_Ref485047736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5(h)</w:t>
            </w:r>
            <w:r w:rsidR="008F30CF">
              <w:rPr>
                <w:rFonts w:asciiTheme="minorHAnsi" w:hAnsiTheme="minorHAnsi" w:cstheme="minorHAnsi"/>
                <w:i/>
              </w:rPr>
              <w:fldChar w:fldCharType="end"/>
            </w:r>
            <w:r w:rsidRPr="0026493E">
              <w:rPr>
                <w:rFonts w:asciiTheme="minorHAnsi" w:hAnsiTheme="minorHAnsi" w:cstheme="minorHAnsi"/>
                <w:i/>
              </w:rPr>
              <w:t>]</w:t>
            </w:r>
          </w:p>
        </w:tc>
        <w:tc>
          <w:tcPr>
            <w:tcW w:w="567" w:type="dxa"/>
          </w:tcPr>
          <w:p w14:paraId="406BDD15" w14:textId="77777777" w:rsidR="00002F8B" w:rsidRPr="0026493E" w:rsidRDefault="00002F8B" w:rsidP="009A4F1F">
            <w:pPr>
              <w:pStyle w:val="StyleMworksSch2AitemnoinfoLeft0cmHanging106cm2"/>
              <w:rPr>
                <w:rFonts w:asciiTheme="minorHAnsi" w:hAnsiTheme="minorHAnsi" w:cstheme="minorHAnsi"/>
                <w:sz w:val="20"/>
              </w:rPr>
            </w:pPr>
            <w:r w:rsidRPr="0026493E">
              <w:rPr>
                <w:rFonts w:asciiTheme="minorHAnsi" w:hAnsiTheme="minorHAnsi" w:cstheme="minorHAnsi"/>
                <w:sz w:val="20"/>
              </w:rPr>
              <w:fldChar w:fldCharType="begin">
                <w:ffData>
                  <w:name w:val="Check21"/>
                  <w:enabled/>
                  <w:calcOnExit w:val="0"/>
                  <w:checkBox>
                    <w:sizeAuto/>
                    <w:default w:val="0"/>
                    <w:checked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p>
        </w:tc>
        <w:tc>
          <w:tcPr>
            <w:tcW w:w="5919" w:type="dxa"/>
            <w:gridSpan w:val="4"/>
          </w:tcPr>
          <w:p w14:paraId="050D404E" w14:textId="77777777" w:rsidR="00002F8B" w:rsidRPr="0026493E" w:rsidRDefault="00002F8B" w:rsidP="00D0535E">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The Warranty Period is </w:t>
            </w:r>
            <w:r w:rsidR="00A051B7">
              <w:rPr>
                <w:rFonts w:asciiTheme="minorHAnsi" w:hAnsiTheme="minorHAnsi" w:cstheme="minorHAnsi"/>
                <w:sz w:val="20"/>
              </w:rPr>
              <w:fldChar w:fldCharType="begin">
                <w:ffData>
                  <w:name w:val=""/>
                  <w:enabled/>
                  <w:calcOnExit w:val="0"/>
                  <w:textInput>
                    <w:default w:val="{insert number of weeks or months or years}"/>
                  </w:textInput>
                </w:ffData>
              </w:fldChar>
            </w:r>
            <w:r w:rsidR="00A051B7">
              <w:rPr>
                <w:rFonts w:asciiTheme="minorHAnsi" w:hAnsiTheme="minorHAnsi" w:cstheme="minorHAnsi"/>
                <w:sz w:val="20"/>
              </w:rPr>
              <w:instrText xml:space="preserve"> FORMTEXT </w:instrText>
            </w:r>
            <w:r w:rsidR="00A051B7">
              <w:rPr>
                <w:rFonts w:asciiTheme="minorHAnsi" w:hAnsiTheme="minorHAnsi" w:cstheme="minorHAnsi"/>
                <w:sz w:val="20"/>
              </w:rPr>
            </w:r>
            <w:r w:rsidR="00A051B7">
              <w:rPr>
                <w:rFonts w:asciiTheme="minorHAnsi" w:hAnsiTheme="minorHAnsi" w:cstheme="minorHAnsi"/>
                <w:sz w:val="20"/>
              </w:rPr>
              <w:fldChar w:fldCharType="separate"/>
            </w:r>
            <w:r w:rsidR="00A051B7">
              <w:rPr>
                <w:rFonts w:asciiTheme="minorHAnsi" w:hAnsiTheme="minorHAnsi" w:cstheme="minorHAnsi"/>
                <w:noProof/>
                <w:sz w:val="20"/>
              </w:rPr>
              <w:t>{insert number of weeks or months or years}</w:t>
            </w:r>
            <w:r w:rsidR="00A051B7">
              <w:rPr>
                <w:rFonts w:asciiTheme="minorHAnsi" w:hAnsiTheme="minorHAnsi" w:cstheme="minorHAnsi"/>
                <w:sz w:val="20"/>
              </w:rPr>
              <w:fldChar w:fldCharType="end"/>
            </w:r>
            <w:r w:rsidRPr="0026493E">
              <w:rPr>
                <w:rFonts w:asciiTheme="minorHAnsi" w:hAnsiTheme="minorHAnsi" w:cstheme="minorHAnsi"/>
                <w:sz w:val="20"/>
              </w:rPr>
              <w:t xml:space="preserve"> from the Completion Date.</w:t>
            </w:r>
          </w:p>
        </w:tc>
      </w:tr>
      <w:tr w:rsidR="00002F8B" w:rsidRPr="0026493E" w14:paraId="5382CB21" w14:textId="77777777" w:rsidTr="00E04E48">
        <w:tc>
          <w:tcPr>
            <w:tcW w:w="426" w:type="dxa"/>
            <w:vMerge/>
          </w:tcPr>
          <w:p w14:paraId="114FF503" w14:textId="77777777" w:rsidR="00002F8B" w:rsidRPr="0026493E" w:rsidRDefault="00002F8B" w:rsidP="009A4F1F">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43773FD8" w14:textId="77777777" w:rsidR="00002F8B" w:rsidRPr="0026493E" w:rsidRDefault="00002F8B" w:rsidP="009A4F1F">
            <w:pPr>
              <w:pStyle w:val="level30"/>
              <w:widowControl w:val="0"/>
              <w:spacing w:before="60" w:after="60"/>
              <w:ind w:left="-108" w:right="-108"/>
              <w:jc w:val="left"/>
              <w:rPr>
                <w:rFonts w:asciiTheme="minorHAnsi" w:hAnsiTheme="minorHAnsi" w:cstheme="minorHAnsi"/>
              </w:rPr>
            </w:pPr>
          </w:p>
        </w:tc>
        <w:tc>
          <w:tcPr>
            <w:tcW w:w="567" w:type="dxa"/>
          </w:tcPr>
          <w:p w14:paraId="50D90D72" w14:textId="77777777" w:rsidR="00002F8B" w:rsidRPr="0026493E" w:rsidRDefault="00002F8B" w:rsidP="009A4F1F">
            <w:pPr>
              <w:pStyle w:val="StyleMworksSch2AitemnoinfoLeft0cmHanging106cm2"/>
              <w:rPr>
                <w:rFonts w:asciiTheme="minorHAnsi" w:hAnsiTheme="minorHAnsi" w:cstheme="minorHAnsi"/>
                <w:sz w:val="20"/>
              </w:rPr>
            </w:pPr>
            <w:r w:rsidRPr="0026493E">
              <w:rPr>
                <w:rFonts w:asciiTheme="minorHAnsi" w:hAnsiTheme="minorHAnsi" w:cstheme="minorHAnsi"/>
                <w:sz w:val="20"/>
              </w:rPr>
              <w:fldChar w:fldCharType="begin">
                <w:ffData>
                  <w:name w:val="Check21"/>
                  <w:enabled/>
                  <w:calcOnExit w:val="0"/>
                  <w:checkBox>
                    <w:sizeAuto/>
                    <w:default w:val="0"/>
                    <w:checked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p>
        </w:tc>
        <w:tc>
          <w:tcPr>
            <w:tcW w:w="5919" w:type="dxa"/>
            <w:gridSpan w:val="4"/>
          </w:tcPr>
          <w:p w14:paraId="31E5AF4C" w14:textId="77777777" w:rsidR="00002F8B" w:rsidRPr="00D0535E" w:rsidRDefault="00002F8B" w:rsidP="00002F8B">
            <w:pPr>
              <w:pStyle w:val="level30"/>
              <w:widowControl w:val="0"/>
              <w:numPr>
                <w:ilvl w:val="0"/>
                <w:numId w:val="0"/>
              </w:numPr>
              <w:spacing w:before="60" w:after="60"/>
              <w:ind w:left="34" w:right="-45"/>
              <w:jc w:val="left"/>
              <w:rPr>
                <w:rFonts w:asciiTheme="minorHAnsi" w:hAnsiTheme="minorHAnsi" w:cstheme="minorHAnsi"/>
              </w:rPr>
            </w:pPr>
            <w:r w:rsidRPr="00D0535E">
              <w:rPr>
                <w:rFonts w:asciiTheme="minorHAnsi" w:hAnsiTheme="minorHAnsi" w:cstheme="minorHAnsi"/>
              </w:rPr>
              <w:t>Not applicable</w:t>
            </w:r>
          </w:p>
        </w:tc>
      </w:tr>
      <w:tr w:rsidR="00E04E48" w:rsidRPr="0026493E" w14:paraId="6525CE4C" w14:textId="77777777" w:rsidTr="00E04E48">
        <w:tc>
          <w:tcPr>
            <w:tcW w:w="426" w:type="dxa"/>
            <w:vMerge w:val="restart"/>
          </w:tcPr>
          <w:p w14:paraId="5BB786A1"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r w:rsidRPr="00D0535E">
              <w:rPr>
                <w:rFonts w:asciiTheme="minorHAnsi" w:hAnsiTheme="minorHAnsi" w:cstheme="minorHAnsi"/>
              </w:rPr>
              <w:t>(</w:t>
            </w:r>
            <w:r w:rsidR="00095EB1" w:rsidRPr="0070790F">
              <w:rPr>
                <w:rFonts w:asciiTheme="minorHAnsi" w:hAnsiTheme="minorHAnsi" w:cstheme="minorHAnsi"/>
              </w:rPr>
              <w:t>f</w:t>
            </w:r>
            <w:r w:rsidRPr="0026493E">
              <w:rPr>
                <w:rFonts w:asciiTheme="minorHAnsi" w:hAnsiTheme="minorHAnsi" w:cstheme="minorHAnsi"/>
              </w:rPr>
              <w:t>)</w:t>
            </w:r>
          </w:p>
        </w:tc>
        <w:tc>
          <w:tcPr>
            <w:tcW w:w="2126" w:type="dxa"/>
            <w:vMerge w:val="restart"/>
          </w:tcPr>
          <w:p w14:paraId="2AB4BFEE" w14:textId="77777777" w:rsidR="00E04E48" w:rsidRPr="0026493E" w:rsidRDefault="00E04E48" w:rsidP="00687E18">
            <w:pPr>
              <w:pStyle w:val="level30"/>
              <w:widowControl w:val="0"/>
              <w:spacing w:before="60" w:after="60"/>
              <w:ind w:left="-108" w:right="-108"/>
              <w:jc w:val="left"/>
              <w:rPr>
                <w:rFonts w:asciiTheme="minorHAnsi" w:hAnsiTheme="minorHAnsi" w:cstheme="minorHAnsi"/>
              </w:rPr>
            </w:pPr>
            <w:bookmarkStart w:id="11" w:name="_Ref485047335"/>
            <w:r w:rsidRPr="00D0535E">
              <w:rPr>
                <w:rFonts w:asciiTheme="minorHAnsi" w:hAnsiTheme="minorHAnsi" w:cstheme="minorHAnsi"/>
              </w:rPr>
              <w:t xml:space="preserve">Time for submitting </w:t>
            </w:r>
            <w:r w:rsidR="007472AB" w:rsidRPr="0026493E">
              <w:rPr>
                <w:rFonts w:asciiTheme="minorHAnsi" w:hAnsiTheme="minorHAnsi" w:cstheme="minorHAnsi"/>
              </w:rPr>
              <w:t>Your invoice</w:t>
            </w:r>
            <w:r w:rsidRPr="0026493E">
              <w:rPr>
                <w:rFonts w:asciiTheme="minorHAnsi" w:hAnsiTheme="minorHAnsi" w:cstheme="minorHAnsi"/>
              </w:rPr>
              <w:t>:</w:t>
            </w:r>
            <w:bookmarkEnd w:id="11"/>
          </w:p>
          <w:p w14:paraId="7333E772" w14:textId="77777777" w:rsidR="00E04E48" w:rsidRPr="0026493E" w:rsidRDefault="00E04E48" w:rsidP="002B6E33">
            <w:pPr>
              <w:pStyle w:val="level30"/>
              <w:widowControl w:val="0"/>
              <w:numPr>
                <w:ilvl w:val="0"/>
                <w:numId w:val="0"/>
              </w:numPr>
              <w:spacing w:before="60" w:after="60"/>
              <w:ind w:left="-108" w:right="-108"/>
              <w:jc w:val="left"/>
              <w:rPr>
                <w:rFonts w:asciiTheme="minorHAnsi" w:hAnsiTheme="minorHAnsi" w:cstheme="minorHAnsi"/>
                <w:i/>
              </w:rPr>
            </w:pPr>
            <w:r w:rsidRPr="0026493E">
              <w:rPr>
                <w:rFonts w:asciiTheme="minorHAnsi" w:hAnsiTheme="minorHAnsi" w:cstheme="minorHAnsi"/>
                <w:i/>
              </w:rPr>
              <w:t>[cross/tick applicable box]</w:t>
            </w:r>
          </w:p>
          <w:p w14:paraId="29430663" w14:textId="1E6F4ED3" w:rsidR="002B6E33" w:rsidRPr="0026493E" w:rsidRDefault="00AD58AF" w:rsidP="008F30CF">
            <w:pPr>
              <w:pStyle w:val="level30"/>
              <w:widowControl w:val="0"/>
              <w:numPr>
                <w:ilvl w:val="0"/>
                <w:numId w:val="0"/>
              </w:numPr>
              <w:spacing w:before="60" w:after="60"/>
              <w:ind w:left="-108" w:right="-108"/>
              <w:jc w:val="left"/>
              <w:rPr>
                <w:rFonts w:asciiTheme="minorHAnsi" w:hAnsiTheme="minorHAnsi" w:cstheme="minorHAnsi"/>
                <w:i/>
              </w:rPr>
            </w:pPr>
            <w:r w:rsidRPr="0026493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_Ref485047753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9</w:t>
            </w:r>
            <w:r w:rsidR="008F30CF">
              <w:rPr>
                <w:rFonts w:asciiTheme="minorHAnsi" w:hAnsiTheme="minorHAnsi" w:cstheme="minorHAnsi"/>
                <w:i/>
              </w:rPr>
              <w:fldChar w:fldCharType="end"/>
            </w:r>
            <w:r w:rsidRPr="0026493E">
              <w:rPr>
                <w:rFonts w:asciiTheme="minorHAnsi" w:hAnsiTheme="minorHAnsi" w:cstheme="minorHAnsi"/>
                <w:i/>
              </w:rPr>
              <w:t>]</w:t>
            </w:r>
          </w:p>
        </w:tc>
        <w:tc>
          <w:tcPr>
            <w:tcW w:w="567" w:type="dxa"/>
          </w:tcPr>
          <w:p w14:paraId="0B58D51E" w14:textId="77777777" w:rsidR="00E04E48" w:rsidRPr="0026493E" w:rsidRDefault="00E04E48" w:rsidP="00687E18">
            <w:pPr>
              <w:pStyle w:val="StyleMworksSch2AitemnoinfoLeft0cmHanging106cm2"/>
              <w:rPr>
                <w:rFonts w:asciiTheme="minorHAnsi" w:hAnsiTheme="minorHAnsi" w:cstheme="minorHAnsi"/>
                <w:sz w:val="20"/>
              </w:rPr>
            </w:pPr>
            <w:r w:rsidRPr="0026493E">
              <w:rPr>
                <w:rFonts w:asciiTheme="minorHAnsi" w:hAnsiTheme="minorHAnsi" w:cstheme="minorHAnsi"/>
                <w:sz w:val="20"/>
              </w:rPr>
              <w:fldChar w:fldCharType="begin">
                <w:ffData>
                  <w:name w:val="Check21"/>
                  <w:enabled/>
                  <w:calcOnExit w:val="0"/>
                  <w:checkBox>
                    <w:sizeAuto/>
                    <w:default w:val="0"/>
                    <w:checked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r w:rsidRPr="0026493E">
              <w:rPr>
                <w:rFonts w:asciiTheme="minorHAnsi" w:hAnsiTheme="minorHAnsi" w:cstheme="minorHAnsi"/>
                <w:sz w:val="20"/>
              </w:rPr>
              <w:tab/>
            </w:r>
          </w:p>
        </w:tc>
        <w:tc>
          <w:tcPr>
            <w:tcW w:w="5919" w:type="dxa"/>
            <w:gridSpan w:val="4"/>
          </w:tcPr>
          <w:p w14:paraId="69F48882" w14:textId="77777777" w:rsidR="00E04E48" w:rsidRPr="0026493E" w:rsidRDefault="00A051B7" w:rsidP="00687E18">
            <w:pPr>
              <w:pStyle w:val="StyleMworksSch2AitemnoinfoLeft0cmHanging106cm2"/>
              <w:ind w:left="34" w:firstLine="0"/>
              <w:rPr>
                <w:rFonts w:asciiTheme="minorHAnsi" w:hAnsiTheme="minorHAnsi" w:cstheme="minorHAnsi"/>
                <w:sz w:val="20"/>
              </w:rPr>
            </w:pPr>
            <w:r>
              <w:rPr>
                <w:rFonts w:asciiTheme="minorHAnsi" w:hAnsiTheme="minorHAnsi" w:cstheme="minorHAnsi"/>
                <w:sz w:val="20"/>
              </w:rPr>
              <w:fldChar w:fldCharType="begin">
                <w:ffData>
                  <w:name w:val=""/>
                  <w:enabled/>
                  <w:calcOnExit w:val="0"/>
                  <w:textInput>
                    <w:default w:val="{insert eg weekly, fortnightly, monthly in arrears}"/>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{insert eg weekly, fortnightly, monthly in arrears}</w:t>
            </w:r>
            <w:r>
              <w:rPr>
                <w:rFonts w:asciiTheme="minorHAnsi" w:hAnsiTheme="minorHAnsi" w:cstheme="minorHAnsi"/>
                <w:sz w:val="20"/>
              </w:rPr>
              <w:fldChar w:fldCharType="end"/>
            </w:r>
          </w:p>
        </w:tc>
      </w:tr>
      <w:tr w:rsidR="00E04E48" w:rsidRPr="0026493E" w14:paraId="04D9001E" w14:textId="77777777" w:rsidTr="00E04E48">
        <w:tc>
          <w:tcPr>
            <w:tcW w:w="426" w:type="dxa"/>
            <w:vMerge/>
          </w:tcPr>
          <w:p w14:paraId="7668291A"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14FDAF14" w14:textId="77777777" w:rsidR="00E04E48" w:rsidRPr="0026493E" w:rsidRDefault="00E04E48" w:rsidP="00687E18">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633243A4" w14:textId="77777777" w:rsidR="00E04E48" w:rsidRPr="0026493E" w:rsidRDefault="00E04E48" w:rsidP="00687E18">
            <w:pPr>
              <w:pStyle w:val="StyleMworksSch2AitemnoinfoLeft0cmHanging106cm2"/>
              <w:ind w:left="0" w:firstLine="0"/>
              <w:rPr>
                <w:rFonts w:asciiTheme="minorHAnsi" w:hAnsiTheme="minorHAnsi" w:cstheme="minorHAnsi"/>
                <w:sz w:val="20"/>
              </w:rPr>
            </w:pPr>
            <w:r w:rsidRPr="0026493E">
              <w:rPr>
                <w:rFonts w:asciiTheme="minorHAnsi" w:hAnsiTheme="minorHAnsi" w:cstheme="minorHAnsi"/>
                <w:sz w:val="20"/>
              </w:rPr>
              <w:fldChar w:fldCharType="begin">
                <w:ffData>
                  <w:name w:val="Check22"/>
                  <w:enabled/>
                  <w:calcOnExit w:val="0"/>
                  <w:checkBox>
                    <w:sizeAuto/>
                    <w:default w:val="0"/>
                    <w:checked w:val="0"/>
                  </w:checkBox>
                </w:ffData>
              </w:fldChar>
            </w:r>
            <w:r w:rsidRPr="0026493E">
              <w:rPr>
                <w:rFonts w:asciiTheme="minorHAnsi" w:hAnsiTheme="minorHAnsi" w:cstheme="minorHAnsi"/>
                <w:sz w:val="20"/>
              </w:rPr>
              <w:instrText xml:space="preserve"> FORMCHECKBOX </w:instrText>
            </w:r>
            <w:r w:rsidR="004B321D">
              <w:rPr>
                <w:rFonts w:asciiTheme="minorHAnsi" w:hAnsiTheme="minorHAnsi" w:cstheme="minorHAnsi"/>
                <w:sz w:val="20"/>
              </w:rPr>
            </w:r>
            <w:r w:rsidR="004B321D">
              <w:rPr>
                <w:rFonts w:asciiTheme="minorHAnsi" w:hAnsiTheme="minorHAnsi" w:cstheme="minorHAnsi"/>
                <w:sz w:val="20"/>
              </w:rPr>
              <w:fldChar w:fldCharType="separate"/>
            </w:r>
            <w:r w:rsidRPr="0026493E">
              <w:rPr>
                <w:rFonts w:asciiTheme="minorHAnsi" w:hAnsiTheme="minorHAnsi" w:cstheme="minorHAnsi"/>
                <w:sz w:val="20"/>
              </w:rPr>
              <w:fldChar w:fldCharType="end"/>
            </w:r>
          </w:p>
        </w:tc>
        <w:tc>
          <w:tcPr>
            <w:tcW w:w="5919" w:type="dxa"/>
            <w:gridSpan w:val="4"/>
          </w:tcPr>
          <w:p w14:paraId="1A59DF52" w14:textId="77777777" w:rsidR="00E04E48" w:rsidRPr="0026493E" w:rsidRDefault="00E04E48" w:rsidP="0026493E">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Upon completion of the </w:t>
            </w:r>
            <w:r w:rsidR="00513CA6" w:rsidRPr="0026493E">
              <w:rPr>
                <w:rFonts w:asciiTheme="minorHAnsi" w:hAnsiTheme="minorHAnsi" w:cstheme="minorHAnsi"/>
                <w:sz w:val="20"/>
              </w:rPr>
              <w:t>Goods/Services</w:t>
            </w:r>
            <w:r w:rsidRPr="0026493E">
              <w:rPr>
                <w:rFonts w:asciiTheme="minorHAnsi" w:hAnsiTheme="minorHAnsi" w:cstheme="minorHAnsi"/>
                <w:sz w:val="20"/>
              </w:rPr>
              <w:t>.</w:t>
            </w:r>
          </w:p>
        </w:tc>
      </w:tr>
      <w:tr w:rsidR="00E04E48" w:rsidRPr="0026493E" w14:paraId="17DE9E26" w14:textId="77777777" w:rsidTr="00E04E48">
        <w:tc>
          <w:tcPr>
            <w:tcW w:w="426" w:type="dxa"/>
            <w:vMerge/>
          </w:tcPr>
          <w:p w14:paraId="13E642A3" w14:textId="77777777" w:rsidR="00E04E48"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tcPr>
          <w:p w14:paraId="0397227D" w14:textId="77777777" w:rsidR="00E04E48" w:rsidRPr="0026493E" w:rsidRDefault="00E04E48" w:rsidP="00687E18">
            <w:pPr>
              <w:pStyle w:val="level30"/>
              <w:widowControl w:val="0"/>
              <w:numPr>
                <w:ilvl w:val="0"/>
                <w:numId w:val="0"/>
              </w:numPr>
              <w:spacing w:before="60" w:after="60"/>
              <w:ind w:left="-108" w:right="-108"/>
              <w:jc w:val="left"/>
              <w:rPr>
                <w:rFonts w:asciiTheme="minorHAnsi" w:hAnsiTheme="minorHAnsi" w:cstheme="minorHAnsi"/>
              </w:rPr>
            </w:pPr>
          </w:p>
        </w:tc>
        <w:tc>
          <w:tcPr>
            <w:tcW w:w="567" w:type="dxa"/>
          </w:tcPr>
          <w:p w14:paraId="5812BC86" w14:textId="77777777" w:rsidR="00E04E48" w:rsidRPr="0026493E" w:rsidRDefault="00E04E48" w:rsidP="00687E18">
            <w:pPr>
              <w:pStyle w:val="level30"/>
              <w:widowControl w:val="0"/>
              <w:numPr>
                <w:ilvl w:val="0"/>
                <w:numId w:val="0"/>
              </w:numPr>
              <w:spacing w:before="60" w:after="60"/>
              <w:ind w:right="-45"/>
              <w:jc w:val="left"/>
              <w:rPr>
                <w:rFonts w:asciiTheme="minorHAnsi" w:hAnsiTheme="minorHAnsi" w:cstheme="minorHAnsi"/>
              </w:rPr>
            </w:pPr>
            <w:r w:rsidRPr="0026493E">
              <w:rPr>
                <w:rFonts w:asciiTheme="minorHAnsi" w:hAnsiTheme="minorHAnsi" w:cstheme="minorHAnsi"/>
              </w:rPr>
              <w:fldChar w:fldCharType="begin">
                <w:ffData>
                  <w:name w:val="Check23"/>
                  <w:enabled/>
                  <w:calcOnExit w:val="0"/>
                  <w:checkBox>
                    <w:sizeAuto/>
                    <w:default w:val="0"/>
                    <w:checked w:val="0"/>
                  </w:checkBox>
                </w:ffData>
              </w:fldChar>
            </w:r>
            <w:r w:rsidRPr="0026493E">
              <w:rPr>
                <w:rFonts w:asciiTheme="minorHAnsi" w:hAnsiTheme="minorHAnsi" w:cstheme="minorHAnsi"/>
              </w:rPr>
              <w:instrText xml:space="preserve"> FORMCHECKBOX </w:instrText>
            </w:r>
            <w:r w:rsidR="004B321D">
              <w:rPr>
                <w:rFonts w:asciiTheme="minorHAnsi" w:hAnsiTheme="minorHAnsi" w:cstheme="minorHAnsi"/>
              </w:rPr>
            </w:r>
            <w:r w:rsidR="004B321D">
              <w:rPr>
                <w:rFonts w:asciiTheme="minorHAnsi" w:hAnsiTheme="minorHAnsi" w:cstheme="minorHAnsi"/>
              </w:rPr>
              <w:fldChar w:fldCharType="separate"/>
            </w:r>
            <w:r w:rsidRPr="0026493E">
              <w:rPr>
                <w:rFonts w:asciiTheme="minorHAnsi" w:hAnsiTheme="minorHAnsi" w:cstheme="minorHAnsi"/>
              </w:rPr>
              <w:fldChar w:fldCharType="end"/>
            </w:r>
          </w:p>
        </w:tc>
        <w:tc>
          <w:tcPr>
            <w:tcW w:w="5919" w:type="dxa"/>
            <w:gridSpan w:val="4"/>
          </w:tcPr>
          <w:p w14:paraId="61D73379" w14:textId="77777777" w:rsidR="00E04E48" w:rsidRPr="0026493E" w:rsidRDefault="00E04E48" w:rsidP="0026493E">
            <w:pPr>
              <w:pStyle w:val="StyleMworksSch2AitemnoinfoLeft0cmHanging106cm2"/>
              <w:ind w:left="34" w:firstLine="1"/>
              <w:rPr>
                <w:rFonts w:asciiTheme="minorHAnsi" w:hAnsiTheme="minorHAnsi" w:cstheme="minorHAnsi"/>
                <w:sz w:val="20"/>
              </w:rPr>
            </w:pPr>
            <w:r w:rsidRPr="0026493E">
              <w:rPr>
                <w:rFonts w:asciiTheme="minorHAnsi" w:hAnsiTheme="minorHAnsi" w:cstheme="minorHAnsi"/>
                <w:sz w:val="20"/>
              </w:rPr>
              <w:t xml:space="preserve">Other basis as specified in the </w:t>
            </w:r>
            <w:r w:rsidR="00513CA6" w:rsidRPr="0026493E">
              <w:rPr>
                <w:rFonts w:asciiTheme="minorHAnsi" w:hAnsiTheme="minorHAnsi" w:cstheme="minorHAnsi"/>
                <w:sz w:val="20"/>
              </w:rPr>
              <w:t>Schedule B- Contract Price</w:t>
            </w:r>
            <w:r w:rsidRPr="0026493E">
              <w:rPr>
                <w:rFonts w:asciiTheme="minorHAnsi" w:hAnsiTheme="minorHAnsi" w:cstheme="minorHAnsi"/>
                <w:sz w:val="20"/>
              </w:rPr>
              <w:t>.</w:t>
            </w:r>
          </w:p>
        </w:tc>
      </w:tr>
      <w:tr w:rsidR="007D6F8C" w:rsidRPr="0026493E" w14:paraId="4B65869E" w14:textId="77777777" w:rsidTr="00E04E48">
        <w:tc>
          <w:tcPr>
            <w:tcW w:w="426" w:type="dxa"/>
          </w:tcPr>
          <w:p w14:paraId="5265CE94" w14:textId="77777777" w:rsidR="007D6F8C" w:rsidRPr="0026493E" w:rsidRDefault="00E04E48" w:rsidP="00687E18">
            <w:pPr>
              <w:pStyle w:val="level30"/>
              <w:widowControl w:val="0"/>
              <w:numPr>
                <w:ilvl w:val="0"/>
                <w:numId w:val="0"/>
              </w:numPr>
              <w:spacing w:before="60" w:after="60"/>
              <w:ind w:left="-108" w:right="-45"/>
              <w:jc w:val="left"/>
              <w:rPr>
                <w:rFonts w:asciiTheme="minorHAnsi" w:hAnsiTheme="minorHAnsi" w:cstheme="minorHAnsi"/>
              </w:rPr>
            </w:pPr>
            <w:r w:rsidRPr="0026493E">
              <w:rPr>
                <w:rFonts w:asciiTheme="minorHAnsi" w:hAnsiTheme="minorHAnsi" w:cstheme="minorHAnsi"/>
              </w:rPr>
              <w:t>(</w:t>
            </w:r>
            <w:r w:rsidR="00095EB1" w:rsidRPr="0026493E">
              <w:rPr>
                <w:rFonts w:asciiTheme="minorHAnsi" w:hAnsiTheme="minorHAnsi" w:cstheme="minorHAnsi"/>
              </w:rPr>
              <w:t>g</w:t>
            </w:r>
            <w:r w:rsidRPr="0026493E">
              <w:rPr>
                <w:rFonts w:asciiTheme="minorHAnsi" w:hAnsiTheme="minorHAnsi" w:cstheme="minorHAnsi"/>
              </w:rPr>
              <w:t>)</w:t>
            </w:r>
          </w:p>
        </w:tc>
        <w:tc>
          <w:tcPr>
            <w:tcW w:w="2126" w:type="dxa"/>
          </w:tcPr>
          <w:p w14:paraId="26B2D524" w14:textId="77777777" w:rsidR="005444BC" w:rsidRPr="0026493E" w:rsidRDefault="007D6F8C" w:rsidP="0026493E">
            <w:pPr>
              <w:pStyle w:val="level30"/>
              <w:widowControl w:val="0"/>
              <w:numPr>
                <w:ilvl w:val="0"/>
                <w:numId w:val="0"/>
              </w:numPr>
              <w:spacing w:before="60" w:after="60"/>
              <w:ind w:left="-108" w:right="-108"/>
              <w:jc w:val="left"/>
              <w:rPr>
                <w:rFonts w:asciiTheme="minorHAnsi" w:hAnsiTheme="minorHAnsi" w:cstheme="minorHAnsi"/>
                <w:i/>
              </w:rPr>
            </w:pPr>
            <w:r w:rsidRPr="00D0535E">
              <w:rPr>
                <w:rFonts w:asciiTheme="minorHAnsi" w:hAnsiTheme="minorHAnsi" w:cstheme="minorHAnsi"/>
              </w:rPr>
              <w:t xml:space="preserve">Submission </w:t>
            </w:r>
            <w:r w:rsidR="00B7046E" w:rsidRPr="0070790F">
              <w:rPr>
                <w:rFonts w:asciiTheme="minorHAnsi" w:hAnsiTheme="minorHAnsi" w:cstheme="minorHAnsi"/>
              </w:rPr>
              <w:t xml:space="preserve">of </w:t>
            </w:r>
            <w:r w:rsidR="00CD7941" w:rsidRPr="0026493E">
              <w:rPr>
                <w:rFonts w:asciiTheme="minorHAnsi" w:hAnsiTheme="minorHAnsi" w:cstheme="minorHAnsi"/>
              </w:rPr>
              <w:t xml:space="preserve">Invoices: </w:t>
            </w:r>
          </w:p>
          <w:p w14:paraId="35A78398" w14:textId="534BE068" w:rsidR="00AD58AF" w:rsidRPr="0026493E" w:rsidRDefault="00AD58AF" w:rsidP="008F30CF">
            <w:pPr>
              <w:pStyle w:val="level30"/>
              <w:widowControl w:val="0"/>
              <w:numPr>
                <w:ilvl w:val="0"/>
                <w:numId w:val="0"/>
              </w:numPr>
              <w:spacing w:before="60" w:after="60"/>
              <w:ind w:left="-108" w:right="-108"/>
              <w:jc w:val="left"/>
              <w:rPr>
                <w:rFonts w:asciiTheme="minorHAnsi" w:hAnsiTheme="minorHAnsi" w:cstheme="minorHAnsi"/>
              </w:rPr>
            </w:pPr>
            <w:r w:rsidRPr="00D0535E">
              <w:rPr>
                <w:rFonts w:asciiTheme="minorHAnsi" w:hAnsiTheme="minorHAnsi" w:cstheme="minorHAnsi"/>
                <w:i/>
              </w:rPr>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_Ref485047753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9</w:t>
            </w:r>
            <w:r w:rsidR="008F30CF">
              <w:rPr>
                <w:rFonts w:asciiTheme="minorHAnsi" w:hAnsiTheme="minorHAnsi" w:cstheme="minorHAnsi"/>
                <w:i/>
              </w:rPr>
              <w:fldChar w:fldCharType="end"/>
            </w:r>
            <w:r w:rsidRPr="00D0535E">
              <w:rPr>
                <w:rFonts w:asciiTheme="minorHAnsi" w:hAnsiTheme="minorHAnsi" w:cstheme="minorHAnsi"/>
                <w:i/>
              </w:rPr>
              <w:t>]</w:t>
            </w:r>
          </w:p>
        </w:tc>
        <w:tc>
          <w:tcPr>
            <w:tcW w:w="6486" w:type="dxa"/>
            <w:gridSpan w:val="5"/>
          </w:tcPr>
          <w:p w14:paraId="76703CED" w14:textId="77777777" w:rsidR="00612C72" w:rsidRPr="0026493E" w:rsidRDefault="00612C72" w:rsidP="0026493E">
            <w:pPr>
              <w:pStyle w:val="level30"/>
              <w:widowControl w:val="0"/>
              <w:numPr>
                <w:ilvl w:val="0"/>
                <w:numId w:val="0"/>
              </w:numPr>
              <w:spacing w:before="60" w:after="60"/>
              <w:ind w:right="-45"/>
              <w:jc w:val="left"/>
              <w:rPr>
                <w:rFonts w:asciiTheme="minorHAnsi" w:eastAsia="Times New Roman" w:hAnsiTheme="minorHAnsi" w:cstheme="minorHAnsi"/>
                <w:lang w:eastAsia="en-AU"/>
              </w:rPr>
            </w:pPr>
            <w:bookmarkStart w:id="12" w:name="Text67"/>
            <w:r w:rsidRPr="0026493E">
              <w:rPr>
                <w:rFonts w:asciiTheme="minorHAnsi" w:eastAsia="Times New Roman" w:hAnsiTheme="minorHAnsi" w:cstheme="minorHAnsi"/>
                <w:lang w:eastAsia="en-AU"/>
              </w:rPr>
              <w:t>Invoices</w:t>
            </w:r>
            <w:r w:rsidR="007D6F8C" w:rsidRPr="0026493E">
              <w:rPr>
                <w:rFonts w:asciiTheme="minorHAnsi" w:eastAsia="Times New Roman" w:hAnsiTheme="minorHAnsi" w:cstheme="minorHAnsi"/>
                <w:lang w:eastAsia="en-AU"/>
              </w:rPr>
              <w:t xml:space="preserve"> are to be </w:t>
            </w:r>
            <w:bookmarkEnd w:id="12"/>
            <w:r w:rsidRPr="0026493E">
              <w:rPr>
                <w:rFonts w:asciiTheme="minorHAnsi" w:eastAsia="Times New Roman" w:hAnsiTheme="minorHAnsi" w:cstheme="minorHAnsi"/>
                <w:lang w:eastAsia="en-AU"/>
              </w:rPr>
              <w:t xml:space="preserve">emailed to: </w:t>
            </w:r>
            <w:hyperlink r:id="rId12" w:history="1">
              <w:r w:rsidRPr="0026493E">
                <w:rPr>
                  <w:rFonts w:asciiTheme="minorHAnsi" w:eastAsia="Times New Roman" w:hAnsiTheme="minorHAnsi" w:cstheme="minorHAnsi"/>
                  <w:lang w:eastAsia="en-AU"/>
                </w:rPr>
                <w:t>accountspayable@brisbane.qld.gov.au</w:t>
              </w:r>
            </w:hyperlink>
          </w:p>
          <w:p w14:paraId="4ADE40B7" w14:textId="77777777" w:rsidR="00612C72" w:rsidRPr="0026493E" w:rsidRDefault="00612C72" w:rsidP="00D563DF">
            <w:pPr>
              <w:pStyle w:val="level30"/>
              <w:widowControl w:val="0"/>
              <w:numPr>
                <w:ilvl w:val="0"/>
                <w:numId w:val="0"/>
              </w:numPr>
              <w:spacing w:before="60" w:after="60"/>
              <w:ind w:right="-45"/>
              <w:jc w:val="left"/>
              <w:rPr>
                <w:rFonts w:asciiTheme="minorHAnsi" w:hAnsiTheme="minorHAnsi" w:cstheme="minorHAnsi"/>
              </w:rPr>
            </w:pPr>
            <w:r w:rsidRPr="0026493E">
              <w:rPr>
                <w:rFonts w:asciiTheme="minorHAnsi" w:hAnsiTheme="minorHAnsi" w:cstheme="minorHAnsi"/>
              </w:rPr>
              <w:t>If the Contractor does not have the capability to email invoices, hard copy invoices are to be sent to:  Brisbane City Council, GPO Box 2567, Brisbane QLD 4001.</w:t>
            </w:r>
          </w:p>
        </w:tc>
      </w:tr>
      <w:tr w:rsidR="00630FFD" w:rsidRPr="0026493E" w14:paraId="092D3683" w14:textId="77777777" w:rsidTr="00BC361A">
        <w:trPr>
          <w:trHeight w:val="350"/>
        </w:trPr>
        <w:tc>
          <w:tcPr>
            <w:tcW w:w="426" w:type="dxa"/>
            <w:vMerge w:val="restart"/>
            <w:shd w:val="clear" w:color="auto" w:fill="auto"/>
          </w:tcPr>
          <w:p w14:paraId="10EA48F2" w14:textId="77777777" w:rsidR="00630FFD" w:rsidRPr="0026493E" w:rsidRDefault="00630FFD" w:rsidP="00630FFD">
            <w:pPr>
              <w:pStyle w:val="level30"/>
              <w:widowControl w:val="0"/>
              <w:numPr>
                <w:ilvl w:val="0"/>
                <w:numId w:val="0"/>
              </w:numPr>
              <w:spacing w:before="60" w:after="60"/>
              <w:ind w:left="-108" w:right="-45"/>
              <w:jc w:val="left"/>
              <w:rPr>
                <w:rFonts w:asciiTheme="minorHAnsi" w:hAnsiTheme="minorHAnsi" w:cstheme="minorHAnsi"/>
              </w:rPr>
            </w:pPr>
            <w:r w:rsidRPr="00D0535E">
              <w:rPr>
                <w:rFonts w:asciiTheme="minorHAnsi" w:hAnsiTheme="minorHAnsi" w:cstheme="minorHAnsi"/>
              </w:rPr>
              <w:t>(</w:t>
            </w:r>
            <w:r w:rsidRPr="0070790F">
              <w:rPr>
                <w:rFonts w:asciiTheme="minorHAnsi" w:hAnsiTheme="minorHAnsi" w:cstheme="minorHAnsi"/>
              </w:rPr>
              <w:t>h</w:t>
            </w:r>
            <w:r w:rsidRPr="0026493E">
              <w:rPr>
                <w:rFonts w:asciiTheme="minorHAnsi" w:hAnsiTheme="minorHAnsi" w:cstheme="minorHAnsi"/>
              </w:rPr>
              <w:t>)</w:t>
            </w:r>
          </w:p>
        </w:tc>
        <w:tc>
          <w:tcPr>
            <w:tcW w:w="2126" w:type="dxa"/>
            <w:vMerge w:val="restart"/>
            <w:shd w:val="clear" w:color="auto" w:fill="auto"/>
          </w:tcPr>
          <w:p w14:paraId="06FD34D3"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bookmarkStart w:id="13" w:name="_Ref485047700"/>
            <w:r w:rsidRPr="00D0535E">
              <w:rPr>
                <w:rFonts w:asciiTheme="minorHAnsi" w:hAnsiTheme="minorHAnsi" w:cstheme="minorHAnsi"/>
              </w:rPr>
              <w:t>Insurance:</w:t>
            </w:r>
            <w:bookmarkEnd w:id="13"/>
          </w:p>
          <w:p w14:paraId="3AE02C03" w14:textId="3B978DE3" w:rsidR="00AD58AF" w:rsidRPr="0026493E" w:rsidRDefault="00AD58AF" w:rsidP="0026493E">
            <w:pPr>
              <w:pStyle w:val="level30"/>
              <w:widowControl w:val="0"/>
              <w:numPr>
                <w:ilvl w:val="0"/>
                <w:numId w:val="0"/>
              </w:numPr>
              <w:spacing w:before="60" w:after="60"/>
              <w:ind w:left="-108" w:right="-108"/>
              <w:jc w:val="left"/>
              <w:rPr>
                <w:rFonts w:asciiTheme="minorHAnsi" w:hAnsiTheme="minorHAnsi" w:cstheme="minorHAnsi"/>
                <w:i/>
              </w:rPr>
            </w:pPr>
            <w:r w:rsidRPr="00D0535E">
              <w:rPr>
                <w:rFonts w:asciiTheme="minorHAnsi" w:hAnsiTheme="minorHAnsi" w:cstheme="minorHAnsi"/>
                <w:i/>
              </w:rPr>
              <w:lastRenderedPageBreak/>
              <w:t xml:space="preserve">[Clause </w:t>
            </w:r>
            <w:r w:rsidR="008F30CF">
              <w:rPr>
                <w:rFonts w:asciiTheme="minorHAnsi" w:hAnsiTheme="minorHAnsi" w:cstheme="minorHAnsi"/>
                <w:i/>
              </w:rPr>
              <w:fldChar w:fldCharType="begin"/>
            </w:r>
            <w:r w:rsidR="008F30CF">
              <w:rPr>
                <w:rFonts w:asciiTheme="minorHAnsi" w:hAnsiTheme="minorHAnsi" w:cstheme="minorHAnsi"/>
                <w:i/>
              </w:rPr>
              <w:instrText xml:space="preserve"> REF _Ref485047771 \r \h </w:instrText>
            </w:r>
            <w:r w:rsidR="008F30CF">
              <w:rPr>
                <w:rFonts w:asciiTheme="minorHAnsi" w:hAnsiTheme="minorHAnsi" w:cstheme="minorHAnsi"/>
                <w:i/>
              </w:rPr>
            </w:r>
            <w:r w:rsidR="008F30CF">
              <w:rPr>
                <w:rFonts w:asciiTheme="minorHAnsi" w:hAnsiTheme="minorHAnsi" w:cstheme="minorHAnsi"/>
                <w:i/>
              </w:rPr>
              <w:fldChar w:fldCharType="separate"/>
            </w:r>
            <w:r w:rsidR="00864749">
              <w:rPr>
                <w:rFonts w:asciiTheme="minorHAnsi" w:hAnsiTheme="minorHAnsi" w:cstheme="minorHAnsi"/>
                <w:i/>
              </w:rPr>
              <w:t>12</w:t>
            </w:r>
            <w:r w:rsidR="008F30CF">
              <w:rPr>
                <w:rFonts w:asciiTheme="minorHAnsi" w:hAnsiTheme="minorHAnsi" w:cstheme="minorHAnsi"/>
                <w:i/>
              </w:rPr>
              <w:fldChar w:fldCharType="end"/>
            </w:r>
            <w:r w:rsidRPr="00D0535E">
              <w:rPr>
                <w:rFonts w:asciiTheme="minorHAnsi" w:hAnsiTheme="minorHAnsi" w:cstheme="minorHAnsi"/>
                <w:i/>
              </w:rPr>
              <w:t>]</w:t>
            </w:r>
          </w:p>
          <w:p w14:paraId="4505531E"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bookmarkStart w:id="14" w:name="_Ref485200232"/>
          </w:p>
        </w:tc>
        <w:bookmarkEnd w:id="14"/>
        <w:tc>
          <w:tcPr>
            <w:tcW w:w="1984" w:type="dxa"/>
            <w:gridSpan w:val="2"/>
            <w:shd w:val="clear" w:color="auto" w:fill="auto"/>
          </w:tcPr>
          <w:p w14:paraId="7852928B" w14:textId="77777777" w:rsidR="00630FFD" w:rsidRPr="0026493E" w:rsidRDefault="00630FFD" w:rsidP="00BC361A">
            <w:pPr>
              <w:pStyle w:val="StyleMworksSch2AitemnoinfoBold"/>
              <w:rPr>
                <w:rFonts w:asciiTheme="minorHAnsi" w:hAnsiTheme="minorHAnsi" w:cstheme="minorHAnsi"/>
                <w:b w:val="0"/>
                <w:sz w:val="20"/>
              </w:rPr>
            </w:pPr>
            <w:r w:rsidRPr="0026493E">
              <w:rPr>
                <w:rFonts w:asciiTheme="minorHAnsi" w:hAnsiTheme="minorHAnsi" w:cstheme="minorHAnsi"/>
                <w:b w:val="0"/>
                <w:sz w:val="20"/>
              </w:rPr>
              <w:lastRenderedPageBreak/>
              <w:t>Type of insurance</w:t>
            </w:r>
          </w:p>
        </w:tc>
        <w:tc>
          <w:tcPr>
            <w:tcW w:w="1701" w:type="dxa"/>
            <w:shd w:val="clear" w:color="auto" w:fill="auto"/>
          </w:tcPr>
          <w:p w14:paraId="12CCC6E0" w14:textId="77777777" w:rsidR="00630FFD" w:rsidRPr="0026493E" w:rsidRDefault="00630FFD" w:rsidP="00BC361A">
            <w:pPr>
              <w:pStyle w:val="StyleMworksSch2AitemnoinfoBold"/>
              <w:rPr>
                <w:rFonts w:asciiTheme="minorHAnsi" w:hAnsiTheme="minorHAnsi" w:cstheme="minorHAnsi"/>
                <w:b w:val="0"/>
                <w:sz w:val="20"/>
              </w:rPr>
            </w:pPr>
            <w:r w:rsidRPr="0026493E">
              <w:rPr>
                <w:rFonts w:asciiTheme="minorHAnsi" w:hAnsiTheme="minorHAnsi" w:cstheme="minorHAnsi"/>
                <w:b w:val="0"/>
                <w:sz w:val="20"/>
              </w:rPr>
              <w:t>Policy No</w:t>
            </w:r>
          </w:p>
        </w:tc>
        <w:tc>
          <w:tcPr>
            <w:tcW w:w="1276" w:type="dxa"/>
            <w:shd w:val="clear" w:color="auto" w:fill="auto"/>
          </w:tcPr>
          <w:p w14:paraId="54F633E6" w14:textId="77777777" w:rsidR="00630FFD" w:rsidRPr="0026493E" w:rsidRDefault="00630FFD" w:rsidP="00BC361A">
            <w:pPr>
              <w:pStyle w:val="StyleMworksSch2AitemnoinfoBold"/>
              <w:rPr>
                <w:rFonts w:asciiTheme="minorHAnsi" w:hAnsiTheme="minorHAnsi" w:cstheme="minorHAnsi"/>
                <w:b w:val="0"/>
                <w:sz w:val="20"/>
              </w:rPr>
            </w:pPr>
            <w:r w:rsidRPr="0026493E">
              <w:rPr>
                <w:rFonts w:asciiTheme="minorHAnsi" w:hAnsiTheme="minorHAnsi" w:cstheme="minorHAnsi"/>
                <w:b w:val="0"/>
                <w:sz w:val="20"/>
              </w:rPr>
              <w:t>Valid to</w:t>
            </w:r>
          </w:p>
        </w:tc>
        <w:tc>
          <w:tcPr>
            <w:tcW w:w="1525" w:type="dxa"/>
            <w:shd w:val="clear" w:color="auto" w:fill="auto"/>
          </w:tcPr>
          <w:p w14:paraId="0431E510" w14:textId="77777777" w:rsidR="00630FFD" w:rsidRPr="0026493E" w:rsidRDefault="00630FFD" w:rsidP="00BC361A">
            <w:pPr>
              <w:pStyle w:val="StyleMworksSch2AitemnoinfoBold"/>
              <w:rPr>
                <w:rFonts w:asciiTheme="minorHAnsi" w:hAnsiTheme="minorHAnsi" w:cstheme="minorHAnsi"/>
                <w:b w:val="0"/>
                <w:sz w:val="20"/>
              </w:rPr>
            </w:pPr>
            <w:r w:rsidRPr="0026493E">
              <w:rPr>
                <w:rFonts w:asciiTheme="minorHAnsi" w:hAnsiTheme="minorHAnsi" w:cstheme="minorHAnsi"/>
                <w:b w:val="0"/>
                <w:sz w:val="20"/>
              </w:rPr>
              <w:t>Amount</w:t>
            </w:r>
          </w:p>
        </w:tc>
      </w:tr>
      <w:tr w:rsidR="00630FFD" w:rsidRPr="0026493E" w14:paraId="2B69C7C7" w14:textId="77777777" w:rsidTr="00BC361A">
        <w:trPr>
          <w:trHeight w:val="350"/>
        </w:trPr>
        <w:tc>
          <w:tcPr>
            <w:tcW w:w="426" w:type="dxa"/>
            <w:vMerge/>
            <w:shd w:val="clear" w:color="auto" w:fill="auto"/>
          </w:tcPr>
          <w:p w14:paraId="2690ECB3"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20D54FD8"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tc>
          <w:tcPr>
            <w:tcW w:w="1984" w:type="dxa"/>
            <w:gridSpan w:val="2"/>
            <w:shd w:val="clear" w:color="auto" w:fill="auto"/>
          </w:tcPr>
          <w:p w14:paraId="3264C984" w14:textId="77777777" w:rsidR="00630FFD" w:rsidRPr="0026493E" w:rsidRDefault="00630FFD" w:rsidP="00630FFD">
            <w:pPr>
              <w:pStyle w:val="StyleMworksSch2AitemnoinfoBold"/>
              <w:jc w:val="left"/>
              <w:rPr>
                <w:rFonts w:asciiTheme="minorHAnsi" w:hAnsiTheme="minorHAnsi" w:cstheme="minorHAnsi"/>
                <w:b w:val="0"/>
                <w:sz w:val="20"/>
              </w:rPr>
            </w:pPr>
            <w:r w:rsidRPr="0026493E">
              <w:rPr>
                <w:rFonts w:asciiTheme="minorHAnsi" w:hAnsiTheme="minorHAnsi" w:cstheme="minorHAnsi"/>
                <w:b w:val="0"/>
                <w:sz w:val="20"/>
              </w:rPr>
              <w:t>Workers Compensation Insurance to the extent required by the laws of the State of Queensland</w:t>
            </w:r>
            <w:r w:rsidR="00A051B7">
              <w:rPr>
                <w:rFonts w:asciiTheme="minorHAnsi" w:hAnsiTheme="minorHAnsi" w:cstheme="minorHAnsi"/>
                <w:b w:val="0"/>
                <w:sz w:val="20"/>
              </w:rPr>
              <w:t>:</w:t>
            </w:r>
          </w:p>
        </w:tc>
        <w:bookmarkStart w:id="15" w:name="Text26"/>
        <w:tc>
          <w:tcPr>
            <w:tcW w:w="1701" w:type="dxa"/>
            <w:shd w:val="clear" w:color="auto" w:fill="auto"/>
          </w:tcPr>
          <w:p w14:paraId="5F93A1B2"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bookmarkEnd w:id="15"/>
          </w:p>
        </w:tc>
        <w:bookmarkStart w:id="16" w:name="Text27"/>
        <w:tc>
          <w:tcPr>
            <w:tcW w:w="1276" w:type="dxa"/>
            <w:shd w:val="clear" w:color="auto" w:fill="auto"/>
          </w:tcPr>
          <w:p w14:paraId="3DAF1436"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bookmarkEnd w:id="16"/>
          </w:p>
        </w:tc>
        <w:tc>
          <w:tcPr>
            <w:tcW w:w="1525" w:type="dxa"/>
            <w:shd w:val="clear" w:color="auto" w:fill="auto"/>
          </w:tcPr>
          <w:p w14:paraId="00A740B3"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t>Statutory limits</w:t>
            </w:r>
          </w:p>
        </w:tc>
      </w:tr>
      <w:tr w:rsidR="00630FFD" w:rsidRPr="0026493E" w14:paraId="21AD5733" w14:textId="77777777" w:rsidTr="00BC361A">
        <w:trPr>
          <w:trHeight w:val="350"/>
        </w:trPr>
        <w:tc>
          <w:tcPr>
            <w:tcW w:w="426" w:type="dxa"/>
            <w:vMerge/>
            <w:shd w:val="clear" w:color="auto" w:fill="auto"/>
          </w:tcPr>
          <w:p w14:paraId="1421F257"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755AB8CC"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tc>
          <w:tcPr>
            <w:tcW w:w="1984" w:type="dxa"/>
            <w:gridSpan w:val="2"/>
            <w:shd w:val="clear" w:color="auto" w:fill="auto"/>
          </w:tcPr>
          <w:p w14:paraId="347073B7" w14:textId="77777777" w:rsidR="00630FFD" w:rsidRPr="0026493E" w:rsidRDefault="00630FFD" w:rsidP="00630FFD">
            <w:pPr>
              <w:pStyle w:val="StyleMworksSch2AitemnoinfoBold"/>
              <w:jc w:val="left"/>
              <w:rPr>
                <w:rFonts w:asciiTheme="minorHAnsi" w:hAnsiTheme="minorHAnsi" w:cstheme="minorHAnsi"/>
                <w:b w:val="0"/>
                <w:sz w:val="20"/>
              </w:rPr>
            </w:pPr>
            <w:r w:rsidRPr="0026493E">
              <w:rPr>
                <w:rFonts w:asciiTheme="minorHAnsi" w:hAnsiTheme="minorHAnsi" w:cstheme="minorHAnsi"/>
                <w:b w:val="0"/>
                <w:sz w:val="20"/>
              </w:rPr>
              <w:t>Public liability insurance:</w:t>
            </w:r>
          </w:p>
        </w:tc>
        <w:tc>
          <w:tcPr>
            <w:tcW w:w="1701" w:type="dxa"/>
            <w:shd w:val="clear" w:color="auto" w:fill="auto"/>
          </w:tcPr>
          <w:p w14:paraId="5914109D"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p>
        </w:tc>
        <w:tc>
          <w:tcPr>
            <w:tcW w:w="1276" w:type="dxa"/>
            <w:shd w:val="clear" w:color="auto" w:fill="auto"/>
          </w:tcPr>
          <w:p w14:paraId="71CE4EC5"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p>
        </w:tc>
        <w:tc>
          <w:tcPr>
            <w:tcW w:w="1525" w:type="dxa"/>
            <w:shd w:val="clear" w:color="auto" w:fill="auto"/>
          </w:tcPr>
          <w:p w14:paraId="12B0BF73" w14:textId="77777777" w:rsidR="00630FFD" w:rsidRPr="0026493E" w:rsidRDefault="00630FFD" w:rsidP="00BC361A">
            <w:pPr>
              <w:pStyle w:val="MworksSch2Aitemnoinfo"/>
              <w:jc w:val="left"/>
              <w:rPr>
                <w:rFonts w:asciiTheme="minorHAnsi" w:hAnsiTheme="minorHAnsi" w:cstheme="minorHAnsi"/>
                <w:sz w:val="20"/>
              </w:rPr>
            </w:pPr>
            <w:bookmarkStart w:id="17" w:name="Text48"/>
            <w:r w:rsidRPr="0026493E">
              <w:rPr>
                <w:rFonts w:asciiTheme="minorHAnsi" w:hAnsiTheme="minorHAnsi" w:cstheme="minorHAnsi"/>
                <w:sz w:val="20"/>
              </w:rPr>
              <w:t>$</w:t>
            </w:r>
            <w:bookmarkEnd w:id="17"/>
            <w:r w:rsidRPr="0026493E">
              <w:rPr>
                <w:rFonts w:asciiTheme="minorHAnsi" w:hAnsiTheme="minorHAnsi" w:cstheme="minorHAnsi"/>
                <w:sz w:val="20"/>
              </w:rPr>
              <w:fldChar w:fldCharType="begin">
                <w:ffData>
                  <w:name w:val=""/>
                  <w:enabled/>
                  <w:calcOnExit w:val="0"/>
                  <w:textInput>
                    <w:default w:val="{insert amount}"/>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amount}</w:t>
            </w:r>
            <w:r w:rsidRPr="0026493E">
              <w:rPr>
                <w:rFonts w:asciiTheme="minorHAnsi" w:hAnsiTheme="minorHAnsi" w:cstheme="minorHAnsi"/>
                <w:sz w:val="20"/>
              </w:rPr>
              <w:fldChar w:fldCharType="end"/>
            </w:r>
            <w:r w:rsidRPr="0026493E">
              <w:rPr>
                <w:rFonts w:asciiTheme="minorHAnsi" w:hAnsiTheme="minorHAnsi" w:cstheme="minorHAnsi"/>
                <w:sz w:val="20"/>
              </w:rPr>
              <w:t xml:space="preserve"> per occurrence</w:t>
            </w:r>
          </w:p>
        </w:tc>
      </w:tr>
      <w:tr w:rsidR="00630FFD" w:rsidRPr="0026493E" w14:paraId="7D1490A9" w14:textId="77777777" w:rsidTr="00BC361A">
        <w:trPr>
          <w:trHeight w:val="350"/>
        </w:trPr>
        <w:tc>
          <w:tcPr>
            <w:tcW w:w="426" w:type="dxa"/>
            <w:vMerge/>
            <w:shd w:val="clear" w:color="auto" w:fill="auto"/>
          </w:tcPr>
          <w:p w14:paraId="11F710C1"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4E4A6BB1"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tc>
          <w:tcPr>
            <w:tcW w:w="1984" w:type="dxa"/>
            <w:gridSpan w:val="2"/>
            <w:shd w:val="clear" w:color="auto" w:fill="auto"/>
          </w:tcPr>
          <w:p w14:paraId="18124C41" w14:textId="77777777" w:rsidR="00630FFD" w:rsidRPr="0026493E" w:rsidRDefault="00630FFD" w:rsidP="00BC361A">
            <w:pPr>
              <w:pStyle w:val="StyleMworksSch2AitemnoinfoBold"/>
              <w:jc w:val="left"/>
              <w:rPr>
                <w:rFonts w:asciiTheme="minorHAnsi" w:hAnsiTheme="minorHAnsi" w:cstheme="minorHAnsi"/>
                <w:b w:val="0"/>
                <w:sz w:val="20"/>
              </w:rPr>
            </w:pPr>
            <w:r w:rsidRPr="0026493E">
              <w:rPr>
                <w:rFonts w:asciiTheme="minorHAnsi" w:hAnsiTheme="minorHAnsi" w:cstheme="minorHAnsi"/>
                <w:b w:val="0"/>
                <w:sz w:val="20"/>
              </w:rPr>
              <w:t>Product liability insurance:</w:t>
            </w:r>
          </w:p>
        </w:tc>
        <w:tc>
          <w:tcPr>
            <w:tcW w:w="1701" w:type="dxa"/>
            <w:shd w:val="clear" w:color="auto" w:fill="auto"/>
          </w:tcPr>
          <w:p w14:paraId="1104231F"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p>
        </w:tc>
        <w:tc>
          <w:tcPr>
            <w:tcW w:w="1276" w:type="dxa"/>
            <w:shd w:val="clear" w:color="auto" w:fill="auto"/>
          </w:tcPr>
          <w:p w14:paraId="66C41701"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p>
        </w:tc>
        <w:tc>
          <w:tcPr>
            <w:tcW w:w="1525" w:type="dxa"/>
            <w:shd w:val="clear" w:color="auto" w:fill="auto"/>
          </w:tcPr>
          <w:p w14:paraId="0BB36ACA" w14:textId="77777777" w:rsidR="00630FFD" w:rsidRPr="0026493E" w:rsidRDefault="00630FFD" w:rsidP="00630FFD">
            <w:pPr>
              <w:pStyle w:val="MworksSch2Aitemnoinfo"/>
              <w:jc w:val="left"/>
              <w:rPr>
                <w:rFonts w:asciiTheme="minorHAnsi" w:hAnsiTheme="minorHAnsi" w:cstheme="minorHAnsi"/>
                <w:sz w:val="20"/>
              </w:rPr>
            </w:pPr>
            <w:r w:rsidRPr="0026493E">
              <w:rPr>
                <w:rFonts w:asciiTheme="minorHAnsi" w:hAnsiTheme="minorHAnsi" w:cstheme="minorHAnsi"/>
                <w:sz w:val="20"/>
              </w:rPr>
              <w:t>$</w:t>
            </w:r>
            <w:r w:rsidRPr="0026493E">
              <w:rPr>
                <w:rFonts w:asciiTheme="minorHAnsi" w:hAnsiTheme="minorHAnsi" w:cstheme="minorHAnsi"/>
                <w:sz w:val="20"/>
              </w:rPr>
              <w:fldChar w:fldCharType="begin">
                <w:ffData>
                  <w:name w:val=""/>
                  <w:enabled/>
                  <w:calcOnExit w:val="0"/>
                  <w:textInput>
                    <w:default w:val="{insert amount}"/>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amount}</w:t>
            </w:r>
            <w:r w:rsidRPr="0026493E">
              <w:rPr>
                <w:rFonts w:asciiTheme="minorHAnsi" w:hAnsiTheme="minorHAnsi" w:cstheme="minorHAnsi"/>
                <w:sz w:val="20"/>
              </w:rPr>
              <w:fldChar w:fldCharType="end"/>
            </w:r>
            <w:r w:rsidRPr="0026493E">
              <w:rPr>
                <w:rFonts w:asciiTheme="minorHAnsi" w:hAnsiTheme="minorHAnsi" w:cstheme="minorHAnsi"/>
                <w:sz w:val="20"/>
              </w:rPr>
              <w:t xml:space="preserve"> per occurrence and in the aggregate in any one period of insurance</w:t>
            </w:r>
          </w:p>
        </w:tc>
      </w:tr>
      <w:tr w:rsidR="00630FFD" w:rsidRPr="0026493E" w14:paraId="33BFF8FC" w14:textId="77777777" w:rsidTr="00BC361A">
        <w:trPr>
          <w:trHeight w:val="350"/>
        </w:trPr>
        <w:tc>
          <w:tcPr>
            <w:tcW w:w="426" w:type="dxa"/>
            <w:vMerge/>
            <w:shd w:val="clear" w:color="auto" w:fill="auto"/>
          </w:tcPr>
          <w:p w14:paraId="18FE95F6"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79CBCDDD"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tc>
          <w:tcPr>
            <w:tcW w:w="1984" w:type="dxa"/>
            <w:gridSpan w:val="2"/>
            <w:shd w:val="clear" w:color="auto" w:fill="auto"/>
          </w:tcPr>
          <w:p w14:paraId="1AA58CC6"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t>Motor vehicle legal liability insurance including supplementary bodily injury:</w:t>
            </w:r>
          </w:p>
        </w:tc>
        <w:tc>
          <w:tcPr>
            <w:tcW w:w="1701" w:type="dxa"/>
            <w:shd w:val="clear" w:color="auto" w:fill="auto"/>
          </w:tcPr>
          <w:p w14:paraId="5C165A93"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p>
        </w:tc>
        <w:tc>
          <w:tcPr>
            <w:tcW w:w="1276" w:type="dxa"/>
            <w:shd w:val="clear" w:color="auto" w:fill="auto"/>
          </w:tcPr>
          <w:p w14:paraId="609DA0A7"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p>
        </w:tc>
        <w:tc>
          <w:tcPr>
            <w:tcW w:w="1525" w:type="dxa"/>
            <w:shd w:val="clear" w:color="auto" w:fill="auto"/>
          </w:tcPr>
          <w:p w14:paraId="1A290C0C" w14:textId="77777777" w:rsidR="00630FFD" w:rsidRPr="0026493E" w:rsidRDefault="00A051B7" w:rsidP="00BC361A">
            <w:pPr>
              <w:pStyle w:val="MworksSch2Aitemnoinfo"/>
              <w:jc w:val="left"/>
              <w:rPr>
                <w:rFonts w:asciiTheme="minorHAnsi" w:hAnsiTheme="minorHAnsi" w:cstheme="minorHAnsi"/>
                <w:sz w:val="20"/>
              </w:rPr>
            </w:pPr>
            <w:r>
              <w:rPr>
                <w:rFonts w:asciiTheme="minorHAnsi" w:hAnsiTheme="minorHAnsi" w:cstheme="minorHAnsi"/>
                <w:sz w:val="20"/>
              </w:rPr>
              <w:fldChar w:fldCharType="begin">
                <w:ffData>
                  <w:name w:val="Text60"/>
                  <w:enabled/>
                  <w:calcOnExit w:val="0"/>
                  <w:textInput>
                    <w:default w:val="{insert amount - see SPO website if unsure}"/>
                  </w:textInput>
                </w:ffData>
              </w:fldChar>
            </w:r>
            <w:bookmarkStart w:id="18" w:name="Text60"/>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{insert amount - see SPO website if unsure}</w:t>
            </w:r>
            <w:r>
              <w:rPr>
                <w:rFonts w:asciiTheme="minorHAnsi" w:hAnsiTheme="minorHAnsi" w:cstheme="minorHAnsi"/>
                <w:sz w:val="20"/>
              </w:rPr>
              <w:fldChar w:fldCharType="end"/>
            </w:r>
            <w:bookmarkEnd w:id="18"/>
          </w:p>
        </w:tc>
      </w:tr>
      <w:tr w:rsidR="00630FFD" w:rsidRPr="0026493E" w14:paraId="0D560333" w14:textId="77777777" w:rsidTr="00BC361A">
        <w:trPr>
          <w:trHeight w:val="350"/>
        </w:trPr>
        <w:tc>
          <w:tcPr>
            <w:tcW w:w="426" w:type="dxa"/>
            <w:vMerge/>
            <w:shd w:val="clear" w:color="auto" w:fill="auto"/>
          </w:tcPr>
          <w:p w14:paraId="66BFA01B"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606E0D5D"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bookmarkStart w:id="19" w:name="Text47"/>
        <w:tc>
          <w:tcPr>
            <w:tcW w:w="1984" w:type="dxa"/>
            <w:gridSpan w:val="2"/>
            <w:shd w:val="clear" w:color="auto" w:fill="auto"/>
          </w:tcPr>
          <w:p w14:paraId="790395A7"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47"/>
                  <w:enabled/>
                  <w:calcOnExit w:val="0"/>
                  <w:textInput>
                    <w:default w:val="insert additional type of insuranc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additional type of insurance</w:t>
            </w:r>
            <w:r w:rsidRPr="0026493E">
              <w:rPr>
                <w:rFonts w:asciiTheme="minorHAnsi" w:hAnsiTheme="minorHAnsi" w:cstheme="minorHAnsi"/>
                <w:sz w:val="20"/>
              </w:rPr>
              <w:fldChar w:fldCharType="end"/>
            </w:r>
            <w:bookmarkEnd w:id="19"/>
          </w:p>
        </w:tc>
        <w:tc>
          <w:tcPr>
            <w:tcW w:w="1701" w:type="dxa"/>
            <w:shd w:val="clear" w:color="auto" w:fill="auto"/>
          </w:tcPr>
          <w:p w14:paraId="199124F3"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p>
        </w:tc>
        <w:tc>
          <w:tcPr>
            <w:tcW w:w="1276" w:type="dxa"/>
            <w:shd w:val="clear" w:color="auto" w:fill="auto"/>
          </w:tcPr>
          <w:p w14:paraId="70434CBA"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p>
        </w:tc>
        <w:tc>
          <w:tcPr>
            <w:tcW w:w="1525" w:type="dxa"/>
            <w:shd w:val="clear" w:color="auto" w:fill="auto"/>
          </w:tcPr>
          <w:p w14:paraId="60E35C3A"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t>$</w:t>
            </w:r>
            <w:r w:rsidRPr="0026493E">
              <w:rPr>
                <w:rFonts w:asciiTheme="minorHAnsi" w:hAnsiTheme="minorHAnsi" w:cstheme="minorHAnsi"/>
                <w:sz w:val="20"/>
              </w:rPr>
              <w:fldChar w:fldCharType="begin">
                <w:ffData>
                  <w:name w:val=""/>
                  <w:enabled/>
                  <w:calcOnExit w:val="0"/>
                  <w:textInput>
                    <w:default w:val="{insert amount}"/>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amount}</w:t>
            </w:r>
            <w:r w:rsidRPr="0026493E">
              <w:rPr>
                <w:rFonts w:asciiTheme="minorHAnsi" w:hAnsiTheme="minorHAnsi" w:cstheme="minorHAnsi"/>
                <w:sz w:val="20"/>
              </w:rPr>
              <w:fldChar w:fldCharType="end"/>
            </w:r>
          </w:p>
        </w:tc>
      </w:tr>
      <w:tr w:rsidR="00630FFD" w:rsidRPr="0026493E" w14:paraId="54BA33E9" w14:textId="77777777" w:rsidTr="00BC361A">
        <w:trPr>
          <w:trHeight w:val="350"/>
        </w:trPr>
        <w:tc>
          <w:tcPr>
            <w:tcW w:w="426" w:type="dxa"/>
            <w:vMerge/>
            <w:shd w:val="clear" w:color="auto" w:fill="auto"/>
          </w:tcPr>
          <w:p w14:paraId="37C5851C" w14:textId="77777777" w:rsidR="00630FFD" w:rsidRPr="0026493E" w:rsidRDefault="00630FFD" w:rsidP="00BC361A">
            <w:pPr>
              <w:pStyle w:val="level30"/>
              <w:widowControl w:val="0"/>
              <w:numPr>
                <w:ilvl w:val="0"/>
                <w:numId w:val="0"/>
              </w:numPr>
              <w:spacing w:before="60" w:after="60"/>
              <w:ind w:left="-108" w:right="-45"/>
              <w:jc w:val="left"/>
              <w:rPr>
                <w:rFonts w:asciiTheme="minorHAnsi" w:hAnsiTheme="minorHAnsi" w:cstheme="minorHAnsi"/>
              </w:rPr>
            </w:pPr>
          </w:p>
        </w:tc>
        <w:tc>
          <w:tcPr>
            <w:tcW w:w="2126" w:type="dxa"/>
            <w:vMerge/>
            <w:shd w:val="clear" w:color="auto" w:fill="auto"/>
          </w:tcPr>
          <w:p w14:paraId="2F9044E3" w14:textId="77777777" w:rsidR="00630FFD" w:rsidRPr="0026493E" w:rsidRDefault="00630FFD" w:rsidP="00BC361A">
            <w:pPr>
              <w:pStyle w:val="level30"/>
              <w:widowControl w:val="0"/>
              <w:spacing w:before="60" w:after="60"/>
              <w:ind w:left="-108" w:right="-108"/>
              <w:jc w:val="left"/>
              <w:rPr>
                <w:rFonts w:asciiTheme="minorHAnsi" w:hAnsiTheme="minorHAnsi" w:cstheme="minorHAnsi"/>
              </w:rPr>
            </w:pPr>
          </w:p>
        </w:tc>
        <w:tc>
          <w:tcPr>
            <w:tcW w:w="1984" w:type="dxa"/>
            <w:gridSpan w:val="2"/>
            <w:shd w:val="clear" w:color="auto" w:fill="auto"/>
          </w:tcPr>
          <w:p w14:paraId="4CAF7767"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47"/>
                  <w:enabled/>
                  <w:calcOnExit w:val="0"/>
                  <w:textInput>
                    <w:default w:val="insert additional type of insuranc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additional type of insurance</w:t>
            </w:r>
            <w:r w:rsidRPr="0026493E">
              <w:rPr>
                <w:rFonts w:asciiTheme="minorHAnsi" w:hAnsiTheme="minorHAnsi" w:cstheme="minorHAnsi"/>
                <w:sz w:val="20"/>
              </w:rPr>
              <w:fldChar w:fldCharType="end"/>
            </w:r>
          </w:p>
        </w:tc>
        <w:tc>
          <w:tcPr>
            <w:tcW w:w="1701" w:type="dxa"/>
            <w:shd w:val="clear" w:color="auto" w:fill="auto"/>
          </w:tcPr>
          <w:p w14:paraId="02849A71"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26"/>
                  <w:enabled/>
                  <w:calcOnExit w:val="0"/>
                  <w:textInput>
                    <w:default w:val="{insert policy no.}"/>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policy no.}</w:t>
            </w:r>
            <w:r w:rsidRPr="0026493E">
              <w:rPr>
                <w:rFonts w:asciiTheme="minorHAnsi" w:hAnsiTheme="minorHAnsi" w:cstheme="minorHAnsi"/>
                <w:sz w:val="20"/>
              </w:rPr>
              <w:fldChar w:fldCharType="end"/>
            </w:r>
          </w:p>
        </w:tc>
        <w:tc>
          <w:tcPr>
            <w:tcW w:w="1276" w:type="dxa"/>
            <w:shd w:val="clear" w:color="auto" w:fill="auto"/>
          </w:tcPr>
          <w:p w14:paraId="3425835E" w14:textId="77777777" w:rsidR="00630FFD" w:rsidRPr="0026493E" w:rsidRDefault="00630FFD" w:rsidP="00BC361A">
            <w:pPr>
              <w:pStyle w:val="MworksSch2Aitemnoinfo"/>
              <w:rPr>
                <w:rFonts w:asciiTheme="minorHAnsi" w:hAnsiTheme="minorHAnsi" w:cstheme="minorHAnsi"/>
                <w:sz w:val="20"/>
              </w:rPr>
            </w:pPr>
            <w:r w:rsidRPr="0026493E">
              <w:rPr>
                <w:rFonts w:asciiTheme="minorHAnsi" w:hAnsiTheme="minorHAnsi" w:cstheme="minorHAnsi"/>
                <w:sz w:val="20"/>
              </w:rPr>
              <w:fldChar w:fldCharType="begin">
                <w:ffData>
                  <w:name w:val="Text27"/>
                  <w:enabled/>
                  <w:calcOnExit w:val="0"/>
                  <w:textInput>
                    <w:default w:val="{insert date}"/>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date}</w:t>
            </w:r>
            <w:r w:rsidRPr="0026493E">
              <w:rPr>
                <w:rFonts w:asciiTheme="minorHAnsi" w:hAnsiTheme="minorHAnsi" w:cstheme="minorHAnsi"/>
                <w:sz w:val="20"/>
              </w:rPr>
              <w:fldChar w:fldCharType="end"/>
            </w:r>
          </w:p>
        </w:tc>
        <w:tc>
          <w:tcPr>
            <w:tcW w:w="1525" w:type="dxa"/>
            <w:shd w:val="clear" w:color="auto" w:fill="auto"/>
          </w:tcPr>
          <w:p w14:paraId="1E2D8E56" w14:textId="77777777" w:rsidR="00630FFD" w:rsidRPr="0026493E" w:rsidRDefault="00630FFD" w:rsidP="00BC361A">
            <w:pPr>
              <w:pStyle w:val="MworksSch2Aitemnoinfo"/>
              <w:jc w:val="left"/>
              <w:rPr>
                <w:rFonts w:asciiTheme="minorHAnsi" w:hAnsiTheme="minorHAnsi" w:cstheme="minorHAnsi"/>
                <w:sz w:val="20"/>
              </w:rPr>
            </w:pPr>
            <w:r w:rsidRPr="0026493E">
              <w:rPr>
                <w:rFonts w:asciiTheme="minorHAnsi" w:hAnsiTheme="minorHAnsi" w:cstheme="minorHAnsi"/>
                <w:sz w:val="20"/>
              </w:rPr>
              <w:t>$</w:t>
            </w:r>
            <w:r w:rsidRPr="0026493E">
              <w:rPr>
                <w:rFonts w:asciiTheme="minorHAnsi" w:hAnsiTheme="minorHAnsi" w:cstheme="minorHAnsi"/>
                <w:sz w:val="20"/>
              </w:rPr>
              <w:fldChar w:fldCharType="begin">
                <w:ffData>
                  <w:name w:val=""/>
                  <w:enabled/>
                  <w:calcOnExit w:val="0"/>
                  <w:textInput>
                    <w:default w:val="{insert amount}"/>
                  </w:textInput>
                </w:ffData>
              </w:fldChar>
            </w:r>
            <w:r w:rsidRPr="0026493E">
              <w:rPr>
                <w:rFonts w:asciiTheme="minorHAnsi" w:hAnsiTheme="minorHAnsi" w:cstheme="minorHAnsi"/>
                <w:sz w:val="20"/>
              </w:rPr>
              <w:instrText xml:space="preserve"> FORMTEXT </w:instrText>
            </w:r>
            <w:r w:rsidRPr="0026493E">
              <w:rPr>
                <w:rFonts w:asciiTheme="minorHAnsi" w:hAnsiTheme="minorHAnsi" w:cstheme="minorHAnsi"/>
                <w:sz w:val="20"/>
              </w:rPr>
            </w:r>
            <w:r w:rsidRPr="0026493E">
              <w:rPr>
                <w:rFonts w:asciiTheme="minorHAnsi" w:hAnsiTheme="minorHAnsi" w:cstheme="minorHAnsi"/>
                <w:sz w:val="20"/>
              </w:rPr>
              <w:fldChar w:fldCharType="separate"/>
            </w:r>
            <w:r w:rsidRPr="0026493E">
              <w:rPr>
                <w:rFonts w:asciiTheme="minorHAnsi" w:hAnsiTheme="minorHAnsi" w:cstheme="minorHAnsi"/>
                <w:sz w:val="20"/>
              </w:rPr>
              <w:t>{insert amount}</w:t>
            </w:r>
            <w:r w:rsidRPr="0026493E">
              <w:rPr>
                <w:rFonts w:asciiTheme="minorHAnsi" w:hAnsiTheme="minorHAnsi" w:cstheme="minorHAnsi"/>
                <w:sz w:val="20"/>
              </w:rPr>
              <w:fldChar w:fldCharType="end"/>
            </w:r>
          </w:p>
        </w:tc>
      </w:tr>
    </w:tbl>
    <w:p w14:paraId="0666541B" w14:textId="77777777" w:rsidR="00630FFD" w:rsidRPr="00421DE5" w:rsidRDefault="00630FFD" w:rsidP="0026493E">
      <w:pPr>
        <w:pStyle w:val="level30"/>
        <w:widowControl w:val="0"/>
        <w:numPr>
          <w:ilvl w:val="0"/>
          <w:numId w:val="0"/>
        </w:numPr>
        <w:spacing w:before="60" w:after="60"/>
        <w:ind w:left="1134" w:right="-45"/>
        <w:jc w:val="left"/>
        <w:rPr>
          <w:rFonts w:asciiTheme="minorHAnsi" w:hAnsiTheme="minorHAnsi" w:cstheme="minorHAnsi"/>
          <w:b/>
        </w:rPr>
      </w:pPr>
    </w:p>
    <w:p w14:paraId="1EB536D9" w14:textId="77777777" w:rsidR="009E1EB2" w:rsidRPr="00421DE5" w:rsidRDefault="009E1EB2" w:rsidP="009E1EB2">
      <w:pPr>
        <w:pStyle w:val="level30"/>
        <w:widowControl w:val="0"/>
        <w:numPr>
          <w:ilvl w:val="1"/>
          <w:numId w:val="3"/>
        </w:numPr>
        <w:spacing w:before="60" w:after="60"/>
        <w:ind w:right="-45"/>
        <w:jc w:val="left"/>
        <w:rPr>
          <w:rFonts w:asciiTheme="minorHAnsi" w:hAnsiTheme="minorHAnsi" w:cstheme="minorHAnsi"/>
          <w:b/>
        </w:rPr>
      </w:pPr>
      <w:r w:rsidRPr="00421DE5">
        <w:rPr>
          <w:rFonts w:asciiTheme="minorHAnsi" w:hAnsiTheme="minorHAnsi" w:cstheme="minorHAnsi"/>
          <w:b/>
        </w:rPr>
        <w:t xml:space="preserve">Terms and conditions </w:t>
      </w:r>
    </w:p>
    <w:p w14:paraId="2905EEA9" w14:textId="77777777" w:rsidR="009E1EB2" w:rsidRPr="00421DE5" w:rsidRDefault="009E1EB2" w:rsidP="009E1EB2">
      <w:pPr>
        <w:pStyle w:val="level30"/>
        <w:widowControl w:val="0"/>
        <w:numPr>
          <w:ilvl w:val="0"/>
          <w:numId w:val="0"/>
        </w:numPr>
        <w:spacing w:before="60" w:after="60"/>
        <w:ind w:left="1134" w:right="-45"/>
        <w:jc w:val="left"/>
        <w:rPr>
          <w:rFonts w:asciiTheme="minorHAnsi" w:hAnsiTheme="minorHAnsi" w:cstheme="minorHAnsi"/>
        </w:rPr>
      </w:pPr>
      <w:r w:rsidRPr="00421DE5">
        <w:rPr>
          <w:rFonts w:asciiTheme="minorHAnsi" w:hAnsiTheme="minorHAnsi" w:cstheme="minorHAnsi"/>
        </w:rPr>
        <w:t xml:space="preserve">The </w:t>
      </w:r>
      <w:r w:rsidR="00465F4B" w:rsidRPr="00421DE5">
        <w:rPr>
          <w:rFonts w:asciiTheme="minorHAnsi" w:hAnsiTheme="minorHAnsi" w:cstheme="minorHAnsi"/>
        </w:rPr>
        <w:t>Terms and C</w:t>
      </w:r>
      <w:r w:rsidRPr="00421DE5">
        <w:rPr>
          <w:rFonts w:asciiTheme="minorHAnsi" w:hAnsiTheme="minorHAnsi" w:cstheme="minorHAnsi"/>
        </w:rPr>
        <w:t>ondition</w:t>
      </w:r>
      <w:r w:rsidR="00465F4B" w:rsidRPr="00421DE5">
        <w:rPr>
          <w:rFonts w:asciiTheme="minorHAnsi" w:hAnsiTheme="minorHAnsi" w:cstheme="minorHAnsi"/>
        </w:rPr>
        <w:t>s</w:t>
      </w:r>
      <w:r w:rsidRPr="00421DE5">
        <w:rPr>
          <w:rFonts w:asciiTheme="minorHAnsi" w:hAnsiTheme="minorHAnsi" w:cstheme="minorHAnsi"/>
        </w:rPr>
        <w:t xml:space="preserve"> of this Contract </w:t>
      </w:r>
      <w:r w:rsidR="00C137F2" w:rsidRPr="00421DE5">
        <w:rPr>
          <w:rFonts w:asciiTheme="minorHAnsi" w:hAnsiTheme="minorHAnsi" w:cstheme="minorHAnsi"/>
        </w:rPr>
        <w:t xml:space="preserve">are </w:t>
      </w:r>
      <w:r w:rsidRPr="00421DE5">
        <w:rPr>
          <w:rFonts w:asciiTheme="minorHAnsi" w:hAnsiTheme="minorHAnsi" w:cstheme="minorHAnsi"/>
        </w:rPr>
        <w:t>as set out at Schedule A.</w:t>
      </w:r>
    </w:p>
    <w:p w14:paraId="63A19C57" w14:textId="77777777" w:rsidR="00977017" w:rsidRPr="00421DE5" w:rsidRDefault="00977017" w:rsidP="009E1EB2">
      <w:pPr>
        <w:pStyle w:val="level30"/>
        <w:widowControl w:val="0"/>
        <w:numPr>
          <w:ilvl w:val="1"/>
          <w:numId w:val="3"/>
        </w:numPr>
        <w:spacing w:before="60" w:after="60"/>
        <w:ind w:right="-45"/>
        <w:jc w:val="left"/>
        <w:rPr>
          <w:rFonts w:asciiTheme="minorHAnsi" w:hAnsiTheme="minorHAnsi" w:cstheme="minorHAnsi"/>
          <w:b/>
        </w:rPr>
      </w:pPr>
      <w:r w:rsidRPr="00421DE5">
        <w:rPr>
          <w:rFonts w:asciiTheme="minorHAnsi" w:hAnsiTheme="minorHAnsi" w:cstheme="minorHAnsi"/>
          <w:b/>
        </w:rPr>
        <w:t xml:space="preserve">Contract Price </w:t>
      </w:r>
    </w:p>
    <w:p w14:paraId="49F7925E" w14:textId="77777777" w:rsidR="00E11011" w:rsidRPr="00421DE5" w:rsidRDefault="00C10A30" w:rsidP="00687E18">
      <w:pPr>
        <w:pStyle w:val="level30"/>
        <w:widowControl w:val="0"/>
        <w:numPr>
          <w:ilvl w:val="0"/>
          <w:numId w:val="0"/>
        </w:numPr>
        <w:spacing w:before="60" w:after="60"/>
        <w:ind w:left="1134" w:right="-45"/>
        <w:jc w:val="left"/>
        <w:rPr>
          <w:rFonts w:asciiTheme="minorHAnsi" w:hAnsiTheme="minorHAnsi" w:cstheme="minorHAnsi"/>
        </w:rPr>
      </w:pPr>
      <w:r w:rsidRPr="00421DE5">
        <w:rPr>
          <w:rFonts w:asciiTheme="minorHAnsi" w:hAnsiTheme="minorHAnsi" w:cstheme="minorHAnsi"/>
        </w:rPr>
        <w:t>The Contract Price is as set out at Schedule B.</w:t>
      </w:r>
    </w:p>
    <w:p w14:paraId="39B6F50B" w14:textId="77777777" w:rsidR="00977017" w:rsidRPr="00421DE5" w:rsidRDefault="00977017" w:rsidP="009E1EB2">
      <w:pPr>
        <w:pStyle w:val="level30"/>
        <w:widowControl w:val="0"/>
        <w:numPr>
          <w:ilvl w:val="1"/>
          <w:numId w:val="3"/>
        </w:numPr>
        <w:spacing w:before="60" w:after="60"/>
        <w:ind w:right="-45"/>
        <w:jc w:val="left"/>
        <w:rPr>
          <w:rFonts w:asciiTheme="minorHAnsi" w:hAnsiTheme="minorHAnsi" w:cstheme="minorHAnsi"/>
          <w:b/>
        </w:rPr>
      </w:pPr>
      <w:r w:rsidRPr="00421DE5">
        <w:rPr>
          <w:rFonts w:asciiTheme="minorHAnsi" w:hAnsiTheme="minorHAnsi" w:cstheme="minorHAnsi"/>
          <w:b/>
        </w:rPr>
        <w:t>Specifications</w:t>
      </w:r>
    </w:p>
    <w:p w14:paraId="3AE3791E" w14:textId="2474BDD6" w:rsidR="00AD58AF" w:rsidRPr="00421DE5" w:rsidRDefault="00C10A30" w:rsidP="00687E18">
      <w:pPr>
        <w:pStyle w:val="level30"/>
        <w:widowControl w:val="0"/>
        <w:numPr>
          <w:ilvl w:val="0"/>
          <w:numId w:val="0"/>
        </w:numPr>
        <w:spacing w:before="60" w:after="60"/>
        <w:ind w:left="1134" w:right="-45"/>
        <w:jc w:val="left"/>
        <w:rPr>
          <w:rFonts w:asciiTheme="minorHAnsi" w:hAnsiTheme="minorHAnsi" w:cstheme="minorHAnsi"/>
        </w:rPr>
      </w:pPr>
      <w:r w:rsidRPr="00421DE5">
        <w:rPr>
          <w:rFonts w:asciiTheme="minorHAnsi" w:hAnsiTheme="minorHAnsi" w:cstheme="minorHAnsi"/>
        </w:rPr>
        <w:t xml:space="preserve">Specifications for the </w:t>
      </w:r>
      <w:r w:rsidR="00513CA6" w:rsidRPr="00421DE5">
        <w:rPr>
          <w:rFonts w:asciiTheme="minorHAnsi" w:hAnsiTheme="minorHAnsi" w:cstheme="minorHAnsi"/>
        </w:rPr>
        <w:t>Goods/Services</w:t>
      </w:r>
      <w:r w:rsidRPr="00421DE5">
        <w:rPr>
          <w:rFonts w:asciiTheme="minorHAnsi" w:hAnsiTheme="minorHAnsi" w:cstheme="minorHAnsi"/>
        </w:rPr>
        <w:t xml:space="preserve"> are as set out at Schedule C.</w:t>
      </w:r>
      <w:r w:rsidR="002B1D7B">
        <w:rPr>
          <w:rFonts w:asciiTheme="minorHAnsi" w:hAnsiTheme="minorHAnsi" w:cstheme="minorHAnsi"/>
        </w:rPr>
        <w:t xml:space="preserve"> </w:t>
      </w:r>
    </w:p>
    <w:p w14:paraId="43AA50BC" w14:textId="77777777" w:rsidR="00C10A30" w:rsidRPr="00421DE5" w:rsidRDefault="00AD58AF" w:rsidP="0026493E">
      <w:pPr>
        <w:spacing w:after="0"/>
        <w:jc w:val="left"/>
        <w:rPr>
          <w:rFonts w:asciiTheme="minorHAnsi" w:hAnsiTheme="minorHAnsi" w:cstheme="minorHAnsi"/>
        </w:rPr>
      </w:pPr>
      <w:r w:rsidRPr="00421DE5">
        <w:rPr>
          <w:rFonts w:asciiTheme="minorHAnsi" w:hAnsiTheme="minorHAnsi" w:cstheme="minorHAnsi"/>
        </w:rPr>
        <w:br w:type="page"/>
      </w:r>
    </w:p>
    <w:p w14:paraId="77E81828" w14:textId="77777777" w:rsidR="007B5B13" w:rsidRPr="0070790F" w:rsidRDefault="009B4881" w:rsidP="0026493E">
      <w:pPr>
        <w:pStyle w:val="Heading3"/>
      </w:pPr>
      <w:r w:rsidRPr="00D0535E">
        <w:lastRenderedPageBreak/>
        <w:t>Execution</w:t>
      </w:r>
    </w:p>
    <w:p w14:paraId="1DF3AAE6" w14:textId="77777777" w:rsidR="007B5B13" w:rsidRPr="00421DE5" w:rsidRDefault="007B5B13" w:rsidP="00687E18">
      <w:pPr>
        <w:spacing w:before="60" w:after="60"/>
        <w:ind w:left="567"/>
        <w:rPr>
          <w:rFonts w:asciiTheme="minorHAnsi" w:hAnsiTheme="minorHAnsi" w:cstheme="minorHAnsi"/>
        </w:rPr>
      </w:pPr>
      <w:r w:rsidRPr="00421DE5">
        <w:rPr>
          <w:rFonts w:asciiTheme="minorHAnsi" w:hAnsiTheme="minorHAnsi" w:cstheme="minorHAnsi"/>
        </w:rPr>
        <w:t xml:space="preserve">Executed as a contract </w:t>
      </w:r>
      <w:r w:rsidR="0074453E" w:rsidRPr="00421DE5">
        <w:rPr>
          <w:rFonts w:asciiTheme="minorHAnsi" w:hAnsiTheme="minorHAnsi" w:cstheme="minorHAnsi"/>
        </w:rPr>
        <w:t>for and on behalf of:</w:t>
      </w:r>
    </w:p>
    <w:p w14:paraId="27EFF07B" w14:textId="77777777" w:rsidR="00B205E9" w:rsidRPr="00421DE5" w:rsidRDefault="00B205E9" w:rsidP="009E1EB2">
      <w:pPr>
        <w:pStyle w:val="level30"/>
        <w:widowControl w:val="0"/>
        <w:numPr>
          <w:ilvl w:val="1"/>
          <w:numId w:val="3"/>
        </w:numPr>
        <w:spacing w:before="60" w:after="60"/>
        <w:ind w:right="-45"/>
        <w:jc w:val="left"/>
        <w:rPr>
          <w:rFonts w:asciiTheme="minorHAnsi" w:hAnsiTheme="minorHAnsi" w:cstheme="minorHAnsi"/>
          <w:b/>
        </w:rPr>
      </w:pPr>
      <w:r w:rsidRPr="00421DE5">
        <w:rPr>
          <w:rFonts w:asciiTheme="minorHAnsi" w:hAnsiTheme="minorHAnsi" w:cstheme="minorHAnsi"/>
          <w:b/>
        </w:rPr>
        <w:t xml:space="preserve">Execution </w:t>
      </w:r>
      <w:r w:rsidR="00766488">
        <w:rPr>
          <w:rFonts w:asciiTheme="minorHAnsi" w:hAnsiTheme="minorHAnsi" w:cstheme="minorHAnsi"/>
          <w:b/>
        </w:rPr>
        <w:t>by the</w:t>
      </w:r>
      <w:r w:rsidRPr="00421DE5">
        <w:rPr>
          <w:rFonts w:asciiTheme="minorHAnsi" w:hAnsiTheme="minorHAnsi" w:cstheme="minorHAnsi"/>
          <w:b/>
        </w:rPr>
        <w:t xml:space="preserve"> Contractor </w:t>
      </w:r>
    </w:p>
    <w:p w14:paraId="3AE957A1" w14:textId="77777777" w:rsidR="00B205E9" w:rsidRPr="00421DE5" w:rsidRDefault="0074453E" w:rsidP="00687E18">
      <w:pPr>
        <w:pStyle w:val="level30"/>
        <w:widowControl w:val="0"/>
        <w:numPr>
          <w:ilvl w:val="0"/>
          <w:numId w:val="0"/>
        </w:numPr>
        <w:spacing w:before="60" w:after="60"/>
        <w:ind w:left="1134" w:right="-45"/>
        <w:jc w:val="left"/>
        <w:rPr>
          <w:rFonts w:asciiTheme="minorHAnsi" w:hAnsiTheme="minorHAnsi" w:cstheme="minorHAnsi"/>
        </w:rPr>
      </w:pPr>
      <w:r w:rsidRPr="00421DE5">
        <w:rPr>
          <w:rFonts w:asciiTheme="minorHAnsi" w:hAnsiTheme="minorHAnsi" w:cstheme="minorHAnsi"/>
        </w:rPr>
        <w:t xml:space="preserve">the </w:t>
      </w:r>
      <w:r w:rsidR="00B205E9" w:rsidRPr="00421DE5">
        <w:rPr>
          <w:rFonts w:asciiTheme="minorHAnsi" w:hAnsiTheme="minorHAnsi" w:cstheme="minorHAnsi"/>
        </w:rPr>
        <w:t xml:space="preserve">Contractor by its duly Authorised Representative: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B205E9" w:rsidRPr="000065B4" w14:paraId="73952986" w14:textId="77777777" w:rsidTr="00B205E9">
        <w:tc>
          <w:tcPr>
            <w:tcW w:w="426" w:type="dxa"/>
          </w:tcPr>
          <w:p w14:paraId="24D39721" w14:textId="77777777" w:rsidR="00B205E9" w:rsidRPr="000065B4" w:rsidRDefault="00B205E9"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(a)</w:t>
            </w:r>
          </w:p>
        </w:tc>
        <w:tc>
          <w:tcPr>
            <w:tcW w:w="1417" w:type="dxa"/>
          </w:tcPr>
          <w:p w14:paraId="64598615"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Name:</w:t>
            </w:r>
          </w:p>
        </w:tc>
        <w:tc>
          <w:tcPr>
            <w:tcW w:w="2693" w:type="dxa"/>
          </w:tcPr>
          <w:p w14:paraId="5979BD34" w14:textId="77777777" w:rsidR="00B205E9"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c>
          <w:tcPr>
            <w:tcW w:w="993" w:type="dxa"/>
          </w:tcPr>
          <w:p w14:paraId="2E5C4B1C"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Position:</w:t>
            </w:r>
          </w:p>
        </w:tc>
        <w:tc>
          <w:tcPr>
            <w:tcW w:w="3509" w:type="dxa"/>
          </w:tcPr>
          <w:p w14:paraId="25BA3522" w14:textId="77777777" w:rsidR="00B205E9"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r>
      <w:tr w:rsidR="00B205E9" w:rsidRPr="000065B4" w14:paraId="35400925" w14:textId="77777777" w:rsidTr="00B205E9">
        <w:tc>
          <w:tcPr>
            <w:tcW w:w="426" w:type="dxa"/>
          </w:tcPr>
          <w:p w14:paraId="3C66E128" w14:textId="77777777" w:rsidR="00B205E9" w:rsidRPr="000065B4" w:rsidRDefault="00B205E9"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(b)</w:t>
            </w:r>
          </w:p>
        </w:tc>
        <w:tc>
          <w:tcPr>
            <w:tcW w:w="1417" w:type="dxa"/>
          </w:tcPr>
          <w:p w14:paraId="51D88F86"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Signature:</w:t>
            </w:r>
          </w:p>
        </w:tc>
        <w:tc>
          <w:tcPr>
            <w:tcW w:w="2693" w:type="dxa"/>
          </w:tcPr>
          <w:p w14:paraId="7C06F945" w14:textId="77777777" w:rsidR="001A13EA" w:rsidRDefault="001A13EA" w:rsidP="00687E18">
            <w:pPr>
              <w:pStyle w:val="level30"/>
              <w:widowControl w:val="0"/>
              <w:numPr>
                <w:ilvl w:val="0"/>
                <w:numId w:val="0"/>
              </w:numPr>
              <w:spacing w:before="60" w:after="60"/>
              <w:ind w:right="-46"/>
              <w:jc w:val="left"/>
              <w:rPr>
                <w:rFonts w:asciiTheme="minorHAnsi" w:hAnsiTheme="minorHAnsi" w:cstheme="minorHAnsi"/>
              </w:rPr>
            </w:pPr>
          </w:p>
          <w:p w14:paraId="3295B3FE"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w:t>
            </w:r>
          </w:p>
        </w:tc>
        <w:tc>
          <w:tcPr>
            <w:tcW w:w="993" w:type="dxa"/>
          </w:tcPr>
          <w:p w14:paraId="3426EEB7"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Date:</w:t>
            </w:r>
          </w:p>
        </w:tc>
        <w:tc>
          <w:tcPr>
            <w:tcW w:w="3509" w:type="dxa"/>
          </w:tcPr>
          <w:p w14:paraId="54A0BB58"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p>
        </w:tc>
      </w:tr>
    </w:tbl>
    <w:p w14:paraId="74AB92AD" w14:textId="77777777" w:rsidR="00B205E9" w:rsidRPr="000065B4" w:rsidRDefault="00B205E9" w:rsidP="00687E18">
      <w:pPr>
        <w:spacing w:before="60" w:after="60"/>
        <w:ind w:left="1134"/>
        <w:rPr>
          <w:rFonts w:asciiTheme="minorHAnsi" w:hAnsiTheme="minorHAnsi" w:cstheme="minorHAnsi"/>
        </w:rPr>
      </w:pPr>
      <w:r w:rsidRPr="000065B4">
        <w:rPr>
          <w:rFonts w:asciiTheme="minorHAnsi" w:hAnsiTheme="minorHAnsi" w:cstheme="minorHAnsi"/>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B205E9" w:rsidRPr="000065B4" w14:paraId="68044A15" w14:textId="77777777" w:rsidTr="009B3CC6">
        <w:tc>
          <w:tcPr>
            <w:tcW w:w="426" w:type="dxa"/>
          </w:tcPr>
          <w:p w14:paraId="7526E690" w14:textId="77777777" w:rsidR="00B205E9" w:rsidRPr="000065B4" w:rsidRDefault="00B205E9"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(a)</w:t>
            </w:r>
          </w:p>
        </w:tc>
        <w:tc>
          <w:tcPr>
            <w:tcW w:w="1417" w:type="dxa"/>
          </w:tcPr>
          <w:p w14:paraId="70681BEB"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Name:</w:t>
            </w:r>
          </w:p>
        </w:tc>
        <w:tc>
          <w:tcPr>
            <w:tcW w:w="2693" w:type="dxa"/>
          </w:tcPr>
          <w:p w14:paraId="6503FF14" w14:textId="77777777" w:rsidR="00B205E9"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c>
          <w:tcPr>
            <w:tcW w:w="993" w:type="dxa"/>
          </w:tcPr>
          <w:p w14:paraId="655D9414"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Position:</w:t>
            </w:r>
          </w:p>
        </w:tc>
        <w:tc>
          <w:tcPr>
            <w:tcW w:w="3509" w:type="dxa"/>
          </w:tcPr>
          <w:p w14:paraId="5206C018" w14:textId="77777777" w:rsidR="00B205E9"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r>
      <w:tr w:rsidR="00B205E9" w:rsidRPr="000065B4" w14:paraId="6D9C8DFD" w14:textId="77777777" w:rsidTr="009B3CC6">
        <w:tc>
          <w:tcPr>
            <w:tcW w:w="426" w:type="dxa"/>
          </w:tcPr>
          <w:p w14:paraId="079B0104" w14:textId="77777777" w:rsidR="00B205E9" w:rsidRPr="000065B4" w:rsidRDefault="00B205E9"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(b)</w:t>
            </w:r>
          </w:p>
        </w:tc>
        <w:tc>
          <w:tcPr>
            <w:tcW w:w="1417" w:type="dxa"/>
          </w:tcPr>
          <w:p w14:paraId="6082B3D1"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Signature:</w:t>
            </w:r>
          </w:p>
        </w:tc>
        <w:tc>
          <w:tcPr>
            <w:tcW w:w="2693" w:type="dxa"/>
          </w:tcPr>
          <w:p w14:paraId="11395011" w14:textId="77777777" w:rsidR="001A13EA" w:rsidRDefault="001A13EA" w:rsidP="00687E18">
            <w:pPr>
              <w:pStyle w:val="level30"/>
              <w:widowControl w:val="0"/>
              <w:numPr>
                <w:ilvl w:val="0"/>
                <w:numId w:val="0"/>
              </w:numPr>
              <w:spacing w:before="60" w:after="60"/>
              <w:ind w:right="-46"/>
              <w:jc w:val="left"/>
              <w:rPr>
                <w:rFonts w:asciiTheme="minorHAnsi" w:hAnsiTheme="minorHAnsi" w:cstheme="minorHAnsi"/>
              </w:rPr>
            </w:pPr>
          </w:p>
          <w:p w14:paraId="5EC1484F"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w:t>
            </w:r>
          </w:p>
        </w:tc>
        <w:tc>
          <w:tcPr>
            <w:tcW w:w="993" w:type="dxa"/>
          </w:tcPr>
          <w:p w14:paraId="37FFD804"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Date:</w:t>
            </w:r>
          </w:p>
        </w:tc>
        <w:tc>
          <w:tcPr>
            <w:tcW w:w="3509" w:type="dxa"/>
          </w:tcPr>
          <w:p w14:paraId="6D0ED8B5" w14:textId="77777777" w:rsidR="00B205E9" w:rsidRPr="000065B4" w:rsidRDefault="00B205E9" w:rsidP="00687E18">
            <w:pPr>
              <w:pStyle w:val="level30"/>
              <w:widowControl w:val="0"/>
              <w:numPr>
                <w:ilvl w:val="0"/>
                <w:numId w:val="0"/>
              </w:numPr>
              <w:spacing w:before="60" w:after="60"/>
              <w:ind w:right="-46"/>
              <w:jc w:val="left"/>
              <w:rPr>
                <w:rFonts w:asciiTheme="minorHAnsi" w:hAnsiTheme="minorHAnsi" w:cstheme="minorHAnsi"/>
                <w:sz w:val="22"/>
                <w:szCs w:val="22"/>
              </w:rPr>
            </w:pPr>
          </w:p>
        </w:tc>
      </w:tr>
    </w:tbl>
    <w:p w14:paraId="2A001507" w14:textId="77777777" w:rsidR="0074453E" w:rsidRPr="000065B4" w:rsidRDefault="0074453E" w:rsidP="00687E18">
      <w:pPr>
        <w:pStyle w:val="level30"/>
        <w:widowControl w:val="0"/>
        <w:numPr>
          <w:ilvl w:val="0"/>
          <w:numId w:val="0"/>
        </w:numPr>
        <w:spacing w:before="60" w:after="60"/>
        <w:ind w:left="1134" w:right="-45"/>
        <w:jc w:val="left"/>
        <w:rPr>
          <w:rFonts w:asciiTheme="minorHAnsi" w:hAnsiTheme="minorHAnsi" w:cstheme="minorHAnsi"/>
        </w:rPr>
      </w:pPr>
    </w:p>
    <w:p w14:paraId="60337998" w14:textId="77777777" w:rsidR="0074453E" w:rsidRPr="000065B4" w:rsidRDefault="0074453E" w:rsidP="009E1EB2">
      <w:pPr>
        <w:pStyle w:val="level30"/>
        <w:widowControl w:val="0"/>
        <w:numPr>
          <w:ilvl w:val="1"/>
          <w:numId w:val="3"/>
        </w:numPr>
        <w:spacing w:before="60" w:after="60"/>
        <w:ind w:right="-45"/>
        <w:jc w:val="left"/>
        <w:rPr>
          <w:rFonts w:asciiTheme="minorHAnsi" w:hAnsiTheme="minorHAnsi" w:cstheme="minorHAnsi"/>
          <w:b/>
        </w:rPr>
      </w:pPr>
      <w:r w:rsidRPr="000065B4">
        <w:rPr>
          <w:rFonts w:asciiTheme="minorHAnsi" w:hAnsiTheme="minorHAnsi" w:cstheme="minorHAnsi"/>
          <w:b/>
        </w:rPr>
        <w:t xml:space="preserve">Execution by </w:t>
      </w:r>
      <w:r w:rsidR="00766488" w:rsidRPr="000065B4">
        <w:rPr>
          <w:rFonts w:asciiTheme="minorHAnsi" w:hAnsiTheme="minorHAnsi" w:cstheme="minorHAnsi"/>
          <w:b/>
        </w:rPr>
        <w:t xml:space="preserve">the </w:t>
      </w:r>
      <w:r w:rsidRPr="000065B4">
        <w:rPr>
          <w:rFonts w:asciiTheme="minorHAnsi" w:hAnsiTheme="minorHAnsi" w:cstheme="minorHAnsi"/>
          <w:b/>
        </w:rPr>
        <w:t xml:space="preserve">Council </w:t>
      </w:r>
    </w:p>
    <w:p w14:paraId="31CCA412" w14:textId="77777777" w:rsidR="0074453E" w:rsidRPr="000065B4" w:rsidRDefault="0074453E" w:rsidP="00687E18">
      <w:pPr>
        <w:pStyle w:val="level30"/>
        <w:widowControl w:val="0"/>
        <w:numPr>
          <w:ilvl w:val="0"/>
          <w:numId w:val="0"/>
        </w:numPr>
        <w:spacing w:before="60" w:after="60"/>
        <w:ind w:left="1134" w:right="-45"/>
        <w:jc w:val="left"/>
        <w:rPr>
          <w:rFonts w:asciiTheme="minorHAnsi" w:hAnsiTheme="minorHAnsi" w:cstheme="minorHAnsi"/>
        </w:rPr>
      </w:pPr>
      <w:r w:rsidRPr="000065B4">
        <w:rPr>
          <w:rFonts w:asciiTheme="minorHAnsi" w:hAnsiTheme="minorHAnsi" w:cstheme="minorHAnsi"/>
        </w:rPr>
        <w:t>the Council by its duly appointed officer:</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74453E" w:rsidRPr="000065B4" w14:paraId="14B2FC57" w14:textId="77777777" w:rsidTr="009B3CC6">
        <w:tc>
          <w:tcPr>
            <w:tcW w:w="426" w:type="dxa"/>
          </w:tcPr>
          <w:p w14:paraId="12BF16F1" w14:textId="77777777" w:rsidR="0074453E" w:rsidRPr="000065B4" w:rsidRDefault="0074453E"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(a)</w:t>
            </w:r>
          </w:p>
        </w:tc>
        <w:tc>
          <w:tcPr>
            <w:tcW w:w="1417" w:type="dxa"/>
          </w:tcPr>
          <w:p w14:paraId="47DFCB34"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Name:</w:t>
            </w:r>
          </w:p>
        </w:tc>
        <w:tc>
          <w:tcPr>
            <w:tcW w:w="2693" w:type="dxa"/>
          </w:tcPr>
          <w:p w14:paraId="6F8377CF" w14:textId="77777777" w:rsidR="0074453E"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c>
          <w:tcPr>
            <w:tcW w:w="993" w:type="dxa"/>
          </w:tcPr>
          <w:p w14:paraId="21982BF3"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Position:</w:t>
            </w:r>
          </w:p>
        </w:tc>
        <w:tc>
          <w:tcPr>
            <w:tcW w:w="3509" w:type="dxa"/>
          </w:tcPr>
          <w:p w14:paraId="65DAC48B" w14:textId="77777777" w:rsidR="0074453E"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r>
      <w:tr w:rsidR="0074453E" w:rsidRPr="000065B4" w14:paraId="6FB4B847" w14:textId="77777777" w:rsidTr="009B3CC6">
        <w:tc>
          <w:tcPr>
            <w:tcW w:w="426" w:type="dxa"/>
          </w:tcPr>
          <w:p w14:paraId="3187420A" w14:textId="77777777" w:rsidR="0074453E" w:rsidRPr="000065B4" w:rsidRDefault="0074453E"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(b)</w:t>
            </w:r>
          </w:p>
        </w:tc>
        <w:tc>
          <w:tcPr>
            <w:tcW w:w="1417" w:type="dxa"/>
          </w:tcPr>
          <w:p w14:paraId="2CFD4875"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Signature:</w:t>
            </w:r>
          </w:p>
        </w:tc>
        <w:tc>
          <w:tcPr>
            <w:tcW w:w="2693" w:type="dxa"/>
          </w:tcPr>
          <w:p w14:paraId="0BD18DA5" w14:textId="77777777" w:rsidR="001A13EA" w:rsidRDefault="001A13EA" w:rsidP="00687E18">
            <w:pPr>
              <w:pStyle w:val="level30"/>
              <w:widowControl w:val="0"/>
              <w:numPr>
                <w:ilvl w:val="0"/>
                <w:numId w:val="0"/>
              </w:numPr>
              <w:spacing w:before="60" w:after="60"/>
              <w:ind w:right="-46"/>
              <w:jc w:val="left"/>
              <w:rPr>
                <w:rFonts w:asciiTheme="minorHAnsi" w:hAnsiTheme="minorHAnsi" w:cstheme="minorHAnsi"/>
              </w:rPr>
            </w:pPr>
          </w:p>
          <w:p w14:paraId="01339DF4"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w:t>
            </w:r>
          </w:p>
        </w:tc>
        <w:tc>
          <w:tcPr>
            <w:tcW w:w="993" w:type="dxa"/>
          </w:tcPr>
          <w:p w14:paraId="343F5728"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Date:</w:t>
            </w:r>
          </w:p>
        </w:tc>
        <w:tc>
          <w:tcPr>
            <w:tcW w:w="3509" w:type="dxa"/>
          </w:tcPr>
          <w:p w14:paraId="7CFF783D"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p>
        </w:tc>
      </w:tr>
    </w:tbl>
    <w:p w14:paraId="030E649F" w14:textId="77777777" w:rsidR="0074453E" w:rsidRPr="000065B4" w:rsidRDefault="0074453E" w:rsidP="00687E18">
      <w:pPr>
        <w:spacing w:before="60" w:after="60"/>
        <w:ind w:left="1134"/>
        <w:rPr>
          <w:rFonts w:asciiTheme="minorHAnsi" w:hAnsiTheme="minorHAnsi" w:cstheme="minorHAnsi"/>
        </w:rPr>
      </w:pPr>
      <w:r w:rsidRPr="000065B4">
        <w:rPr>
          <w:rFonts w:asciiTheme="minorHAnsi" w:hAnsiTheme="minorHAnsi" w:cstheme="minorHAnsi"/>
        </w:rPr>
        <w:t xml:space="preserve">In the presence of: </w:t>
      </w:r>
    </w:p>
    <w:tbl>
      <w:tblPr>
        <w:tblStyle w:val="TableGrid"/>
        <w:tblW w:w="0" w:type="auto"/>
        <w:tblInd w:w="1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1417"/>
        <w:gridCol w:w="2693"/>
        <w:gridCol w:w="993"/>
        <w:gridCol w:w="3509"/>
      </w:tblGrid>
      <w:tr w:rsidR="0074453E" w:rsidRPr="000065B4" w14:paraId="1817951E" w14:textId="77777777" w:rsidTr="009B3CC6">
        <w:tc>
          <w:tcPr>
            <w:tcW w:w="426" w:type="dxa"/>
          </w:tcPr>
          <w:p w14:paraId="5A36DFBB" w14:textId="77777777" w:rsidR="0074453E" w:rsidRPr="000065B4" w:rsidRDefault="0074453E"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(a)</w:t>
            </w:r>
          </w:p>
        </w:tc>
        <w:tc>
          <w:tcPr>
            <w:tcW w:w="1417" w:type="dxa"/>
          </w:tcPr>
          <w:p w14:paraId="0631FD14"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Name:</w:t>
            </w:r>
          </w:p>
        </w:tc>
        <w:tc>
          <w:tcPr>
            <w:tcW w:w="2693" w:type="dxa"/>
          </w:tcPr>
          <w:p w14:paraId="46C6A136" w14:textId="77777777" w:rsidR="0074453E"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c>
          <w:tcPr>
            <w:tcW w:w="993" w:type="dxa"/>
          </w:tcPr>
          <w:p w14:paraId="4D237041"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Position:</w:t>
            </w:r>
          </w:p>
        </w:tc>
        <w:tc>
          <w:tcPr>
            <w:tcW w:w="3509" w:type="dxa"/>
          </w:tcPr>
          <w:p w14:paraId="63964D12" w14:textId="77777777" w:rsidR="0074453E" w:rsidRPr="000065B4" w:rsidRDefault="00095EB1" w:rsidP="00687E18">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0065B4">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0065B4">
              <w:rPr>
                <w:rFonts w:asciiTheme="minorHAnsi" w:hAnsiTheme="minorHAnsi" w:cstheme="minorHAnsi"/>
                <w:noProof/>
              </w:rPr>
              <w:t>{Insert}</w:t>
            </w:r>
            <w:r w:rsidRPr="0026493E">
              <w:rPr>
                <w:rFonts w:asciiTheme="minorHAnsi" w:hAnsiTheme="minorHAnsi" w:cstheme="minorHAnsi"/>
              </w:rPr>
              <w:fldChar w:fldCharType="end"/>
            </w:r>
          </w:p>
        </w:tc>
      </w:tr>
      <w:tr w:rsidR="0074453E" w:rsidRPr="000065B4" w14:paraId="68FB879E" w14:textId="77777777" w:rsidTr="009B3CC6">
        <w:tc>
          <w:tcPr>
            <w:tcW w:w="426" w:type="dxa"/>
          </w:tcPr>
          <w:p w14:paraId="5BC050C0" w14:textId="77777777" w:rsidR="0074453E" w:rsidRPr="000065B4" w:rsidRDefault="0074453E" w:rsidP="00687E18">
            <w:pPr>
              <w:pStyle w:val="level30"/>
              <w:widowControl w:val="0"/>
              <w:numPr>
                <w:ilvl w:val="0"/>
                <w:numId w:val="0"/>
              </w:numPr>
              <w:spacing w:before="60" w:after="60"/>
              <w:ind w:left="-108" w:right="-46"/>
              <w:jc w:val="left"/>
              <w:rPr>
                <w:rFonts w:asciiTheme="minorHAnsi" w:hAnsiTheme="minorHAnsi" w:cstheme="minorHAnsi"/>
                <w:sz w:val="22"/>
                <w:szCs w:val="22"/>
              </w:rPr>
            </w:pPr>
            <w:r w:rsidRPr="000065B4">
              <w:rPr>
                <w:rFonts w:asciiTheme="minorHAnsi" w:hAnsiTheme="minorHAnsi" w:cstheme="minorHAnsi"/>
              </w:rPr>
              <w:t>(b)</w:t>
            </w:r>
          </w:p>
        </w:tc>
        <w:tc>
          <w:tcPr>
            <w:tcW w:w="1417" w:type="dxa"/>
          </w:tcPr>
          <w:p w14:paraId="7BE6C012"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Signature:</w:t>
            </w:r>
          </w:p>
        </w:tc>
        <w:tc>
          <w:tcPr>
            <w:tcW w:w="2693" w:type="dxa"/>
          </w:tcPr>
          <w:p w14:paraId="5E636913" w14:textId="77777777" w:rsidR="001A13EA" w:rsidRDefault="001A13EA" w:rsidP="00687E18">
            <w:pPr>
              <w:pStyle w:val="level30"/>
              <w:widowControl w:val="0"/>
              <w:numPr>
                <w:ilvl w:val="0"/>
                <w:numId w:val="0"/>
              </w:numPr>
              <w:spacing w:before="60" w:after="60"/>
              <w:ind w:right="-46"/>
              <w:jc w:val="left"/>
              <w:rPr>
                <w:rFonts w:asciiTheme="minorHAnsi" w:hAnsiTheme="minorHAnsi" w:cstheme="minorHAnsi"/>
              </w:rPr>
            </w:pPr>
          </w:p>
          <w:p w14:paraId="26C2E588"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w:t>
            </w:r>
          </w:p>
        </w:tc>
        <w:tc>
          <w:tcPr>
            <w:tcW w:w="993" w:type="dxa"/>
          </w:tcPr>
          <w:p w14:paraId="1DEC4DE7" w14:textId="77777777" w:rsidR="0074453E" w:rsidRPr="000065B4" w:rsidRDefault="0074453E" w:rsidP="00687E18">
            <w:pPr>
              <w:pStyle w:val="level30"/>
              <w:widowControl w:val="0"/>
              <w:numPr>
                <w:ilvl w:val="0"/>
                <w:numId w:val="0"/>
              </w:numPr>
              <w:spacing w:before="60" w:after="60"/>
              <w:ind w:right="-46"/>
              <w:jc w:val="left"/>
              <w:rPr>
                <w:rFonts w:asciiTheme="minorHAnsi" w:hAnsiTheme="minorHAnsi" w:cstheme="minorHAnsi"/>
                <w:sz w:val="22"/>
                <w:szCs w:val="22"/>
              </w:rPr>
            </w:pPr>
            <w:r w:rsidRPr="000065B4">
              <w:rPr>
                <w:rFonts w:asciiTheme="minorHAnsi" w:hAnsiTheme="minorHAnsi" w:cstheme="minorHAnsi"/>
              </w:rPr>
              <w:t>Date:</w:t>
            </w:r>
          </w:p>
        </w:tc>
        <w:tc>
          <w:tcPr>
            <w:tcW w:w="3509" w:type="dxa"/>
          </w:tcPr>
          <w:p w14:paraId="0D7552F0" w14:textId="77777777" w:rsidR="002159FA" w:rsidRPr="000065B4" w:rsidRDefault="002159FA" w:rsidP="00687E18">
            <w:pPr>
              <w:pStyle w:val="level30"/>
              <w:widowControl w:val="0"/>
              <w:numPr>
                <w:ilvl w:val="0"/>
                <w:numId w:val="0"/>
              </w:numPr>
              <w:spacing w:before="60" w:after="60"/>
              <w:ind w:right="-46"/>
              <w:jc w:val="left"/>
              <w:rPr>
                <w:rFonts w:asciiTheme="minorHAnsi" w:hAnsiTheme="minorHAnsi" w:cstheme="minorHAnsi"/>
                <w:sz w:val="22"/>
                <w:szCs w:val="22"/>
              </w:rPr>
            </w:pPr>
          </w:p>
        </w:tc>
      </w:tr>
    </w:tbl>
    <w:p w14:paraId="148EAEB7" w14:textId="77777777" w:rsidR="002159FA" w:rsidRDefault="002159FA" w:rsidP="0026493E">
      <w:pPr>
        <w:pStyle w:val="level30"/>
        <w:widowControl w:val="0"/>
        <w:numPr>
          <w:ilvl w:val="0"/>
          <w:numId w:val="0"/>
        </w:numPr>
        <w:spacing w:before="60" w:after="60"/>
        <w:ind w:left="567" w:right="-45"/>
        <w:jc w:val="left"/>
        <w:rPr>
          <w:rFonts w:asciiTheme="minorHAnsi" w:hAnsiTheme="minorHAnsi" w:cstheme="minorHAnsi"/>
          <w:b/>
        </w:rPr>
      </w:pPr>
    </w:p>
    <w:p w14:paraId="40D14EB0" w14:textId="77777777" w:rsidR="00B1699E" w:rsidRPr="0070790F" w:rsidRDefault="00A4293E" w:rsidP="0026493E">
      <w:pPr>
        <w:pStyle w:val="Heading3"/>
      </w:pPr>
      <w:r w:rsidRPr="00D0535E">
        <w:t xml:space="preserve">System identifiers </w:t>
      </w:r>
    </w:p>
    <w:tbl>
      <w:tblPr>
        <w:tblStyle w:val="TableGrid"/>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6"/>
        <w:gridCol w:w="3260"/>
        <w:gridCol w:w="5919"/>
      </w:tblGrid>
      <w:tr w:rsidR="00A4293E" w:rsidRPr="00421DE5" w14:paraId="72FF73EC" w14:textId="77777777" w:rsidTr="00C066C8">
        <w:tc>
          <w:tcPr>
            <w:tcW w:w="426" w:type="dxa"/>
          </w:tcPr>
          <w:p w14:paraId="38C49639" w14:textId="77777777" w:rsidR="00A4293E" w:rsidRPr="002159FA" w:rsidRDefault="006E70D3" w:rsidP="00F35496">
            <w:pPr>
              <w:pStyle w:val="level30"/>
              <w:widowControl w:val="0"/>
              <w:numPr>
                <w:ilvl w:val="0"/>
                <w:numId w:val="0"/>
              </w:numPr>
              <w:spacing w:before="60" w:after="60"/>
              <w:ind w:left="-108" w:right="-46"/>
              <w:jc w:val="left"/>
              <w:rPr>
                <w:rFonts w:asciiTheme="minorHAnsi" w:hAnsiTheme="minorHAnsi" w:cstheme="minorHAnsi"/>
                <w:sz w:val="22"/>
                <w:szCs w:val="22"/>
              </w:rPr>
            </w:pPr>
            <w:r w:rsidRPr="002159FA">
              <w:rPr>
                <w:rFonts w:asciiTheme="minorHAnsi" w:hAnsiTheme="minorHAnsi" w:cstheme="minorHAnsi"/>
              </w:rPr>
              <w:t>6.1</w:t>
            </w:r>
          </w:p>
        </w:tc>
        <w:tc>
          <w:tcPr>
            <w:tcW w:w="3260" w:type="dxa"/>
          </w:tcPr>
          <w:p w14:paraId="68C3CBD7" w14:textId="77777777" w:rsidR="00A4293E" w:rsidRPr="002159FA" w:rsidRDefault="00C066C8" w:rsidP="00F35496">
            <w:pPr>
              <w:pStyle w:val="level30"/>
              <w:widowControl w:val="0"/>
              <w:numPr>
                <w:ilvl w:val="0"/>
                <w:numId w:val="0"/>
              </w:numPr>
              <w:spacing w:before="60" w:after="60"/>
              <w:ind w:right="-46"/>
              <w:jc w:val="left"/>
              <w:rPr>
                <w:rFonts w:asciiTheme="minorHAnsi" w:hAnsiTheme="minorHAnsi" w:cstheme="minorHAnsi"/>
                <w:sz w:val="22"/>
                <w:szCs w:val="22"/>
              </w:rPr>
            </w:pPr>
            <w:r w:rsidRPr="002159FA">
              <w:rPr>
                <w:rFonts w:asciiTheme="minorHAnsi" w:hAnsiTheme="minorHAnsi" w:cstheme="minorHAnsi"/>
              </w:rPr>
              <w:t xml:space="preserve">Council </w:t>
            </w:r>
            <w:r w:rsidR="00A4293E" w:rsidRPr="002159FA">
              <w:rPr>
                <w:rFonts w:asciiTheme="minorHAnsi" w:hAnsiTheme="minorHAnsi" w:cstheme="minorHAnsi"/>
              </w:rPr>
              <w:t>Purchase Order number:</w:t>
            </w:r>
          </w:p>
        </w:tc>
        <w:tc>
          <w:tcPr>
            <w:tcW w:w="5919" w:type="dxa"/>
          </w:tcPr>
          <w:p w14:paraId="3A6FEDB8" w14:textId="77777777" w:rsidR="00A4293E" w:rsidRPr="002159FA" w:rsidRDefault="00A4293E" w:rsidP="00F35496">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2159FA">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2159FA">
              <w:rPr>
                <w:rFonts w:asciiTheme="minorHAnsi" w:hAnsiTheme="minorHAnsi" w:cstheme="minorHAnsi"/>
                <w:noProof/>
              </w:rPr>
              <w:t>{Insert}</w:t>
            </w:r>
            <w:r w:rsidRPr="0026493E">
              <w:rPr>
                <w:rFonts w:asciiTheme="minorHAnsi" w:hAnsiTheme="minorHAnsi" w:cstheme="minorHAnsi"/>
              </w:rPr>
              <w:fldChar w:fldCharType="end"/>
            </w:r>
          </w:p>
        </w:tc>
      </w:tr>
      <w:tr w:rsidR="00A4293E" w:rsidRPr="00421DE5" w14:paraId="1278E303" w14:textId="77777777" w:rsidTr="00C066C8">
        <w:tc>
          <w:tcPr>
            <w:tcW w:w="426" w:type="dxa"/>
          </w:tcPr>
          <w:p w14:paraId="4D0F1AE5" w14:textId="77777777" w:rsidR="00A4293E" w:rsidRPr="002159FA" w:rsidRDefault="006E70D3" w:rsidP="00F35496">
            <w:pPr>
              <w:pStyle w:val="level30"/>
              <w:widowControl w:val="0"/>
              <w:numPr>
                <w:ilvl w:val="0"/>
                <w:numId w:val="0"/>
              </w:numPr>
              <w:spacing w:before="60" w:after="60"/>
              <w:ind w:left="-108" w:right="-46"/>
              <w:jc w:val="left"/>
              <w:rPr>
                <w:rFonts w:asciiTheme="minorHAnsi" w:hAnsiTheme="minorHAnsi" w:cstheme="minorHAnsi"/>
                <w:sz w:val="22"/>
                <w:szCs w:val="22"/>
              </w:rPr>
            </w:pPr>
            <w:r w:rsidRPr="002159FA">
              <w:rPr>
                <w:rFonts w:asciiTheme="minorHAnsi" w:hAnsiTheme="minorHAnsi" w:cstheme="minorHAnsi"/>
              </w:rPr>
              <w:t>6.2</w:t>
            </w:r>
          </w:p>
        </w:tc>
        <w:tc>
          <w:tcPr>
            <w:tcW w:w="3260" w:type="dxa"/>
          </w:tcPr>
          <w:p w14:paraId="5787AE43" w14:textId="77777777" w:rsidR="00A4293E" w:rsidRPr="002159FA" w:rsidRDefault="00C066C8" w:rsidP="00F35496">
            <w:pPr>
              <w:pStyle w:val="level30"/>
              <w:widowControl w:val="0"/>
              <w:numPr>
                <w:ilvl w:val="0"/>
                <w:numId w:val="0"/>
              </w:numPr>
              <w:spacing w:before="60" w:after="60"/>
              <w:ind w:right="-46"/>
              <w:jc w:val="left"/>
              <w:rPr>
                <w:rFonts w:asciiTheme="minorHAnsi" w:hAnsiTheme="minorHAnsi" w:cstheme="minorHAnsi"/>
                <w:sz w:val="22"/>
                <w:szCs w:val="22"/>
              </w:rPr>
            </w:pPr>
            <w:r w:rsidRPr="002159FA">
              <w:rPr>
                <w:rFonts w:asciiTheme="minorHAnsi" w:hAnsiTheme="minorHAnsi" w:cstheme="minorHAnsi"/>
              </w:rPr>
              <w:t xml:space="preserve">Council </w:t>
            </w:r>
            <w:r w:rsidR="00A4293E" w:rsidRPr="002159FA">
              <w:rPr>
                <w:rFonts w:asciiTheme="minorHAnsi" w:hAnsiTheme="minorHAnsi" w:cstheme="minorHAnsi"/>
              </w:rPr>
              <w:t>Supplier number:</w:t>
            </w:r>
          </w:p>
        </w:tc>
        <w:tc>
          <w:tcPr>
            <w:tcW w:w="5919" w:type="dxa"/>
          </w:tcPr>
          <w:p w14:paraId="0B352FD6" w14:textId="77777777" w:rsidR="00A4293E" w:rsidRPr="002159FA" w:rsidRDefault="00A4293E" w:rsidP="00F35496">
            <w:pPr>
              <w:pStyle w:val="level30"/>
              <w:widowControl w:val="0"/>
              <w:numPr>
                <w:ilvl w:val="0"/>
                <w:numId w:val="0"/>
              </w:numPr>
              <w:spacing w:before="60" w:after="60"/>
              <w:ind w:right="-46"/>
              <w:jc w:val="left"/>
              <w:rPr>
                <w:rFonts w:asciiTheme="minorHAnsi" w:hAnsiTheme="minorHAnsi" w:cstheme="minorHAnsi"/>
                <w:sz w:val="22"/>
                <w:szCs w:val="22"/>
              </w:rPr>
            </w:pPr>
            <w:r w:rsidRPr="0026493E">
              <w:rPr>
                <w:rFonts w:asciiTheme="minorHAnsi" w:hAnsiTheme="minorHAnsi" w:cstheme="minorHAnsi"/>
              </w:rPr>
              <w:fldChar w:fldCharType="begin">
                <w:ffData>
                  <w:name w:val="Text1"/>
                  <w:enabled/>
                  <w:calcOnExit w:val="0"/>
                  <w:textInput>
                    <w:default w:val="{Insert}"/>
                  </w:textInput>
                </w:ffData>
              </w:fldChar>
            </w:r>
            <w:r w:rsidRPr="002159FA">
              <w:rPr>
                <w:rFonts w:asciiTheme="minorHAnsi" w:hAnsiTheme="minorHAnsi" w:cstheme="minorHAnsi"/>
              </w:rPr>
              <w:instrText xml:space="preserve"> FORMTEXT </w:instrText>
            </w:r>
            <w:r w:rsidRPr="0026493E">
              <w:rPr>
                <w:rFonts w:asciiTheme="minorHAnsi" w:hAnsiTheme="minorHAnsi" w:cstheme="minorHAnsi"/>
              </w:rPr>
            </w:r>
            <w:r w:rsidRPr="0026493E">
              <w:rPr>
                <w:rFonts w:asciiTheme="minorHAnsi" w:hAnsiTheme="minorHAnsi" w:cstheme="minorHAnsi"/>
              </w:rPr>
              <w:fldChar w:fldCharType="separate"/>
            </w:r>
            <w:r w:rsidRPr="002159FA">
              <w:rPr>
                <w:rFonts w:asciiTheme="minorHAnsi" w:hAnsiTheme="minorHAnsi" w:cstheme="minorHAnsi"/>
                <w:noProof/>
              </w:rPr>
              <w:t>{Insert}</w:t>
            </w:r>
            <w:r w:rsidRPr="0026493E">
              <w:rPr>
                <w:rFonts w:asciiTheme="minorHAnsi" w:hAnsiTheme="minorHAnsi" w:cstheme="minorHAnsi"/>
              </w:rPr>
              <w:fldChar w:fldCharType="end"/>
            </w:r>
          </w:p>
        </w:tc>
      </w:tr>
    </w:tbl>
    <w:p w14:paraId="42A99B65" w14:textId="77777777" w:rsidR="00B1699E" w:rsidRPr="00421DE5" w:rsidRDefault="00B1699E" w:rsidP="00687E18">
      <w:pPr>
        <w:spacing w:before="60" w:after="60"/>
        <w:jc w:val="left"/>
        <w:rPr>
          <w:rFonts w:asciiTheme="minorHAnsi" w:hAnsiTheme="minorHAnsi" w:cstheme="minorHAnsi"/>
          <w:b/>
        </w:rPr>
      </w:pPr>
      <w:r w:rsidRPr="00421DE5">
        <w:rPr>
          <w:rFonts w:asciiTheme="minorHAnsi" w:hAnsiTheme="minorHAnsi" w:cstheme="minorHAnsi"/>
          <w:b/>
        </w:rPr>
        <w:br w:type="page"/>
      </w:r>
    </w:p>
    <w:p w14:paraId="7FBB3918" w14:textId="77777777" w:rsidR="0074453E" w:rsidRPr="0070790F" w:rsidRDefault="00B1699E" w:rsidP="0026493E">
      <w:pPr>
        <w:pStyle w:val="Heading2"/>
      </w:pPr>
      <w:r w:rsidRPr="00D0535E">
        <w:lastRenderedPageBreak/>
        <w:t>SCHEDULE A – TERMS AND CONDITIONS</w:t>
      </w:r>
    </w:p>
    <w:p w14:paraId="4C8A51E4" w14:textId="77777777" w:rsidR="00904163" w:rsidRPr="0026493E" w:rsidRDefault="00904163" w:rsidP="00904163">
      <w:pPr>
        <w:spacing w:before="60" w:after="60"/>
        <w:rPr>
          <w:rFonts w:asciiTheme="minorHAnsi" w:hAnsiTheme="minorHAnsi" w:cstheme="minorHAnsi"/>
        </w:rPr>
      </w:pPr>
    </w:p>
    <w:p w14:paraId="7174818D" w14:textId="77777777" w:rsidR="00904163" w:rsidRPr="0026493E" w:rsidRDefault="00904163" w:rsidP="0026493E">
      <w:pPr>
        <w:pStyle w:val="Heading4"/>
      </w:pPr>
      <w:bookmarkStart w:id="20" w:name="_Ref485047801"/>
      <w:r w:rsidRPr="0026493E">
        <w:t>DEFINITIONS</w:t>
      </w:r>
      <w:bookmarkEnd w:id="20"/>
    </w:p>
    <w:p w14:paraId="1D9AE361" w14:textId="77777777" w:rsidR="005A2F36" w:rsidRPr="0026493E" w:rsidRDefault="005A2F36" w:rsidP="005A2F36">
      <w:pPr>
        <w:pStyle w:val="BCCL1"/>
        <w:numPr>
          <w:ilvl w:val="0"/>
          <w:numId w:val="0"/>
        </w:numPr>
        <w:tabs>
          <w:tab w:val="left" w:pos="720"/>
        </w:tabs>
        <w:spacing w:before="60" w:after="60"/>
        <w:ind w:left="567"/>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 xml:space="preserve">In this Contract: </w:t>
      </w:r>
    </w:p>
    <w:p w14:paraId="5A11BC1B"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Claim</w:t>
      </w:r>
      <w:r w:rsidRPr="0026493E">
        <w:rPr>
          <w:rFonts w:asciiTheme="minorHAnsi" w:hAnsiTheme="minorHAnsi" w:cstheme="minorHAnsi"/>
        </w:rPr>
        <w:t>” means any costs, losses, damages or any liability of any kind directly or indirectly suffered or incurred by the Council and/or any claim, demand, action, suit or proceeding that may be made or brought by any person against the Council;</w:t>
      </w:r>
    </w:p>
    <w:p w14:paraId="756A36AA" w14:textId="498EEB6C" w:rsidR="00325FD4" w:rsidRPr="0026493E" w:rsidRDefault="00325FD4">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Commencement Date</w:t>
      </w:r>
      <w:r w:rsidRPr="00421DE5">
        <w:rPr>
          <w:rStyle w:val="StyleBCCL28ptChar"/>
          <w:rFonts w:asciiTheme="minorHAnsi" w:hAnsiTheme="minorHAnsi" w:cstheme="minorHAnsi"/>
          <w:noProof w:val="0"/>
          <w:sz w:val="22"/>
          <w:szCs w:val="22"/>
        </w:rPr>
        <w:t xml:space="preserve">” is as stated at </w:t>
      </w:r>
      <w:r w:rsidR="008F30CF">
        <w:rPr>
          <w:rStyle w:val="StyleBCCL28ptChar"/>
          <w:rFonts w:asciiTheme="minorHAnsi" w:hAnsiTheme="minorHAnsi" w:cstheme="minorHAnsi"/>
          <w:noProof w:val="0"/>
          <w:sz w:val="22"/>
          <w:szCs w:val="22"/>
        </w:rPr>
        <w:fldChar w:fldCharType="begin"/>
      </w:r>
      <w:r w:rsidR="008F30CF">
        <w:rPr>
          <w:rStyle w:val="StyleBCCL28ptChar"/>
          <w:rFonts w:asciiTheme="minorHAnsi" w:hAnsiTheme="minorHAnsi" w:cstheme="minorHAnsi"/>
          <w:noProof w:val="0"/>
          <w:sz w:val="22"/>
          <w:szCs w:val="22"/>
        </w:rPr>
        <w:instrText xml:space="preserve"> REF _Ref485047330 \r \h </w:instrText>
      </w:r>
      <w:r w:rsidR="008F30CF">
        <w:rPr>
          <w:rStyle w:val="StyleBCCL28ptChar"/>
          <w:rFonts w:asciiTheme="minorHAnsi" w:hAnsiTheme="minorHAnsi" w:cstheme="minorHAnsi"/>
          <w:noProof w:val="0"/>
          <w:sz w:val="22"/>
          <w:szCs w:val="22"/>
        </w:rPr>
      </w:r>
      <w:r w:rsidR="008F30CF">
        <w:rPr>
          <w:rStyle w:val="StyleBCCL28ptChar"/>
          <w:rFonts w:asciiTheme="minorHAnsi" w:hAnsiTheme="minorHAnsi" w:cstheme="minorHAnsi"/>
          <w:noProof w:val="0"/>
          <w:sz w:val="22"/>
          <w:szCs w:val="22"/>
        </w:rPr>
        <w:fldChar w:fldCharType="separate"/>
      </w:r>
      <w:r w:rsidR="00864749">
        <w:rPr>
          <w:rStyle w:val="StyleBCCL28ptChar"/>
          <w:rFonts w:asciiTheme="minorHAnsi" w:hAnsiTheme="minorHAnsi" w:cstheme="minorHAnsi"/>
          <w:noProof w:val="0"/>
          <w:sz w:val="22"/>
          <w:szCs w:val="22"/>
        </w:rPr>
        <w:t>4.1</w:t>
      </w:r>
      <w:r w:rsidR="008F30CF">
        <w:rPr>
          <w:rStyle w:val="StyleBCCL28ptChar"/>
          <w:rFonts w:asciiTheme="minorHAnsi" w:hAnsiTheme="minorHAnsi" w:cstheme="minorHAnsi"/>
          <w:noProof w:val="0"/>
          <w:sz w:val="22"/>
          <w:szCs w:val="22"/>
        </w:rPr>
        <w:fldChar w:fldCharType="end"/>
      </w:r>
      <w:r w:rsidR="008F30CF">
        <w:rPr>
          <w:rStyle w:val="StyleBCCL28ptChar"/>
          <w:rFonts w:asciiTheme="minorHAnsi" w:hAnsiTheme="minorHAnsi" w:cstheme="minorHAnsi"/>
          <w:noProof w:val="0"/>
          <w:sz w:val="22"/>
          <w:szCs w:val="22"/>
        </w:rPr>
        <w:fldChar w:fldCharType="begin"/>
      </w:r>
      <w:r w:rsidR="008F30CF">
        <w:rPr>
          <w:rStyle w:val="StyleBCCL28ptChar"/>
          <w:rFonts w:asciiTheme="minorHAnsi" w:hAnsiTheme="minorHAnsi" w:cstheme="minorHAnsi"/>
          <w:noProof w:val="0"/>
          <w:sz w:val="22"/>
          <w:szCs w:val="22"/>
        </w:rPr>
        <w:instrText xml:space="preserve"> REF _Ref485047335 \r \h </w:instrText>
      </w:r>
      <w:r w:rsidR="008F30CF">
        <w:rPr>
          <w:rStyle w:val="StyleBCCL28ptChar"/>
          <w:rFonts w:asciiTheme="minorHAnsi" w:hAnsiTheme="minorHAnsi" w:cstheme="minorHAnsi"/>
          <w:noProof w:val="0"/>
          <w:sz w:val="22"/>
          <w:szCs w:val="22"/>
        </w:rPr>
      </w:r>
      <w:r w:rsidR="008F30CF">
        <w:rPr>
          <w:rStyle w:val="StyleBCCL28ptChar"/>
          <w:rFonts w:asciiTheme="minorHAnsi" w:hAnsiTheme="minorHAnsi" w:cstheme="minorHAnsi"/>
          <w:noProof w:val="0"/>
          <w:sz w:val="22"/>
          <w:szCs w:val="22"/>
        </w:rPr>
        <w:fldChar w:fldCharType="separate"/>
      </w:r>
      <w:r w:rsidR="00864749">
        <w:rPr>
          <w:rStyle w:val="StyleBCCL28ptChar"/>
          <w:rFonts w:asciiTheme="minorHAnsi" w:hAnsiTheme="minorHAnsi" w:cstheme="minorHAnsi"/>
          <w:noProof w:val="0"/>
          <w:sz w:val="22"/>
          <w:szCs w:val="22"/>
        </w:rPr>
        <w:t>(d)</w:t>
      </w:r>
      <w:r w:rsidR="008F30CF">
        <w:rPr>
          <w:rStyle w:val="StyleBCCL28ptChar"/>
          <w:rFonts w:asciiTheme="minorHAnsi" w:hAnsiTheme="minorHAnsi" w:cstheme="minorHAnsi"/>
          <w:noProof w:val="0"/>
          <w:sz w:val="22"/>
          <w:szCs w:val="22"/>
        </w:rPr>
        <w:fldChar w:fldCharType="end"/>
      </w:r>
      <w:r w:rsidRPr="00421DE5">
        <w:rPr>
          <w:rStyle w:val="StyleBCCL28ptChar"/>
          <w:rFonts w:asciiTheme="minorHAnsi" w:hAnsiTheme="minorHAnsi" w:cstheme="minorHAnsi"/>
          <w:noProof w:val="0"/>
          <w:sz w:val="22"/>
          <w:szCs w:val="22"/>
        </w:rPr>
        <w:t xml:space="preserve"> the Contract Particulars; </w:t>
      </w:r>
    </w:p>
    <w:p w14:paraId="06C01651" w14:textId="7FE135EC" w:rsidR="00325FD4" w:rsidRPr="00421DE5" w:rsidRDefault="00325FD4">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Completion Date</w:t>
      </w:r>
      <w:r w:rsidRPr="00421DE5">
        <w:rPr>
          <w:rStyle w:val="StyleBCCL28ptChar"/>
          <w:rFonts w:asciiTheme="minorHAnsi" w:hAnsiTheme="minorHAnsi" w:cstheme="minorHAnsi"/>
          <w:noProof w:val="0"/>
          <w:sz w:val="22"/>
          <w:szCs w:val="22"/>
        </w:rPr>
        <w:t xml:space="preserve">” is as stated at </w:t>
      </w:r>
      <w:r w:rsidR="008F30CF">
        <w:rPr>
          <w:rStyle w:val="StyleBCCL28ptChar"/>
          <w:rFonts w:asciiTheme="minorHAnsi" w:hAnsiTheme="minorHAnsi" w:cstheme="minorHAnsi"/>
          <w:noProof w:val="0"/>
          <w:sz w:val="22"/>
          <w:szCs w:val="22"/>
        </w:rPr>
        <w:fldChar w:fldCharType="begin"/>
      </w:r>
      <w:r w:rsidR="008F30CF">
        <w:rPr>
          <w:rStyle w:val="StyleBCCL28ptChar"/>
          <w:rFonts w:asciiTheme="minorHAnsi" w:hAnsiTheme="minorHAnsi" w:cstheme="minorHAnsi"/>
          <w:noProof w:val="0"/>
          <w:sz w:val="22"/>
          <w:szCs w:val="22"/>
        </w:rPr>
        <w:instrText xml:space="preserve"> REF _Ref485047330 \r \h </w:instrText>
      </w:r>
      <w:r w:rsidR="008F30CF">
        <w:rPr>
          <w:rStyle w:val="StyleBCCL28ptChar"/>
          <w:rFonts w:asciiTheme="minorHAnsi" w:hAnsiTheme="minorHAnsi" w:cstheme="minorHAnsi"/>
          <w:noProof w:val="0"/>
          <w:sz w:val="22"/>
          <w:szCs w:val="22"/>
        </w:rPr>
      </w:r>
      <w:r w:rsidR="008F30CF">
        <w:rPr>
          <w:rStyle w:val="StyleBCCL28ptChar"/>
          <w:rFonts w:asciiTheme="minorHAnsi" w:hAnsiTheme="minorHAnsi" w:cstheme="minorHAnsi"/>
          <w:noProof w:val="0"/>
          <w:sz w:val="22"/>
          <w:szCs w:val="22"/>
        </w:rPr>
        <w:fldChar w:fldCharType="separate"/>
      </w:r>
      <w:r w:rsidR="00864749">
        <w:rPr>
          <w:rStyle w:val="StyleBCCL28ptChar"/>
          <w:rFonts w:asciiTheme="minorHAnsi" w:hAnsiTheme="minorHAnsi" w:cstheme="minorHAnsi"/>
          <w:noProof w:val="0"/>
          <w:sz w:val="22"/>
          <w:szCs w:val="22"/>
        </w:rPr>
        <w:t>4.1</w:t>
      </w:r>
      <w:r w:rsidR="008F30CF">
        <w:rPr>
          <w:rStyle w:val="StyleBCCL28ptChar"/>
          <w:rFonts w:asciiTheme="minorHAnsi" w:hAnsiTheme="minorHAnsi" w:cstheme="minorHAnsi"/>
          <w:noProof w:val="0"/>
          <w:sz w:val="22"/>
          <w:szCs w:val="22"/>
        </w:rPr>
        <w:fldChar w:fldCharType="end"/>
      </w:r>
      <w:r w:rsidR="008F30CF">
        <w:rPr>
          <w:rStyle w:val="StyleBCCL28ptChar"/>
          <w:rFonts w:asciiTheme="minorHAnsi" w:hAnsiTheme="minorHAnsi" w:cstheme="minorHAnsi"/>
          <w:noProof w:val="0"/>
          <w:sz w:val="22"/>
          <w:szCs w:val="22"/>
        </w:rPr>
        <w:fldChar w:fldCharType="begin"/>
      </w:r>
      <w:r w:rsidR="008F30CF">
        <w:rPr>
          <w:rStyle w:val="StyleBCCL28ptChar"/>
          <w:rFonts w:asciiTheme="minorHAnsi" w:hAnsiTheme="minorHAnsi" w:cstheme="minorHAnsi"/>
          <w:noProof w:val="0"/>
          <w:sz w:val="22"/>
          <w:szCs w:val="22"/>
        </w:rPr>
        <w:instrText xml:space="preserve"> REF _Ref485047335 \r \h </w:instrText>
      </w:r>
      <w:r w:rsidR="008F30CF">
        <w:rPr>
          <w:rStyle w:val="StyleBCCL28ptChar"/>
          <w:rFonts w:asciiTheme="minorHAnsi" w:hAnsiTheme="minorHAnsi" w:cstheme="minorHAnsi"/>
          <w:noProof w:val="0"/>
          <w:sz w:val="22"/>
          <w:szCs w:val="22"/>
        </w:rPr>
      </w:r>
      <w:r w:rsidR="008F30CF">
        <w:rPr>
          <w:rStyle w:val="StyleBCCL28ptChar"/>
          <w:rFonts w:asciiTheme="minorHAnsi" w:hAnsiTheme="minorHAnsi" w:cstheme="minorHAnsi"/>
          <w:noProof w:val="0"/>
          <w:sz w:val="22"/>
          <w:szCs w:val="22"/>
        </w:rPr>
        <w:fldChar w:fldCharType="separate"/>
      </w:r>
      <w:r w:rsidR="00864749">
        <w:rPr>
          <w:rStyle w:val="StyleBCCL28ptChar"/>
          <w:rFonts w:asciiTheme="minorHAnsi" w:hAnsiTheme="minorHAnsi" w:cstheme="minorHAnsi"/>
          <w:noProof w:val="0"/>
          <w:sz w:val="22"/>
          <w:szCs w:val="22"/>
        </w:rPr>
        <w:t>(d)</w:t>
      </w:r>
      <w:r w:rsidR="008F30CF">
        <w:rPr>
          <w:rStyle w:val="StyleBCCL28ptChar"/>
          <w:rFonts w:asciiTheme="minorHAnsi" w:hAnsiTheme="minorHAnsi" w:cstheme="minorHAnsi"/>
          <w:noProof w:val="0"/>
          <w:sz w:val="22"/>
          <w:szCs w:val="22"/>
        </w:rPr>
        <w:fldChar w:fldCharType="end"/>
      </w:r>
      <w:r w:rsidRPr="00421DE5">
        <w:rPr>
          <w:rStyle w:val="StyleBCCL28ptChar"/>
          <w:rFonts w:asciiTheme="minorHAnsi" w:hAnsiTheme="minorHAnsi" w:cstheme="minorHAnsi"/>
          <w:noProof w:val="0"/>
          <w:sz w:val="22"/>
          <w:szCs w:val="22"/>
        </w:rPr>
        <w:t xml:space="preserve"> in the Contract Particulars; </w:t>
      </w:r>
    </w:p>
    <w:p w14:paraId="1224CCF6"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Contract</w:t>
      </w:r>
      <w:r w:rsidRPr="0026493E">
        <w:rPr>
          <w:rFonts w:asciiTheme="minorHAnsi" w:hAnsiTheme="minorHAnsi" w:cstheme="minorHAnsi"/>
        </w:rPr>
        <w:t xml:space="preserve">” </w:t>
      </w:r>
      <w:r w:rsidR="009A4F1F" w:rsidRPr="0026493E">
        <w:rPr>
          <w:rFonts w:asciiTheme="minorHAnsi" w:hAnsiTheme="minorHAnsi" w:cstheme="minorHAnsi"/>
        </w:rPr>
        <w:t>means the Instrument of Agreement executed by the Council and the Contractor including all of its schedules and any attachments;</w:t>
      </w:r>
    </w:p>
    <w:p w14:paraId="28D7C14D" w14:textId="5FD7B6B1" w:rsidR="00C35F65" w:rsidRPr="0026493E" w:rsidRDefault="00C35F65">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Contract Particulars</w:t>
      </w:r>
      <w:r w:rsidRPr="00421DE5">
        <w:rPr>
          <w:rStyle w:val="StyleBCCL28ptChar"/>
          <w:rFonts w:asciiTheme="minorHAnsi" w:hAnsiTheme="minorHAnsi" w:cstheme="minorHAnsi"/>
          <w:noProof w:val="0"/>
          <w:sz w:val="22"/>
          <w:szCs w:val="22"/>
        </w:rPr>
        <w:t xml:space="preserve">” means the information stated in clause </w:t>
      </w:r>
      <w:r w:rsidR="008F30CF">
        <w:rPr>
          <w:rStyle w:val="StyleBCCL28ptChar"/>
          <w:rFonts w:asciiTheme="minorHAnsi" w:hAnsiTheme="minorHAnsi" w:cstheme="minorHAnsi"/>
          <w:noProof w:val="0"/>
          <w:sz w:val="22"/>
          <w:szCs w:val="22"/>
        </w:rPr>
        <w:fldChar w:fldCharType="begin"/>
      </w:r>
      <w:r w:rsidR="008F30CF">
        <w:rPr>
          <w:rStyle w:val="StyleBCCL28ptChar"/>
          <w:rFonts w:asciiTheme="minorHAnsi" w:hAnsiTheme="minorHAnsi" w:cstheme="minorHAnsi"/>
          <w:noProof w:val="0"/>
          <w:sz w:val="22"/>
          <w:szCs w:val="22"/>
        </w:rPr>
        <w:instrText xml:space="preserve"> REF _Ref485047330 \r \h </w:instrText>
      </w:r>
      <w:r w:rsidR="008F30CF">
        <w:rPr>
          <w:rStyle w:val="StyleBCCL28ptChar"/>
          <w:rFonts w:asciiTheme="minorHAnsi" w:hAnsiTheme="minorHAnsi" w:cstheme="minorHAnsi"/>
          <w:noProof w:val="0"/>
          <w:sz w:val="22"/>
          <w:szCs w:val="22"/>
        </w:rPr>
      </w:r>
      <w:r w:rsidR="008F30CF">
        <w:rPr>
          <w:rStyle w:val="StyleBCCL28ptChar"/>
          <w:rFonts w:asciiTheme="minorHAnsi" w:hAnsiTheme="minorHAnsi" w:cstheme="minorHAnsi"/>
          <w:noProof w:val="0"/>
          <w:sz w:val="22"/>
          <w:szCs w:val="22"/>
        </w:rPr>
        <w:fldChar w:fldCharType="separate"/>
      </w:r>
      <w:r w:rsidR="00864749">
        <w:rPr>
          <w:rStyle w:val="StyleBCCL28ptChar"/>
          <w:rFonts w:asciiTheme="minorHAnsi" w:hAnsiTheme="minorHAnsi" w:cstheme="minorHAnsi"/>
          <w:noProof w:val="0"/>
          <w:sz w:val="22"/>
          <w:szCs w:val="22"/>
        </w:rPr>
        <w:t>4.1</w:t>
      </w:r>
      <w:r w:rsidR="008F30CF">
        <w:rPr>
          <w:rStyle w:val="StyleBCCL28ptChar"/>
          <w:rFonts w:asciiTheme="minorHAnsi" w:hAnsiTheme="minorHAnsi" w:cstheme="minorHAnsi"/>
          <w:noProof w:val="0"/>
          <w:sz w:val="22"/>
          <w:szCs w:val="22"/>
        </w:rPr>
        <w:fldChar w:fldCharType="end"/>
      </w:r>
      <w:r w:rsidRPr="00421DE5">
        <w:rPr>
          <w:rStyle w:val="StyleBCCL28ptChar"/>
          <w:rFonts w:asciiTheme="minorHAnsi" w:hAnsiTheme="minorHAnsi" w:cstheme="minorHAnsi"/>
          <w:noProof w:val="0"/>
          <w:sz w:val="22"/>
          <w:szCs w:val="22"/>
        </w:rPr>
        <w:t xml:space="preserve"> of the Instrument of Agreement;</w:t>
      </w:r>
    </w:p>
    <w:p w14:paraId="781F68D5" w14:textId="77777777" w:rsidR="000124AB" w:rsidRPr="00421DE5" w:rsidRDefault="000124AB">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Contract Price</w:t>
      </w:r>
      <w:r w:rsidRPr="00421DE5">
        <w:rPr>
          <w:rStyle w:val="StyleBCCL28ptChar"/>
          <w:rFonts w:asciiTheme="minorHAnsi" w:hAnsiTheme="minorHAnsi" w:cstheme="minorHAnsi"/>
          <w:noProof w:val="0"/>
          <w:sz w:val="22"/>
          <w:szCs w:val="22"/>
        </w:rPr>
        <w:t xml:space="preserve">” means the fees and charges nominated in Schedule B to this Contract;  </w:t>
      </w:r>
    </w:p>
    <w:p w14:paraId="6805A69E" w14:textId="77777777" w:rsidR="00904163" w:rsidRPr="0026493E" w:rsidRDefault="00904163">
      <w:pPr>
        <w:widowControl w:val="0"/>
        <w:numPr>
          <w:ilvl w:val="1"/>
          <w:numId w:val="7"/>
        </w:numPr>
        <w:spacing w:before="60" w:after="60"/>
        <w:rPr>
          <w:rFonts w:asciiTheme="minorHAnsi" w:hAnsiTheme="minorHAnsi" w:cstheme="minorHAnsi"/>
        </w:rPr>
      </w:pPr>
      <w:bookmarkStart w:id="21" w:name="_Ref485204105"/>
      <w:r w:rsidRPr="0026493E">
        <w:rPr>
          <w:rFonts w:asciiTheme="minorHAnsi" w:hAnsiTheme="minorHAnsi" w:cstheme="minorHAnsi"/>
        </w:rPr>
        <w:t>“</w:t>
      </w:r>
      <w:r w:rsidRPr="0026493E">
        <w:rPr>
          <w:rFonts w:asciiTheme="minorHAnsi" w:hAnsiTheme="minorHAnsi" w:cstheme="minorHAnsi"/>
          <w:b/>
        </w:rPr>
        <w:t>Council</w:t>
      </w:r>
      <w:r w:rsidRPr="0026493E">
        <w:rPr>
          <w:rFonts w:asciiTheme="minorHAnsi" w:hAnsiTheme="minorHAnsi" w:cstheme="minorHAnsi"/>
        </w:rPr>
        <w:t xml:space="preserve">” means Brisbane City Council </w:t>
      </w:r>
      <w:r w:rsidR="002B6C5C" w:rsidRPr="0026493E">
        <w:rPr>
          <w:rFonts w:asciiTheme="minorHAnsi" w:hAnsiTheme="minorHAnsi" w:cstheme="minorHAnsi"/>
        </w:rPr>
        <w:t>as represented by the Council’s Representative;</w:t>
      </w:r>
      <w:bookmarkEnd w:id="21"/>
    </w:p>
    <w:p w14:paraId="3BD5E353" w14:textId="57359BF2"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 xml:space="preserve">Council’s </w:t>
      </w:r>
      <w:r w:rsidR="009A4F1F" w:rsidRPr="0026493E">
        <w:rPr>
          <w:rFonts w:asciiTheme="minorHAnsi" w:hAnsiTheme="minorHAnsi" w:cstheme="minorHAnsi"/>
          <w:b/>
        </w:rPr>
        <w:t>Representative</w:t>
      </w:r>
      <w:r w:rsidRPr="0026493E">
        <w:rPr>
          <w:rFonts w:asciiTheme="minorHAnsi" w:hAnsiTheme="minorHAnsi" w:cstheme="minorHAnsi"/>
        </w:rPr>
        <w:t xml:space="preserve">” means the person specified </w:t>
      </w:r>
      <w:r w:rsidR="009A4F1F" w:rsidRPr="0026493E">
        <w:rPr>
          <w:rFonts w:asciiTheme="minorHAnsi" w:hAnsiTheme="minorHAnsi" w:cstheme="minorHAnsi"/>
        </w:rPr>
        <w:t>at  clause</w:t>
      </w:r>
      <w:r w:rsidR="008F30CF">
        <w:rPr>
          <w:rFonts w:asciiTheme="minorHAnsi" w:hAnsiTheme="minorHAnsi" w:cstheme="minorHAnsi"/>
        </w:rPr>
        <w:t xml:space="preserve"> </w:t>
      </w:r>
      <w:r w:rsidR="008F30CF">
        <w:rPr>
          <w:rFonts w:asciiTheme="minorHAnsi" w:hAnsiTheme="minorHAnsi" w:cstheme="minorHAnsi"/>
        </w:rPr>
        <w:fldChar w:fldCharType="begin"/>
      </w:r>
      <w:r w:rsidR="008F30CF">
        <w:rPr>
          <w:rFonts w:asciiTheme="minorHAnsi" w:hAnsiTheme="minorHAnsi" w:cstheme="minorHAnsi"/>
        </w:rPr>
        <w:instrText xml:space="preserve"> REF _Ref485047330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4.1</w:t>
      </w:r>
      <w:r w:rsidR="008F30CF">
        <w:rPr>
          <w:rFonts w:asciiTheme="minorHAnsi" w:hAnsiTheme="minorHAnsi" w:cstheme="minorHAnsi"/>
        </w:rPr>
        <w:fldChar w:fldCharType="end"/>
      </w:r>
      <w:r w:rsidR="008F30CF">
        <w:rPr>
          <w:rFonts w:asciiTheme="minorHAnsi" w:hAnsiTheme="minorHAnsi" w:cstheme="minorHAnsi"/>
        </w:rPr>
        <w:fldChar w:fldCharType="begin"/>
      </w:r>
      <w:r w:rsidR="008F30CF">
        <w:rPr>
          <w:rFonts w:asciiTheme="minorHAnsi" w:hAnsiTheme="minorHAnsi" w:cstheme="minorHAnsi"/>
        </w:rPr>
        <w:instrText xml:space="preserve"> REF _Ref485047427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(a)</w:t>
      </w:r>
      <w:r w:rsidR="008F30CF">
        <w:rPr>
          <w:rFonts w:asciiTheme="minorHAnsi" w:hAnsiTheme="minorHAnsi" w:cstheme="minorHAnsi"/>
        </w:rPr>
        <w:fldChar w:fldCharType="end"/>
      </w:r>
      <w:r w:rsidR="009A4F1F" w:rsidRPr="0026493E">
        <w:rPr>
          <w:rFonts w:asciiTheme="minorHAnsi" w:hAnsiTheme="minorHAnsi" w:cstheme="minorHAnsi"/>
        </w:rPr>
        <w:t xml:space="preserve"> in the </w:t>
      </w:r>
      <w:r w:rsidR="00AD58AF" w:rsidRPr="0026493E">
        <w:rPr>
          <w:rFonts w:asciiTheme="minorHAnsi" w:hAnsiTheme="minorHAnsi" w:cstheme="minorHAnsi"/>
        </w:rPr>
        <w:t xml:space="preserve">Contract Particulars </w:t>
      </w:r>
      <w:r w:rsidRPr="0026493E">
        <w:rPr>
          <w:rFonts w:asciiTheme="minorHAnsi" w:hAnsiTheme="minorHAnsi" w:cstheme="minorHAnsi"/>
        </w:rPr>
        <w:t xml:space="preserve">and any replacement who is appointed in accordance with clause </w:t>
      </w:r>
      <w:r w:rsidR="008F30CF">
        <w:rPr>
          <w:rFonts w:asciiTheme="minorHAnsi" w:hAnsiTheme="minorHAnsi" w:cstheme="minorHAnsi"/>
        </w:rPr>
        <w:fldChar w:fldCharType="begin"/>
      </w:r>
      <w:r w:rsidR="008F30CF">
        <w:rPr>
          <w:rFonts w:asciiTheme="minorHAnsi" w:hAnsiTheme="minorHAnsi" w:cstheme="minorHAnsi"/>
        </w:rPr>
        <w:instrText xml:space="preserve"> REF _Ref485047330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4.1</w:t>
      </w:r>
      <w:r w:rsidR="008F30CF">
        <w:rPr>
          <w:rFonts w:asciiTheme="minorHAnsi" w:hAnsiTheme="minorHAnsi" w:cstheme="minorHAnsi"/>
        </w:rPr>
        <w:fldChar w:fldCharType="end"/>
      </w:r>
      <w:r w:rsidR="008F30CF">
        <w:rPr>
          <w:rFonts w:asciiTheme="minorHAnsi" w:hAnsiTheme="minorHAnsi" w:cstheme="minorHAnsi"/>
        </w:rPr>
        <w:fldChar w:fldCharType="begin"/>
      </w:r>
      <w:r w:rsidR="008F30CF">
        <w:rPr>
          <w:rFonts w:asciiTheme="minorHAnsi" w:hAnsiTheme="minorHAnsi" w:cstheme="minorHAnsi"/>
        </w:rPr>
        <w:instrText xml:space="preserve"> REF _Ref485047427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(a)</w:t>
      </w:r>
      <w:r w:rsidR="008F30CF">
        <w:rPr>
          <w:rFonts w:asciiTheme="minorHAnsi" w:hAnsiTheme="minorHAnsi" w:cstheme="minorHAnsi"/>
        </w:rPr>
        <w:fldChar w:fldCharType="end"/>
      </w:r>
      <w:r w:rsidRPr="0026493E">
        <w:rPr>
          <w:rFonts w:asciiTheme="minorHAnsi" w:hAnsiTheme="minorHAnsi" w:cstheme="minorHAnsi"/>
        </w:rPr>
        <w:t>;</w:t>
      </w:r>
    </w:p>
    <w:p w14:paraId="177EBE86"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Goods/Services</w:t>
      </w:r>
      <w:r w:rsidRPr="0026493E">
        <w:rPr>
          <w:rFonts w:asciiTheme="minorHAnsi" w:hAnsiTheme="minorHAnsi" w:cstheme="minorHAnsi"/>
        </w:rPr>
        <w:t xml:space="preserve">” means the goods and/or services (whichever is applicable) as specified or referred to in the </w:t>
      </w:r>
      <w:r w:rsidR="00BC361A" w:rsidRPr="0026493E">
        <w:rPr>
          <w:rFonts w:asciiTheme="minorHAnsi" w:hAnsiTheme="minorHAnsi" w:cstheme="minorHAnsi"/>
        </w:rPr>
        <w:t>Instrument of Agreement</w:t>
      </w:r>
      <w:r w:rsidRPr="0026493E">
        <w:rPr>
          <w:rFonts w:asciiTheme="minorHAnsi" w:hAnsiTheme="minorHAnsi" w:cstheme="minorHAnsi"/>
        </w:rPr>
        <w:t>;</w:t>
      </w:r>
    </w:p>
    <w:p w14:paraId="745FC636" w14:textId="77777777" w:rsidR="002B6C5C" w:rsidRPr="0026493E" w:rsidRDefault="002B6C5C">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GST</w:t>
      </w:r>
      <w:r w:rsidRPr="00421DE5">
        <w:rPr>
          <w:rStyle w:val="StyleBCCL28ptChar"/>
          <w:rFonts w:asciiTheme="minorHAnsi" w:hAnsiTheme="minorHAnsi" w:cstheme="minorHAnsi"/>
          <w:noProof w:val="0"/>
          <w:sz w:val="22"/>
          <w:szCs w:val="22"/>
        </w:rPr>
        <w:t xml:space="preserve">” means the tax on the provision or supply of goods and services (or similar tax) as defined and imposed by </w:t>
      </w:r>
      <w:r w:rsidRPr="00421DE5">
        <w:rPr>
          <w:rStyle w:val="StyleBCCL28ptChar"/>
          <w:rFonts w:asciiTheme="minorHAnsi" w:hAnsiTheme="minorHAnsi" w:cstheme="minorHAnsi"/>
          <w:i/>
          <w:noProof w:val="0"/>
          <w:sz w:val="22"/>
          <w:szCs w:val="22"/>
        </w:rPr>
        <w:t>A New Tax System (Goods and Services Tax) Act</w:t>
      </w:r>
      <w:r w:rsidRPr="00421DE5">
        <w:rPr>
          <w:rStyle w:val="StyleBCCL28ptChar"/>
          <w:rFonts w:asciiTheme="minorHAnsi" w:hAnsiTheme="minorHAnsi" w:cstheme="minorHAnsi"/>
          <w:noProof w:val="0"/>
          <w:sz w:val="22"/>
          <w:szCs w:val="22"/>
        </w:rPr>
        <w:t xml:space="preserve"> 1999 (Cth) together with all associated legislation and any additional or substituted legislation;</w:t>
      </w:r>
    </w:p>
    <w:p w14:paraId="1943F3EA" w14:textId="77777777" w:rsidR="00766488" w:rsidRPr="0026493E" w:rsidRDefault="00766488">
      <w:pPr>
        <w:widowControl w:val="0"/>
        <w:numPr>
          <w:ilvl w:val="1"/>
          <w:numId w:val="7"/>
        </w:numPr>
        <w:spacing w:before="60" w:after="60"/>
      </w:pPr>
      <w:r w:rsidRPr="0026493E">
        <w:rPr>
          <w:b/>
        </w:rPr>
        <w:t>“GST Laws”</w:t>
      </w:r>
      <w:r w:rsidRPr="0026493E">
        <w:t xml:space="preserve"> means the GST law (as defined by A New Tax System (Goods and Services Tax) Act 1999 of the Commonwealth) together with all associated legislation and any additional or substituted legislation:</w:t>
      </w:r>
    </w:p>
    <w:p w14:paraId="5EF119DE" w14:textId="77777777" w:rsidR="00766488" w:rsidRPr="0026493E" w:rsidRDefault="00766488">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providing for any value added tax, consumption tax, retail sales tax or other goods or services tax; or</w:t>
      </w:r>
    </w:p>
    <w:p w14:paraId="627A4CE3" w14:textId="77777777" w:rsidR="00766488" w:rsidRPr="0026493E" w:rsidRDefault="00766488">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dealing with price exploitation and excessive profit taking prohibited by such laws;</w:t>
      </w:r>
    </w:p>
    <w:p w14:paraId="08E4883F" w14:textId="77777777" w:rsidR="000124AB" w:rsidRPr="00421DE5" w:rsidRDefault="000124AB">
      <w:pPr>
        <w:pStyle w:val="BCCL1"/>
        <w:numPr>
          <w:ilvl w:val="1"/>
          <w:numId w:val="7"/>
        </w:numPr>
        <w:spacing w:before="60" w:after="60"/>
        <w:rPr>
          <w:rStyle w:val="StyleBCCL28ptChar"/>
          <w:rFonts w:asciiTheme="minorHAnsi" w:hAnsiTheme="minorHAnsi" w:cstheme="minorHAnsi"/>
          <w:noProof w:val="0"/>
          <w:sz w:val="22"/>
          <w:szCs w:val="22"/>
        </w:rPr>
      </w:pPr>
      <w:r w:rsidRPr="00421DE5">
        <w:rPr>
          <w:rStyle w:val="StyleBCCL28ptChar"/>
          <w:rFonts w:asciiTheme="minorHAnsi" w:hAnsiTheme="minorHAnsi" w:cstheme="minorHAnsi"/>
          <w:noProof w:val="0"/>
          <w:sz w:val="22"/>
          <w:szCs w:val="22"/>
        </w:rPr>
        <w:t>“</w:t>
      </w:r>
      <w:r w:rsidRPr="00421DE5">
        <w:rPr>
          <w:rStyle w:val="StyleBCCL28ptChar"/>
          <w:rFonts w:asciiTheme="minorHAnsi" w:hAnsiTheme="minorHAnsi" w:cstheme="minorHAnsi"/>
          <w:b/>
          <w:noProof w:val="0"/>
          <w:sz w:val="22"/>
          <w:szCs w:val="22"/>
        </w:rPr>
        <w:t>Instrument of Agreement</w:t>
      </w:r>
      <w:r w:rsidRPr="00421DE5">
        <w:rPr>
          <w:rStyle w:val="StyleBCCL28ptChar"/>
          <w:rFonts w:asciiTheme="minorHAnsi" w:hAnsiTheme="minorHAnsi" w:cstheme="minorHAnsi"/>
          <w:noProof w:val="0"/>
          <w:sz w:val="22"/>
          <w:szCs w:val="22"/>
        </w:rPr>
        <w:t>” means the instrument executed by You and Council to which this Schedule A is attached;</w:t>
      </w:r>
    </w:p>
    <w:p w14:paraId="424B7BF4"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Legislative Requirements</w:t>
      </w:r>
      <w:r w:rsidRPr="0026493E">
        <w:rPr>
          <w:rFonts w:asciiTheme="minorHAnsi" w:hAnsiTheme="minorHAnsi" w:cstheme="minorHAnsi"/>
        </w:rPr>
        <w:t>” means all Commonwealth, State and local laws (including all applicable regulations, instruments, by-laws issued under such laws), licences, industrial awards, permits and all other lawful requirements applicable to the proper provision of the Goods/Services by You and Your personnel;</w:t>
      </w:r>
    </w:p>
    <w:p w14:paraId="64DF19C7" w14:textId="77777777" w:rsidR="00904163" w:rsidRPr="0026493E" w:rsidRDefault="00904163">
      <w:pPr>
        <w:widowControl w:val="0"/>
        <w:numPr>
          <w:ilvl w:val="1"/>
          <w:numId w:val="7"/>
        </w:numPr>
        <w:spacing w:before="60" w:after="60"/>
        <w:rPr>
          <w:rFonts w:asciiTheme="minorHAnsi" w:hAnsiTheme="minorHAnsi" w:cstheme="minorHAnsi"/>
        </w:rPr>
      </w:pPr>
      <w:bookmarkStart w:id="22" w:name="_Ref485047805"/>
      <w:r w:rsidRPr="0026493E">
        <w:rPr>
          <w:rFonts w:asciiTheme="minorHAnsi" w:hAnsiTheme="minorHAnsi" w:cstheme="minorHAnsi"/>
        </w:rPr>
        <w:t>“</w:t>
      </w:r>
      <w:r w:rsidRPr="0026493E">
        <w:rPr>
          <w:rFonts w:asciiTheme="minorHAnsi" w:hAnsiTheme="minorHAnsi" w:cstheme="minorHAnsi"/>
          <w:b/>
        </w:rPr>
        <w:t>Specifications</w:t>
      </w:r>
      <w:r w:rsidRPr="0026493E">
        <w:rPr>
          <w:rFonts w:asciiTheme="minorHAnsi" w:hAnsiTheme="minorHAnsi" w:cstheme="minorHAnsi"/>
        </w:rPr>
        <w:t xml:space="preserve">” means the description of the Goods/Services as attached and/or referred to in </w:t>
      </w:r>
      <w:r w:rsidR="003E4EF7" w:rsidRPr="0026493E">
        <w:rPr>
          <w:rFonts w:asciiTheme="minorHAnsi" w:hAnsiTheme="minorHAnsi" w:cstheme="minorHAnsi"/>
        </w:rPr>
        <w:t>Schedule C - Specifications</w:t>
      </w:r>
      <w:r w:rsidRPr="0026493E">
        <w:rPr>
          <w:rFonts w:asciiTheme="minorHAnsi" w:hAnsiTheme="minorHAnsi" w:cstheme="minorHAnsi"/>
        </w:rPr>
        <w:t>;</w:t>
      </w:r>
      <w:bookmarkEnd w:id="22"/>
      <w:r w:rsidR="00AD58AF" w:rsidRPr="0026493E">
        <w:rPr>
          <w:rFonts w:asciiTheme="minorHAnsi" w:hAnsiTheme="minorHAnsi" w:cstheme="minorHAnsi"/>
        </w:rPr>
        <w:t xml:space="preserve"> </w:t>
      </w:r>
    </w:p>
    <w:p w14:paraId="5DECD4D6" w14:textId="7E8F4B20" w:rsidR="0008778C"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w:t>
      </w:r>
      <w:r w:rsidRPr="0026493E">
        <w:rPr>
          <w:rFonts w:asciiTheme="minorHAnsi" w:hAnsiTheme="minorHAnsi" w:cstheme="minorHAnsi"/>
          <w:b/>
        </w:rPr>
        <w:t>You</w:t>
      </w:r>
      <w:r w:rsidRPr="0026493E">
        <w:rPr>
          <w:rFonts w:asciiTheme="minorHAnsi" w:hAnsiTheme="minorHAnsi" w:cstheme="minorHAnsi"/>
        </w:rPr>
        <w:t xml:space="preserve">” </w:t>
      </w:r>
      <w:r w:rsidR="002B6C5C" w:rsidRPr="0026493E">
        <w:rPr>
          <w:rFonts w:asciiTheme="minorHAnsi" w:hAnsiTheme="minorHAnsi" w:cstheme="minorHAnsi"/>
        </w:rPr>
        <w:t>means the individual or company identified at c</w:t>
      </w:r>
      <w:r w:rsidR="00910BD1" w:rsidRPr="0026493E">
        <w:rPr>
          <w:rFonts w:asciiTheme="minorHAnsi" w:hAnsiTheme="minorHAnsi" w:cstheme="minorHAnsi"/>
        </w:rPr>
        <w:t xml:space="preserve">lause </w:t>
      </w:r>
      <w:r w:rsidR="008F30CF">
        <w:rPr>
          <w:rFonts w:asciiTheme="minorHAnsi" w:hAnsiTheme="minorHAnsi" w:cstheme="minorHAnsi"/>
        </w:rPr>
        <w:fldChar w:fldCharType="begin"/>
      </w:r>
      <w:r w:rsidR="008F30CF">
        <w:rPr>
          <w:rFonts w:asciiTheme="minorHAnsi" w:hAnsiTheme="minorHAnsi" w:cstheme="minorHAnsi"/>
        </w:rPr>
        <w:instrText xml:space="preserve"> REF _Ref485047330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4.1</w:t>
      </w:r>
      <w:r w:rsidR="008F30CF">
        <w:rPr>
          <w:rFonts w:asciiTheme="minorHAnsi" w:hAnsiTheme="minorHAnsi" w:cstheme="minorHAnsi"/>
        </w:rPr>
        <w:fldChar w:fldCharType="end"/>
      </w:r>
      <w:r w:rsidR="008F30CF">
        <w:rPr>
          <w:rFonts w:asciiTheme="minorHAnsi" w:hAnsiTheme="minorHAnsi" w:cstheme="minorHAnsi"/>
        </w:rPr>
        <w:fldChar w:fldCharType="begin"/>
      </w:r>
      <w:r w:rsidR="008F30CF">
        <w:rPr>
          <w:rFonts w:asciiTheme="minorHAnsi" w:hAnsiTheme="minorHAnsi" w:cstheme="minorHAnsi"/>
        </w:rPr>
        <w:instrText xml:space="preserve"> REF _Ref485047529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(b)</w:t>
      </w:r>
      <w:r w:rsidR="008F30CF">
        <w:rPr>
          <w:rFonts w:asciiTheme="minorHAnsi" w:hAnsiTheme="minorHAnsi" w:cstheme="minorHAnsi"/>
        </w:rPr>
        <w:fldChar w:fldCharType="end"/>
      </w:r>
      <w:r w:rsidR="00910BD1" w:rsidRPr="0026493E">
        <w:rPr>
          <w:rFonts w:asciiTheme="minorHAnsi" w:hAnsiTheme="minorHAnsi" w:cstheme="minorHAnsi"/>
        </w:rPr>
        <w:t xml:space="preserve"> of the Instrument o</w:t>
      </w:r>
      <w:r w:rsidR="002B6C5C" w:rsidRPr="0026493E">
        <w:rPr>
          <w:rFonts w:asciiTheme="minorHAnsi" w:hAnsiTheme="minorHAnsi" w:cstheme="minorHAnsi"/>
        </w:rPr>
        <w:t>f Agreement</w:t>
      </w:r>
      <w:r w:rsidR="0008778C">
        <w:rPr>
          <w:rFonts w:asciiTheme="minorHAnsi" w:hAnsiTheme="minorHAnsi" w:cstheme="minorHAnsi"/>
        </w:rPr>
        <w:t>; and</w:t>
      </w:r>
    </w:p>
    <w:p w14:paraId="61AE0502" w14:textId="7B883DDF" w:rsidR="00904163" w:rsidRPr="0026493E" w:rsidRDefault="0008778C">
      <w:pPr>
        <w:widowControl w:val="0"/>
        <w:numPr>
          <w:ilvl w:val="1"/>
          <w:numId w:val="7"/>
        </w:numPr>
        <w:spacing w:before="60" w:after="60"/>
        <w:rPr>
          <w:rFonts w:asciiTheme="minorHAnsi" w:hAnsiTheme="minorHAnsi" w:cstheme="minorHAnsi"/>
        </w:rPr>
      </w:pPr>
      <w:r>
        <w:rPr>
          <w:rFonts w:asciiTheme="minorHAnsi" w:hAnsiTheme="minorHAnsi" w:cstheme="minorHAnsi"/>
        </w:rPr>
        <w:t>“</w:t>
      </w:r>
      <w:r w:rsidRPr="0026493E">
        <w:rPr>
          <w:rFonts w:asciiTheme="minorHAnsi" w:hAnsiTheme="minorHAnsi" w:cstheme="minorHAnsi"/>
          <w:b/>
        </w:rPr>
        <w:t>Warranty Period</w:t>
      </w:r>
      <w:r>
        <w:rPr>
          <w:rFonts w:asciiTheme="minorHAnsi" w:hAnsiTheme="minorHAnsi" w:cstheme="minorHAnsi"/>
        </w:rPr>
        <w:t xml:space="preserve">” means the period </w:t>
      </w:r>
      <w:r w:rsidRPr="0008778C">
        <w:rPr>
          <w:rFonts w:asciiTheme="minorHAnsi" w:hAnsiTheme="minorHAnsi" w:cstheme="minorHAnsi"/>
        </w:rPr>
        <w:t xml:space="preserve">as stated at </w:t>
      </w:r>
      <w:r w:rsidR="008F30CF">
        <w:rPr>
          <w:rFonts w:asciiTheme="minorHAnsi" w:hAnsiTheme="minorHAnsi" w:cstheme="minorHAnsi"/>
        </w:rPr>
        <w:fldChar w:fldCharType="begin"/>
      </w:r>
      <w:r w:rsidR="008F30CF">
        <w:rPr>
          <w:rFonts w:asciiTheme="minorHAnsi" w:hAnsiTheme="minorHAnsi" w:cstheme="minorHAnsi"/>
        </w:rPr>
        <w:instrText xml:space="preserve"> REF _Ref485047330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4.1</w:t>
      </w:r>
      <w:r w:rsidR="008F30CF">
        <w:rPr>
          <w:rFonts w:asciiTheme="minorHAnsi" w:hAnsiTheme="minorHAnsi" w:cstheme="minorHAnsi"/>
        </w:rPr>
        <w:fldChar w:fldCharType="end"/>
      </w:r>
      <w:r w:rsidR="008F30CF">
        <w:rPr>
          <w:rFonts w:asciiTheme="minorHAnsi" w:hAnsiTheme="minorHAnsi" w:cstheme="minorHAnsi"/>
        </w:rPr>
        <w:fldChar w:fldCharType="begin"/>
      </w:r>
      <w:r w:rsidR="008F30CF">
        <w:rPr>
          <w:rFonts w:asciiTheme="minorHAnsi" w:hAnsiTheme="minorHAnsi" w:cstheme="minorHAnsi"/>
        </w:rPr>
        <w:instrText xml:space="preserve"> REF _Ref485047700 \r \h </w:instrText>
      </w:r>
      <w:r w:rsidR="008F30CF">
        <w:rPr>
          <w:rFonts w:asciiTheme="minorHAnsi" w:hAnsiTheme="minorHAnsi" w:cstheme="minorHAnsi"/>
        </w:rPr>
      </w:r>
      <w:r w:rsidR="008F30CF">
        <w:rPr>
          <w:rFonts w:asciiTheme="minorHAnsi" w:hAnsiTheme="minorHAnsi" w:cstheme="minorHAnsi"/>
        </w:rPr>
        <w:fldChar w:fldCharType="separate"/>
      </w:r>
      <w:r w:rsidR="00864749">
        <w:rPr>
          <w:rFonts w:asciiTheme="minorHAnsi" w:hAnsiTheme="minorHAnsi" w:cstheme="minorHAnsi"/>
        </w:rPr>
        <w:t>(e)</w:t>
      </w:r>
      <w:r w:rsidR="008F30CF">
        <w:rPr>
          <w:rFonts w:asciiTheme="minorHAnsi" w:hAnsiTheme="minorHAnsi" w:cstheme="minorHAnsi"/>
        </w:rPr>
        <w:fldChar w:fldCharType="end"/>
      </w:r>
      <w:r w:rsidRPr="0008778C">
        <w:rPr>
          <w:rFonts w:asciiTheme="minorHAnsi" w:hAnsiTheme="minorHAnsi" w:cstheme="minorHAnsi"/>
        </w:rPr>
        <w:t xml:space="preserve"> the Contract Particulars</w:t>
      </w:r>
      <w:r>
        <w:rPr>
          <w:rFonts w:asciiTheme="minorHAnsi" w:hAnsiTheme="minorHAnsi" w:cstheme="minorHAnsi"/>
        </w:rPr>
        <w:t>.</w:t>
      </w:r>
    </w:p>
    <w:p w14:paraId="6C0313D0" w14:textId="77777777" w:rsidR="00CD7941" w:rsidRPr="0026493E" w:rsidRDefault="00904163">
      <w:pPr>
        <w:widowControl w:val="0"/>
        <w:numPr>
          <w:ilvl w:val="0"/>
          <w:numId w:val="7"/>
        </w:numPr>
        <w:spacing w:before="60" w:after="60"/>
        <w:rPr>
          <w:rFonts w:asciiTheme="minorHAnsi" w:hAnsiTheme="minorHAnsi" w:cstheme="minorHAnsi"/>
        </w:rPr>
      </w:pPr>
      <w:r w:rsidRPr="0026493E">
        <w:rPr>
          <w:rStyle w:val="Heading4Char"/>
        </w:rPr>
        <w:t>FORMATION OF CONTRACT</w:t>
      </w:r>
      <w:r w:rsidRPr="0026493E">
        <w:rPr>
          <w:rFonts w:asciiTheme="minorHAnsi" w:hAnsiTheme="minorHAnsi" w:cstheme="minorHAnsi"/>
        </w:rPr>
        <w:t xml:space="preserve"> –</w:t>
      </w:r>
      <w:r w:rsidR="00CD7941" w:rsidRPr="0026493E">
        <w:rPr>
          <w:rFonts w:asciiTheme="minorHAnsi" w:hAnsiTheme="minorHAnsi" w:cstheme="minorHAnsi"/>
        </w:rPr>
        <w:t xml:space="preserve"> A contract will not be formed unless You have signed the Instrument of Agreement and Council has signed the Instrument of Agreement and provided a copy to You.</w:t>
      </w:r>
    </w:p>
    <w:p w14:paraId="4D1BF697" w14:textId="77777777" w:rsidR="00904163" w:rsidRPr="0070790F" w:rsidRDefault="00904163" w:rsidP="0026493E">
      <w:pPr>
        <w:pStyle w:val="Heading4"/>
      </w:pPr>
      <w:bookmarkStart w:id="23" w:name="_Ref485047838"/>
      <w:r w:rsidRPr="0026493E">
        <w:t xml:space="preserve">DURATION OF THIS CONTRACT – </w:t>
      </w:r>
      <w:r w:rsidR="00A051B7">
        <w:rPr>
          <w:b w:val="0"/>
        </w:rPr>
        <w:t>You must</w:t>
      </w:r>
      <w:r w:rsidRPr="00D0535E">
        <w:t>:</w:t>
      </w:r>
      <w:bookmarkEnd w:id="23"/>
    </w:p>
    <w:p w14:paraId="44CFEB94" w14:textId="77777777" w:rsidR="00904163" w:rsidRPr="0026493E" w:rsidRDefault="0008778C">
      <w:pPr>
        <w:widowControl w:val="0"/>
        <w:numPr>
          <w:ilvl w:val="1"/>
          <w:numId w:val="7"/>
        </w:numPr>
        <w:spacing w:before="60" w:after="60"/>
        <w:rPr>
          <w:rFonts w:asciiTheme="minorHAnsi" w:hAnsiTheme="minorHAnsi" w:cstheme="minorHAnsi"/>
        </w:rPr>
      </w:pPr>
      <w:r w:rsidRPr="0008778C">
        <w:rPr>
          <w:rFonts w:asciiTheme="minorHAnsi" w:hAnsiTheme="minorHAnsi" w:cstheme="minorHAnsi"/>
        </w:rPr>
        <w:t>You must commence the provision of the Goods/Services on the Commencement Date</w:t>
      </w:r>
      <w:r w:rsidR="00904163" w:rsidRPr="0026493E">
        <w:rPr>
          <w:rFonts w:asciiTheme="minorHAnsi" w:hAnsiTheme="minorHAnsi" w:cstheme="minorHAnsi"/>
        </w:rPr>
        <w:t>; and</w:t>
      </w:r>
    </w:p>
    <w:p w14:paraId="778D55BE" w14:textId="77777777" w:rsidR="00904163" w:rsidRPr="0026493E" w:rsidRDefault="009A4F1F">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Complet</w:t>
      </w:r>
      <w:r w:rsidR="0008778C">
        <w:rPr>
          <w:rFonts w:asciiTheme="minorHAnsi" w:hAnsiTheme="minorHAnsi" w:cstheme="minorHAnsi"/>
        </w:rPr>
        <w:t>e the Contract requirements (in accordance with the Contract) by the Completion Date</w:t>
      </w:r>
      <w:r w:rsidRPr="0026493E">
        <w:rPr>
          <w:rFonts w:asciiTheme="minorHAnsi" w:hAnsiTheme="minorHAnsi" w:cstheme="minorHAnsi"/>
        </w:rPr>
        <w:t>.</w:t>
      </w:r>
    </w:p>
    <w:p w14:paraId="041F5715" w14:textId="77777777" w:rsidR="0008778C" w:rsidRDefault="00904163" w:rsidP="00904163">
      <w:pPr>
        <w:spacing w:before="60" w:after="60"/>
        <w:ind w:left="567"/>
        <w:rPr>
          <w:rFonts w:asciiTheme="minorHAnsi" w:hAnsiTheme="minorHAnsi" w:cstheme="minorHAnsi"/>
        </w:rPr>
      </w:pPr>
      <w:r w:rsidRPr="0026493E">
        <w:rPr>
          <w:rFonts w:asciiTheme="minorHAnsi" w:hAnsiTheme="minorHAnsi" w:cstheme="minorHAnsi"/>
        </w:rPr>
        <w:t xml:space="preserve">This Contract </w:t>
      </w:r>
      <w:r w:rsidRPr="0026493E">
        <w:rPr>
          <w:rFonts w:asciiTheme="minorHAnsi" w:hAnsiTheme="minorHAnsi" w:cstheme="minorHAnsi"/>
          <w:b/>
          <w:u w:val="single"/>
        </w:rPr>
        <w:t>cannot</w:t>
      </w:r>
      <w:r w:rsidRPr="0026493E">
        <w:rPr>
          <w:rFonts w:asciiTheme="minorHAnsi" w:hAnsiTheme="minorHAnsi" w:cstheme="minorHAnsi"/>
        </w:rPr>
        <w:t xml:space="preserve"> be extended without the prior written approval of Council’s </w:t>
      </w:r>
      <w:r w:rsidR="009A4F1F" w:rsidRPr="0026493E">
        <w:rPr>
          <w:rFonts w:asciiTheme="minorHAnsi" w:hAnsiTheme="minorHAnsi" w:cstheme="minorHAnsi"/>
        </w:rPr>
        <w:t>Representative</w:t>
      </w:r>
      <w:r w:rsidR="00A63142">
        <w:rPr>
          <w:rFonts w:asciiTheme="minorHAnsi" w:hAnsiTheme="minorHAnsi" w:cstheme="minorHAnsi"/>
        </w:rPr>
        <w:t>.  T</w:t>
      </w:r>
      <w:r w:rsidRPr="0026493E">
        <w:rPr>
          <w:rFonts w:asciiTheme="minorHAnsi" w:hAnsiTheme="minorHAnsi" w:cstheme="minorHAnsi"/>
        </w:rPr>
        <w:t>his Contract cannot be extended if the total payments made by Council under this Contract exceed $300,000 (exclusive of GST).</w:t>
      </w:r>
    </w:p>
    <w:p w14:paraId="415C7A40" w14:textId="77777777" w:rsidR="0008778C" w:rsidRPr="0026493E" w:rsidRDefault="0018499A" w:rsidP="00904163">
      <w:pPr>
        <w:spacing w:before="60" w:after="60"/>
        <w:ind w:left="567"/>
        <w:rPr>
          <w:rFonts w:asciiTheme="minorHAnsi" w:hAnsiTheme="minorHAnsi" w:cstheme="minorHAnsi"/>
        </w:rPr>
      </w:pPr>
      <w:r>
        <w:rPr>
          <w:rFonts w:asciiTheme="minorHAnsi" w:hAnsiTheme="minorHAnsi" w:cstheme="minorHAnsi"/>
        </w:rPr>
        <w:t>To</w:t>
      </w:r>
      <w:r w:rsidR="0008778C">
        <w:rPr>
          <w:rFonts w:asciiTheme="minorHAnsi" w:hAnsiTheme="minorHAnsi" w:cstheme="minorHAnsi"/>
        </w:rPr>
        <w:t xml:space="preserve"> avoid doubt, this excludes the Warranty Period.</w:t>
      </w:r>
    </w:p>
    <w:p w14:paraId="13CAB6E1" w14:textId="77777777" w:rsidR="00904163" w:rsidRPr="0026493E" w:rsidRDefault="00904163">
      <w:pPr>
        <w:widowControl w:val="0"/>
        <w:numPr>
          <w:ilvl w:val="0"/>
          <w:numId w:val="7"/>
        </w:numPr>
        <w:spacing w:before="60" w:after="60"/>
        <w:rPr>
          <w:rFonts w:asciiTheme="minorHAnsi" w:hAnsiTheme="minorHAnsi" w:cstheme="minorHAnsi"/>
        </w:rPr>
      </w:pPr>
      <w:r w:rsidRPr="0026493E">
        <w:rPr>
          <w:rStyle w:val="Heading4Char"/>
        </w:rPr>
        <w:t>INCONSISTENCIES AND PRECEDENCE OF DOCUMENTS</w:t>
      </w:r>
      <w:r w:rsidRPr="0026493E">
        <w:rPr>
          <w:rFonts w:asciiTheme="minorHAnsi" w:hAnsiTheme="minorHAnsi" w:cstheme="minorHAnsi"/>
        </w:rPr>
        <w:t xml:space="preserve"> – In the event:</w:t>
      </w:r>
    </w:p>
    <w:p w14:paraId="62D6901B"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of any conflict or inconsistency between:</w:t>
      </w:r>
    </w:p>
    <w:p w14:paraId="5C6348C1"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any documents which form the Specifications</w:t>
      </w:r>
      <w:r w:rsidR="00584055">
        <w:rPr>
          <w:rFonts w:asciiTheme="minorHAnsi" w:hAnsiTheme="minorHAnsi" w:cstheme="minorHAnsi"/>
        </w:rPr>
        <w:t xml:space="preserve"> (or any attachment)</w:t>
      </w:r>
      <w:r w:rsidRPr="0026493E">
        <w:rPr>
          <w:rFonts w:asciiTheme="minorHAnsi" w:hAnsiTheme="minorHAnsi" w:cstheme="minorHAnsi"/>
        </w:rPr>
        <w:t>; and</w:t>
      </w:r>
    </w:p>
    <w:p w14:paraId="67EAF1FF"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these terms and conditions of </w:t>
      </w:r>
      <w:r w:rsidR="00FC76C0">
        <w:rPr>
          <w:rFonts w:asciiTheme="minorHAnsi" w:hAnsiTheme="minorHAnsi" w:cstheme="minorHAnsi"/>
        </w:rPr>
        <w:t>C</w:t>
      </w:r>
      <w:r w:rsidRPr="0026493E">
        <w:rPr>
          <w:rFonts w:asciiTheme="minorHAnsi" w:hAnsiTheme="minorHAnsi" w:cstheme="minorHAnsi"/>
        </w:rPr>
        <w:t>ontract;</w:t>
      </w:r>
    </w:p>
    <w:p w14:paraId="3B52B454"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 xml:space="preserve">these terms and conditions of </w:t>
      </w:r>
      <w:r w:rsidR="00FC76C0">
        <w:rPr>
          <w:rFonts w:asciiTheme="minorHAnsi" w:hAnsiTheme="minorHAnsi" w:cstheme="minorHAnsi"/>
        </w:rPr>
        <w:t>C</w:t>
      </w:r>
      <w:r w:rsidRPr="0026493E">
        <w:rPr>
          <w:rFonts w:asciiTheme="minorHAnsi" w:hAnsiTheme="minorHAnsi" w:cstheme="minorHAnsi"/>
        </w:rPr>
        <w:t>ontract shall prevail to the extent of any such conflict or inconsistency</w:t>
      </w:r>
      <w:r w:rsidR="003E4EF7" w:rsidRPr="0026493E">
        <w:rPr>
          <w:rFonts w:asciiTheme="minorHAnsi" w:hAnsiTheme="minorHAnsi" w:cstheme="minorHAnsi"/>
        </w:rPr>
        <w:t>.</w:t>
      </w:r>
    </w:p>
    <w:p w14:paraId="6EDCDB8C" w14:textId="77777777" w:rsidR="003E4EF7" w:rsidRPr="0026493E" w:rsidRDefault="003E4EF7">
      <w:pPr>
        <w:pStyle w:val="ListParagraph"/>
        <w:numPr>
          <w:ilvl w:val="1"/>
          <w:numId w:val="7"/>
        </w:numPr>
        <w:rPr>
          <w:rFonts w:asciiTheme="minorHAnsi" w:hAnsiTheme="minorHAnsi" w:cstheme="minorHAnsi"/>
        </w:rPr>
      </w:pPr>
      <w:r w:rsidRPr="0026493E">
        <w:rPr>
          <w:rFonts w:asciiTheme="minorHAnsi" w:hAnsiTheme="minorHAnsi" w:cstheme="minorHAnsi"/>
        </w:rPr>
        <w:t xml:space="preserve">The parties acknowledge and agree that any exclusion or limitation of liability included in the Schedules (or any attachments to the Schedules) are deemed to be void and of no effect. </w:t>
      </w:r>
    </w:p>
    <w:p w14:paraId="29DF6C51" w14:textId="77777777" w:rsidR="00904163" w:rsidRPr="0026493E" w:rsidRDefault="00904163" w:rsidP="0026493E">
      <w:pPr>
        <w:pStyle w:val="Heading4"/>
      </w:pPr>
      <w:bookmarkStart w:id="24" w:name="_Ref485047733"/>
      <w:r w:rsidRPr="0026493E">
        <w:t>YOUR OBLIGATIONS – You must:</w:t>
      </w:r>
      <w:bookmarkEnd w:id="24"/>
    </w:p>
    <w:p w14:paraId="7B4B2CF9"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(general obligations</w:t>
      </w:r>
      <w:r w:rsidRPr="0026493E">
        <w:rPr>
          <w:rFonts w:asciiTheme="minorHAnsi" w:hAnsiTheme="minorHAnsi" w:cstheme="minorHAnsi"/>
        </w:rPr>
        <w:t>) provide the Goods/Services in accordance with the Specifications, this Contract and Legislative Requirements and do all things necessary in order to:</w:t>
      </w:r>
    </w:p>
    <w:p w14:paraId="0E094C96" w14:textId="77777777" w:rsidR="00904163" w:rsidRPr="0026493E" w:rsidRDefault="00904163">
      <w:pPr>
        <w:widowControl w:val="0"/>
        <w:numPr>
          <w:ilvl w:val="2"/>
          <w:numId w:val="7"/>
        </w:numPr>
        <w:tabs>
          <w:tab w:val="clear" w:pos="1854"/>
          <w:tab w:val="left" w:pos="1701"/>
        </w:tabs>
        <w:spacing w:before="60" w:after="60"/>
        <w:rPr>
          <w:rFonts w:asciiTheme="minorHAnsi" w:hAnsiTheme="minorHAnsi" w:cstheme="minorHAnsi"/>
        </w:rPr>
      </w:pPr>
      <w:r w:rsidRPr="0026493E">
        <w:rPr>
          <w:rFonts w:asciiTheme="minorHAnsi" w:hAnsiTheme="minorHAnsi" w:cstheme="minorHAnsi"/>
        </w:rPr>
        <w:t>carry out all Services (if any are required) in a proper and workmanlike manner using all reasonable care and skill;</w:t>
      </w:r>
    </w:p>
    <w:p w14:paraId="15CBE159" w14:textId="77777777" w:rsidR="00904163" w:rsidRPr="0026493E" w:rsidRDefault="00904163">
      <w:pPr>
        <w:widowControl w:val="0"/>
        <w:numPr>
          <w:ilvl w:val="2"/>
          <w:numId w:val="7"/>
        </w:numPr>
        <w:tabs>
          <w:tab w:val="clear" w:pos="1854"/>
          <w:tab w:val="left" w:pos="1701"/>
        </w:tabs>
        <w:spacing w:before="60" w:after="60"/>
        <w:rPr>
          <w:rFonts w:asciiTheme="minorHAnsi" w:hAnsiTheme="minorHAnsi" w:cstheme="minorHAnsi"/>
        </w:rPr>
      </w:pPr>
      <w:r w:rsidRPr="0026493E">
        <w:rPr>
          <w:rFonts w:asciiTheme="minorHAnsi" w:hAnsiTheme="minorHAnsi" w:cstheme="minorHAnsi"/>
        </w:rPr>
        <w:t xml:space="preserve">provide Goods </w:t>
      </w:r>
      <w:r w:rsidR="00783D04" w:rsidRPr="0026493E">
        <w:rPr>
          <w:rFonts w:asciiTheme="minorHAnsi" w:hAnsiTheme="minorHAnsi" w:cstheme="minorHAnsi"/>
        </w:rPr>
        <w:t xml:space="preserve">(if any are required) </w:t>
      </w:r>
      <w:r w:rsidRPr="0026493E">
        <w:rPr>
          <w:rFonts w:asciiTheme="minorHAnsi" w:hAnsiTheme="minorHAnsi" w:cstheme="minorHAnsi"/>
        </w:rPr>
        <w:t>which are:</w:t>
      </w:r>
    </w:p>
    <w:p w14:paraId="4990D86A"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suitable for the purpose as intended by the Specifications;</w:t>
      </w:r>
    </w:p>
    <w:p w14:paraId="54CB467B"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are free of defects of any kind (including design, workmanship and/or materials);</w:t>
      </w:r>
    </w:p>
    <w:p w14:paraId="155BACB6"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are not used, re-conditioned or refurbished unless such a state either is expressly permitted by the Council Specifications or is as expressly agreed in writing by the Council’s </w:t>
      </w:r>
      <w:r w:rsidR="009A4F1F" w:rsidRPr="0026493E">
        <w:rPr>
          <w:rFonts w:asciiTheme="minorHAnsi" w:hAnsiTheme="minorHAnsi" w:cstheme="minorHAnsi"/>
        </w:rPr>
        <w:t>Representative</w:t>
      </w:r>
      <w:r w:rsidRPr="0026493E">
        <w:rPr>
          <w:rFonts w:asciiTheme="minorHAnsi" w:hAnsiTheme="minorHAnsi" w:cstheme="minorHAnsi"/>
        </w:rPr>
        <w:t>; and</w:t>
      </w:r>
    </w:p>
    <w:p w14:paraId="78FD754A"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free of all encumbrances of any type whatsoever and capable of having title assigned to Council as and when required by this Contract;</w:t>
      </w:r>
    </w:p>
    <w:p w14:paraId="2E899A69"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This includes (but is not limited to) doing all things necessary in order to properly provide and perform the Goods/Services, compliance with all applicable legal, regulatory and other mandatory obligations and use of only suitably experienced and qualified personnel directly in the provision of the Goods/Services;</w:t>
      </w:r>
    </w:p>
    <w:p w14:paraId="6FF571CD" w14:textId="714B5C63"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(no variations</w:t>
      </w:r>
      <w:r w:rsidRPr="0026493E">
        <w:rPr>
          <w:rFonts w:asciiTheme="minorHAnsi" w:hAnsiTheme="minorHAnsi" w:cstheme="minorHAnsi"/>
        </w:rPr>
        <w:t xml:space="preserve">) not undertake any variation to the Goods/Services without complying with clause </w:t>
      </w:r>
      <w:r w:rsidR="00390AF0">
        <w:rPr>
          <w:rFonts w:asciiTheme="minorHAnsi" w:hAnsiTheme="minorHAnsi" w:cstheme="minorHAnsi"/>
        </w:rPr>
        <w:fldChar w:fldCharType="begin"/>
      </w:r>
      <w:r w:rsidR="00390AF0">
        <w:rPr>
          <w:rFonts w:asciiTheme="minorHAnsi" w:hAnsiTheme="minorHAnsi" w:cstheme="minorHAnsi"/>
        </w:rPr>
        <w:instrText xml:space="preserve"> REF _Ref485198638 \r \h </w:instrText>
      </w:r>
      <w:r w:rsidR="00390AF0">
        <w:rPr>
          <w:rFonts w:asciiTheme="minorHAnsi" w:hAnsiTheme="minorHAnsi" w:cstheme="minorHAnsi"/>
        </w:rPr>
      </w:r>
      <w:r w:rsidR="00390AF0">
        <w:rPr>
          <w:rFonts w:asciiTheme="minorHAnsi" w:hAnsiTheme="minorHAnsi" w:cstheme="minorHAnsi"/>
        </w:rPr>
        <w:fldChar w:fldCharType="separate"/>
      </w:r>
      <w:r w:rsidR="00864749">
        <w:rPr>
          <w:rFonts w:asciiTheme="minorHAnsi" w:hAnsiTheme="minorHAnsi" w:cstheme="minorHAnsi"/>
        </w:rPr>
        <w:t>8</w:t>
      </w:r>
      <w:r w:rsidR="00390AF0">
        <w:rPr>
          <w:rFonts w:asciiTheme="minorHAnsi" w:hAnsiTheme="minorHAnsi" w:cstheme="minorHAnsi"/>
        </w:rPr>
        <w:fldChar w:fldCharType="end"/>
      </w:r>
      <w:r w:rsidRPr="0026493E">
        <w:rPr>
          <w:rFonts w:asciiTheme="minorHAnsi" w:hAnsiTheme="minorHAnsi" w:cstheme="minorHAnsi"/>
        </w:rPr>
        <w:t xml:space="preserve"> of this Contract;</w:t>
      </w:r>
    </w:p>
    <w:p w14:paraId="361BC680"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(Your agents)</w:t>
      </w:r>
      <w:r w:rsidRPr="0026493E">
        <w:rPr>
          <w:rFonts w:asciiTheme="minorHAnsi" w:hAnsiTheme="minorHAnsi" w:cstheme="minorHAnsi"/>
        </w:rPr>
        <w:t xml:space="preserve"> ensure You and Your employees, agents and sub-contractors directly engaged in the provision of the Goods/Services fully comply with Your obligations under this Contract;</w:t>
      </w:r>
    </w:p>
    <w:p w14:paraId="629AEE3F"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(delivery)</w:t>
      </w:r>
      <w:r w:rsidRPr="0026493E">
        <w:rPr>
          <w:rFonts w:asciiTheme="minorHAnsi" w:hAnsiTheme="minorHAnsi" w:cstheme="minorHAnsi"/>
        </w:rPr>
        <w:t xml:space="preserve"> in relation to the progress and delivery of the Goods/Services:</w:t>
      </w:r>
    </w:p>
    <w:p w14:paraId="6CB2C73E"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deliver all Goods in accordance with the delivery requirements (if any) in the Council Specifications</w:t>
      </w:r>
      <w:r w:rsidR="00CA0FCC">
        <w:rPr>
          <w:rFonts w:asciiTheme="minorHAnsi" w:hAnsiTheme="minorHAnsi" w:cstheme="minorHAnsi"/>
        </w:rPr>
        <w:t>;</w:t>
      </w:r>
    </w:p>
    <w:p w14:paraId="219285FE"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Unless the Specifications contain an express statement to the contrary, all Goods must be properly packaged and delivered to Council so as to reach Council in an undamaged condition and unaffected by climatic conditions which may have occurred from the time the Goods left their place of manufacture to the time they are delivered to Council;</w:t>
      </w:r>
    </w:p>
    <w:p w14:paraId="0D2B2D7B"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provide or deliver the Goods/Services at such places and within the time frames contained in the Specifications.  Where the Specifications are silent on such matters, You must provide or deliver the Goods/Services in a prompt and expeditious manner at no additional cost to Council; and</w:t>
      </w:r>
    </w:p>
    <w:p w14:paraId="4C7C70BE"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advise and consult with Council’s </w:t>
      </w:r>
      <w:r w:rsidR="009A4F1F" w:rsidRPr="0026493E">
        <w:rPr>
          <w:rFonts w:asciiTheme="minorHAnsi" w:hAnsiTheme="minorHAnsi" w:cstheme="minorHAnsi"/>
        </w:rPr>
        <w:t>Representative</w:t>
      </w:r>
      <w:r w:rsidRPr="0026493E">
        <w:rPr>
          <w:rFonts w:asciiTheme="minorHAnsi" w:hAnsiTheme="minorHAnsi" w:cstheme="minorHAnsi"/>
        </w:rPr>
        <w:t xml:space="preserve"> as to the progress and delivery of the Goods/Services and do so and when reasonably required by the Council’s </w:t>
      </w:r>
      <w:r w:rsidR="009A4F1F" w:rsidRPr="0026493E">
        <w:rPr>
          <w:rFonts w:asciiTheme="minorHAnsi" w:hAnsiTheme="minorHAnsi" w:cstheme="minorHAnsi"/>
        </w:rPr>
        <w:t>Representative</w:t>
      </w:r>
      <w:r w:rsidRPr="0026493E">
        <w:rPr>
          <w:rFonts w:asciiTheme="minorHAnsi" w:hAnsiTheme="minorHAnsi" w:cstheme="minorHAnsi"/>
        </w:rPr>
        <w:t>;</w:t>
      </w:r>
    </w:p>
    <w:p w14:paraId="5CFE178B"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(intellectual property)</w:t>
      </w:r>
      <w:r w:rsidRPr="0026493E">
        <w:rPr>
          <w:rFonts w:asciiTheme="minorHAnsi" w:hAnsiTheme="minorHAnsi" w:cstheme="minorHAnsi"/>
        </w:rPr>
        <w:t xml:space="preserve"> not infringe the intellectual property rights of </w:t>
      </w:r>
      <w:r w:rsidR="00CA0FCC">
        <w:rPr>
          <w:rFonts w:asciiTheme="minorHAnsi" w:hAnsiTheme="minorHAnsi" w:cstheme="minorHAnsi"/>
        </w:rPr>
        <w:t xml:space="preserve">Council or </w:t>
      </w:r>
      <w:r w:rsidRPr="0026493E">
        <w:rPr>
          <w:rFonts w:asciiTheme="minorHAnsi" w:hAnsiTheme="minorHAnsi" w:cstheme="minorHAnsi"/>
        </w:rPr>
        <w:t xml:space="preserve">any </w:t>
      </w:r>
      <w:r w:rsidR="00CA0FCC">
        <w:rPr>
          <w:rFonts w:asciiTheme="minorHAnsi" w:hAnsiTheme="minorHAnsi" w:cstheme="minorHAnsi"/>
        </w:rPr>
        <w:t>third party</w:t>
      </w:r>
      <w:r w:rsidR="00CA0FCC" w:rsidRPr="0026493E">
        <w:rPr>
          <w:rFonts w:asciiTheme="minorHAnsi" w:hAnsiTheme="minorHAnsi" w:cstheme="minorHAnsi"/>
        </w:rPr>
        <w:t xml:space="preserve"> </w:t>
      </w:r>
      <w:r w:rsidRPr="0026493E">
        <w:rPr>
          <w:rFonts w:asciiTheme="minorHAnsi" w:hAnsiTheme="minorHAnsi" w:cstheme="minorHAnsi"/>
        </w:rPr>
        <w:t>when providing or undertaking the Goods/Services;</w:t>
      </w:r>
    </w:p>
    <w:p w14:paraId="1ADA0644" w14:textId="77777777" w:rsidR="005F6996" w:rsidRPr="00200BF9" w:rsidRDefault="00904163">
      <w:pPr>
        <w:widowControl w:val="0"/>
        <w:numPr>
          <w:ilvl w:val="1"/>
          <w:numId w:val="7"/>
        </w:numPr>
        <w:spacing w:before="60" w:after="60"/>
        <w:rPr>
          <w:rFonts w:asciiTheme="minorHAnsi" w:hAnsiTheme="minorHAnsi" w:cstheme="minorHAnsi"/>
        </w:rPr>
      </w:pPr>
      <w:bookmarkStart w:id="25" w:name="_Ref485201902"/>
      <w:r w:rsidRPr="0026493E">
        <w:rPr>
          <w:rFonts w:asciiTheme="minorHAnsi" w:hAnsiTheme="minorHAnsi" w:cstheme="minorHAnsi"/>
          <w:b/>
          <w:i/>
        </w:rPr>
        <w:t>(confidentiality)</w:t>
      </w:r>
      <w:r w:rsidRPr="0026493E">
        <w:rPr>
          <w:rFonts w:asciiTheme="minorHAnsi" w:hAnsiTheme="minorHAnsi" w:cstheme="minorHAnsi"/>
        </w:rPr>
        <w:t xml:space="preserve"> treat and keep strictly confidential all information which the Council owns or has nominated as being confidential in nature to Council and not disclose such information except either as required by law.  </w:t>
      </w:r>
      <w:r w:rsidR="005F6996">
        <w:rPr>
          <w:rFonts w:asciiTheme="minorHAnsi" w:hAnsiTheme="minorHAnsi" w:cstheme="minorHAnsi"/>
        </w:rPr>
        <w:t xml:space="preserve">You must </w:t>
      </w:r>
      <w:r w:rsidR="005F6996" w:rsidRPr="00200BF9">
        <w:rPr>
          <w:rFonts w:asciiTheme="minorHAnsi" w:hAnsiTheme="minorHAnsi" w:cstheme="minorHAnsi"/>
        </w:rPr>
        <w:t>fully comply with Parts 1 and 3 of Chapter 2 of the Information Privacy Act 2009 (Qld)</w:t>
      </w:r>
      <w:r w:rsidR="005F6996">
        <w:rPr>
          <w:rFonts w:asciiTheme="minorHAnsi" w:hAnsiTheme="minorHAnsi" w:cstheme="minorHAnsi"/>
        </w:rPr>
        <w:t xml:space="preserve"> as if such provisions applied strictly to you.</w:t>
      </w:r>
      <w:bookmarkEnd w:id="25"/>
    </w:p>
    <w:p w14:paraId="392F1F38" w14:textId="77777777" w:rsidR="00904163" w:rsidRPr="0026493E" w:rsidRDefault="00904163">
      <w:pPr>
        <w:widowControl w:val="0"/>
        <w:numPr>
          <w:ilvl w:val="1"/>
          <w:numId w:val="7"/>
        </w:numPr>
        <w:spacing w:before="60" w:after="60"/>
        <w:rPr>
          <w:rFonts w:asciiTheme="minorHAnsi" w:hAnsiTheme="minorHAnsi" w:cstheme="minorHAnsi"/>
        </w:rPr>
      </w:pPr>
      <w:bookmarkStart w:id="26" w:name="_Ref485201102"/>
      <w:r w:rsidRPr="0026493E">
        <w:rPr>
          <w:rFonts w:asciiTheme="minorHAnsi" w:hAnsiTheme="minorHAnsi" w:cstheme="minorHAnsi"/>
        </w:rPr>
        <w:t xml:space="preserve">Further, You must not make any statements to any other party about this Contract without the prior written approval of the Council’s </w:t>
      </w:r>
      <w:r w:rsidR="009A4F1F" w:rsidRPr="0026493E">
        <w:rPr>
          <w:rFonts w:asciiTheme="minorHAnsi" w:hAnsiTheme="minorHAnsi" w:cstheme="minorHAnsi"/>
        </w:rPr>
        <w:t>Representative</w:t>
      </w:r>
      <w:r w:rsidRPr="0026493E">
        <w:rPr>
          <w:rFonts w:asciiTheme="minorHAnsi" w:hAnsiTheme="minorHAnsi" w:cstheme="minorHAnsi"/>
        </w:rPr>
        <w:t>; and</w:t>
      </w:r>
      <w:bookmarkEnd w:id="26"/>
    </w:p>
    <w:p w14:paraId="5FCD69E1" w14:textId="77777777" w:rsidR="007A7FA2" w:rsidRDefault="00904163">
      <w:pPr>
        <w:widowControl w:val="0"/>
        <w:numPr>
          <w:ilvl w:val="1"/>
          <w:numId w:val="7"/>
        </w:numPr>
        <w:spacing w:before="60" w:after="60"/>
        <w:rPr>
          <w:rFonts w:asciiTheme="minorHAnsi" w:hAnsiTheme="minorHAnsi" w:cstheme="minorHAnsi"/>
        </w:rPr>
      </w:pPr>
      <w:bookmarkStart w:id="27" w:name="_Ref485047736"/>
      <w:r w:rsidRPr="0026493E">
        <w:rPr>
          <w:rFonts w:asciiTheme="minorHAnsi" w:hAnsiTheme="minorHAnsi" w:cstheme="minorHAnsi"/>
          <w:b/>
          <w:i/>
        </w:rPr>
        <w:t>(warranty</w:t>
      </w:r>
      <w:r w:rsidR="00906FC3">
        <w:rPr>
          <w:rFonts w:asciiTheme="minorHAnsi" w:hAnsiTheme="minorHAnsi" w:cstheme="minorHAnsi"/>
          <w:b/>
          <w:i/>
        </w:rPr>
        <w:t xml:space="preserve"> period</w:t>
      </w:r>
      <w:r w:rsidRPr="0026493E">
        <w:rPr>
          <w:rFonts w:asciiTheme="minorHAnsi" w:hAnsiTheme="minorHAnsi" w:cstheme="minorHAnsi"/>
          <w:b/>
          <w:i/>
        </w:rPr>
        <w:t>)</w:t>
      </w:r>
      <w:r w:rsidRPr="0026493E">
        <w:rPr>
          <w:rFonts w:asciiTheme="minorHAnsi" w:hAnsiTheme="minorHAnsi" w:cstheme="minorHAnsi"/>
        </w:rPr>
        <w:t xml:space="preserve"> </w:t>
      </w:r>
      <w:r w:rsidR="00904AC7">
        <w:rPr>
          <w:rFonts w:asciiTheme="minorHAnsi" w:hAnsiTheme="minorHAnsi" w:cstheme="minorHAnsi"/>
        </w:rPr>
        <w:t xml:space="preserve">comply with this warranty provision. </w:t>
      </w:r>
    </w:p>
    <w:p w14:paraId="6663C1F7" w14:textId="77777777" w:rsidR="00904163" w:rsidRPr="0026493E" w:rsidRDefault="00904AC7" w:rsidP="00200BF9">
      <w:pPr>
        <w:widowControl w:val="0"/>
        <w:spacing w:before="60" w:after="60"/>
        <w:ind w:left="1134" w:hanging="567"/>
        <w:rPr>
          <w:rFonts w:asciiTheme="minorHAnsi" w:hAnsiTheme="minorHAnsi" w:cstheme="minorHAnsi"/>
        </w:rPr>
      </w:pPr>
      <w:r>
        <w:rPr>
          <w:rFonts w:asciiTheme="minorHAnsi" w:hAnsiTheme="minorHAnsi" w:cstheme="minorHAnsi"/>
        </w:rPr>
        <w:t>I</w:t>
      </w:r>
      <w:r w:rsidR="00904163" w:rsidRPr="0026493E">
        <w:rPr>
          <w:rFonts w:asciiTheme="minorHAnsi" w:hAnsiTheme="minorHAnsi" w:cstheme="minorHAnsi"/>
        </w:rPr>
        <w:t>f, during the Warranty Period, Council identifies a defect in the Goods/Services:</w:t>
      </w:r>
      <w:bookmarkEnd w:id="27"/>
    </w:p>
    <w:p w14:paraId="1C1509C8"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Council will promptly notify You by written notice of the defect; and</w:t>
      </w:r>
    </w:p>
    <w:p w14:paraId="6E250A75"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within five (5) working days of receipt of such written notice, You must (at Council’s option) either:</w:t>
      </w:r>
    </w:p>
    <w:p w14:paraId="1E0F0B50"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re-perform or re-supply the Goods/Services to Council’s reasonable satisfaction; or</w:t>
      </w:r>
    </w:p>
    <w:p w14:paraId="4231C99D"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repair or replace the non-conforming or defective part(s) of the Goods/Services; or</w:t>
      </w:r>
    </w:p>
    <w:p w14:paraId="0B1065CE"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refund to Council the </w:t>
      </w:r>
      <w:r w:rsidR="000124AB" w:rsidRPr="0026493E">
        <w:rPr>
          <w:rFonts w:asciiTheme="minorHAnsi" w:hAnsiTheme="minorHAnsi" w:cstheme="minorHAnsi"/>
        </w:rPr>
        <w:t>Contract Price</w:t>
      </w:r>
      <w:r w:rsidR="00FC76C0">
        <w:rPr>
          <w:rFonts w:asciiTheme="minorHAnsi" w:hAnsiTheme="minorHAnsi" w:cstheme="minorHAnsi"/>
        </w:rPr>
        <w:t xml:space="preserve"> </w:t>
      </w:r>
      <w:r w:rsidRPr="0026493E">
        <w:rPr>
          <w:rFonts w:asciiTheme="minorHAnsi" w:hAnsiTheme="minorHAnsi" w:cstheme="minorHAnsi"/>
        </w:rPr>
        <w:t>for such Goods/Services paid by Council;</w:t>
      </w:r>
    </w:p>
    <w:p w14:paraId="0F1E342E" w14:textId="77777777" w:rsidR="00904163" w:rsidRPr="0026493E" w:rsidRDefault="00904163" w:rsidP="00904163">
      <w:pPr>
        <w:spacing w:before="60" w:after="60"/>
        <w:ind w:left="1701"/>
        <w:rPr>
          <w:rFonts w:asciiTheme="minorHAnsi" w:hAnsiTheme="minorHAnsi" w:cstheme="minorHAnsi"/>
        </w:rPr>
      </w:pPr>
      <w:r w:rsidRPr="0026493E">
        <w:rPr>
          <w:rFonts w:asciiTheme="minorHAnsi" w:hAnsiTheme="minorHAnsi" w:cstheme="minorHAnsi"/>
        </w:rPr>
        <w:t>and do so at Your own cost in all things (including, but not limited to, the location, removal of the defect, transportation, labour, levies, taxes and replacement and re-testing).</w:t>
      </w:r>
    </w:p>
    <w:p w14:paraId="14C47FDC"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If You do not commence or complete such rectification as required by this clause, this is a breach of contract and Council has the right to:</w:t>
      </w:r>
    </w:p>
    <w:p w14:paraId="5169E8C6"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have the rectification carried out by third parties pursuant to clause 1</w:t>
      </w:r>
      <w:r w:rsidR="00FC76C0">
        <w:rPr>
          <w:rFonts w:asciiTheme="minorHAnsi" w:hAnsiTheme="minorHAnsi" w:cstheme="minorHAnsi"/>
        </w:rPr>
        <w:t>4</w:t>
      </w:r>
      <w:r w:rsidRPr="0026493E">
        <w:rPr>
          <w:rFonts w:asciiTheme="minorHAnsi" w:hAnsiTheme="minorHAnsi" w:cstheme="minorHAnsi"/>
        </w:rPr>
        <w:t>(f); and</w:t>
      </w:r>
    </w:p>
    <w:p w14:paraId="6713C334" w14:textId="2E0CF00C"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recover the moneys paid to such third parties as a debt due and payable to Council under clause </w:t>
      </w:r>
      <w:r w:rsidR="00646D01">
        <w:rPr>
          <w:rFonts w:asciiTheme="minorHAnsi" w:hAnsiTheme="minorHAnsi" w:cstheme="minorHAnsi"/>
        </w:rPr>
        <w:fldChar w:fldCharType="begin"/>
      </w:r>
      <w:r w:rsidR="00646D01">
        <w:rPr>
          <w:rFonts w:asciiTheme="minorHAnsi" w:hAnsiTheme="minorHAnsi" w:cstheme="minorHAnsi"/>
        </w:rPr>
        <w:instrText xml:space="preserve"> REF _Ref485199916 \r \h </w:instrText>
      </w:r>
      <w:r w:rsidR="00646D01">
        <w:rPr>
          <w:rFonts w:asciiTheme="minorHAnsi" w:hAnsiTheme="minorHAnsi" w:cstheme="minorHAnsi"/>
        </w:rPr>
      </w:r>
      <w:r w:rsidR="00646D01">
        <w:rPr>
          <w:rFonts w:asciiTheme="minorHAnsi" w:hAnsiTheme="minorHAnsi" w:cstheme="minorHAnsi"/>
        </w:rPr>
        <w:fldChar w:fldCharType="separate"/>
      </w:r>
      <w:r w:rsidR="00864749">
        <w:rPr>
          <w:rFonts w:asciiTheme="minorHAnsi" w:hAnsiTheme="minorHAnsi" w:cstheme="minorHAnsi"/>
        </w:rPr>
        <w:t>14(f)</w:t>
      </w:r>
      <w:r w:rsidR="00646D01">
        <w:rPr>
          <w:rFonts w:asciiTheme="minorHAnsi" w:hAnsiTheme="minorHAnsi" w:cstheme="minorHAnsi"/>
        </w:rPr>
        <w:fldChar w:fldCharType="end"/>
      </w:r>
      <w:r w:rsidRPr="0026493E">
        <w:rPr>
          <w:rFonts w:asciiTheme="minorHAnsi" w:hAnsiTheme="minorHAnsi" w:cstheme="minorHAnsi"/>
        </w:rPr>
        <w:t xml:space="preserve"> (provided such costs are reasonable) and in doing so, recover them by way of set-off under clause </w:t>
      </w:r>
      <w:r w:rsidR="00646D01">
        <w:rPr>
          <w:rFonts w:asciiTheme="minorHAnsi" w:hAnsiTheme="minorHAnsi" w:cstheme="minorHAnsi"/>
        </w:rPr>
        <w:fldChar w:fldCharType="begin"/>
      </w:r>
      <w:r w:rsidR="00646D01">
        <w:rPr>
          <w:rFonts w:asciiTheme="minorHAnsi" w:hAnsiTheme="minorHAnsi" w:cstheme="minorHAnsi"/>
        </w:rPr>
        <w:instrText xml:space="preserve"> REF _Ref485199934 \r \h </w:instrText>
      </w:r>
      <w:r w:rsidR="00646D01">
        <w:rPr>
          <w:rFonts w:asciiTheme="minorHAnsi" w:hAnsiTheme="minorHAnsi" w:cstheme="minorHAnsi"/>
        </w:rPr>
      </w:r>
      <w:r w:rsidR="00646D01">
        <w:rPr>
          <w:rFonts w:asciiTheme="minorHAnsi" w:hAnsiTheme="minorHAnsi" w:cstheme="minorHAnsi"/>
        </w:rPr>
        <w:fldChar w:fldCharType="separate"/>
      </w:r>
      <w:r w:rsidR="00864749">
        <w:rPr>
          <w:rFonts w:asciiTheme="minorHAnsi" w:hAnsiTheme="minorHAnsi" w:cstheme="minorHAnsi"/>
        </w:rPr>
        <w:t>14(g)</w:t>
      </w:r>
      <w:r w:rsidR="00646D01">
        <w:rPr>
          <w:rFonts w:asciiTheme="minorHAnsi" w:hAnsiTheme="minorHAnsi" w:cstheme="minorHAnsi"/>
        </w:rPr>
        <w:fldChar w:fldCharType="end"/>
      </w:r>
      <w:r w:rsidRPr="0026493E">
        <w:rPr>
          <w:rFonts w:asciiTheme="minorHAnsi" w:hAnsiTheme="minorHAnsi" w:cstheme="minorHAnsi"/>
        </w:rPr>
        <w:t>.</w:t>
      </w:r>
    </w:p>
    <w:p w14:paraId="7C348278"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 xml:space="preserve">This </w:t>
      </w:r>
      <w:r w:rsidR="00F85F77">
        <w:rPr>
          <w:rFonts w:asciiTheme="minorHAnsi" w:hAnsiTheme="minorHAnsi" w:cstheme="minorHAnsi"/>
        </w:rPr>
        <w:t>clause</w:t>
      </w:r>
      <w:r w:rsidR="00F85F77" w:rsidRPr="0026493E">
        <w:rPr>
          <w:rFonts w:asciiTheme="minorHAnsi" w:hAnsiTheme="minorHAnsi" w:cstheme="minorHAnsi"/>
        </w:rPr>
        <w:t xml:space="preserve"> </w:t>
      </w:r>
      <w:r w:rsidRPr="0026493E">
        <w:rPr>
          <w:rFonts w:asciiTheme="minorHAnsi" w:hAnsiTheme="minorHAnsi" w:cstheme="minorHAnsi"/>
        </w:rPr>
        <w:t xml:space="preserve">only applies if a Warranty Period is specified in the </w:t>
      </w:r>
      <w:r w:rsidR="003B4FFF" w:rsidRPr="0026493E">
        <w:rPr>
          <w:rFonts w:asciiTheme="minorHAnsi" w:hAnsiTheme="minorHAnsi" w:cstheme="minorHAnsi"/>
        </w:rPr>
        <w:t>Contract Particulars</w:t>
      </w:r>
      <w:r w:rsidRPr="0026493E">
        <w:rPr>
          <w:rFonts w:asciiTheme="minorHAnsi" w:hAnsiTheme="minorHAnsi" w:cstheme="minorHAnsi"/>
        </w:rPr>
        <w:t>.</w:t>
      </w:r>
    </w:p>
    <w:p w14:paraId="057E3AF8" w14:textId="77777777" w:rsidR="00904163" w:rsidRPr="0026493E" w:rsidRDefault="00904163">
      <w:pPr>
        <w:widowControl w:val="0"/>
        <w:numPr>
          <w:ilvl w:val="0"/>
          <w:numId w:val="7"/>
        </w:numPr>
        <w:spacing w:before="60" w:after="60"/>
        <w:rPr>
          <w:rFonts w:asciiTheme="minorHAnsi" w:hAnsiTheme="minorHAnsi" w:cstheme="minorHAnsi"/>
          <w:b/>
        </w:rPr>
      </w:pPr>
      <w:r w:rsidRPr="0026493E">
        <w:rPr>
          <w:rStyle w:val="Heading4Char"/>
        </w:rPr>
        <w:t>TITLE</w:t>
      </w:r>
      <w:r w:rsidRPr="0026493E">
        <w:rPr>
          <w:rFonts w:asciiTheme="minorHAnsi" w:hAnsiTheme="minorHAnsi" w:cstheme="minorHAnsi"/>
        </w:rPr>
        <w:t xml:space="preserve"> – You warrant that You have</w:t>
      </w:r>
      <w:r w:rsidR="008F30CF">
        <w:rPr>
          <w:rFonts w:asciiTheme="minorHAnsi" w:hAnsiTheme="minorHAnsi" w:cstheme="minorHAnsi"/>
        </w:rPr>
        <w:t xml:space="preserve"> full legal and equitable</w:t>
      </w:r>
      <w:r w:rsidRPr="0026493E">
        <w:rPr>
          <w:rFonts w:asciiTheme="minorHAnsi" w:hAnsiTheme="minorHAnsi" w:cstheme="minorHAnsi"/>
        </w:rPr>
        <w:t xml:space="preserve"> title (or the right to assign </w:t>
      </w:r>
      <w:r w:rsidR="008F30CF">
        <w:rPr>
          <w:rFonts w:asciiTheme="minorHAnsi" w:hAnsiTheme="minorHAnsi" w:cstheme="minorHAnsi"/>
        </w:rPr>
        <w:t xml:space="preserve">such </w:t>
      </w:r>
      <w:r w:rsidRPr="0026493E">
        <w:rPr>
          <w:rFonts w:asciiTheme="minorHAnsi" w:hAnsiTheme="minorHAnsi" w:cstheme="minorHAnsi"/>
        </w:rPr>
        <w:t>title) in the Goods/Services.</w:t>
      </w:r>
    </w:p>
    <w:p w14:paraId="56A8FBDB" w14:textId="77777777" w:rsidR="00904163" w:rsidRPr="0026493E" w:rsidRDefault="00904163" w:rsidP="00200BF9">
      <w:pPr>
        <w:spacing w:before="60" w:after="60"/>
        <w:ind w:left="567"/>
        <w:rPr>
          <w:rFonts w:asciiTheme="minorHAnsi" w:hAnsiTheme="minorHAnsi" w:cstheme="minorHAnsi"/>
        </w:rPr>
      </w:pPr>
      <w:r w:rsidRPr="0026493E">
        <w:rPr>
          <w:rFonts w:asciiTheme="minorHAnsi" w:hAnsiTheme="minorHAnsi" w:cstheme="minorHAnsi"/>
        </w:rPr>
        <w:t>Title in all Goods/Services shall pass to Council upon payment. If payment occurs before delivery, You must adequately insure (at Your own cost) the Goods/Services against loss and damage to the full extent of their value until such time as they are delivered to Council in accordance with this Contract.</w:t>
      </w:r>
    </w:p>
    <w:p w14:paraId="2BD2F081" w14:textId="77777777" w:rsidR="00904163" w:rsidRPr="0026493E" w:rsidRDefault="00904163">
      <w:pPr>
        <w:widowControl w:val="0"/>
        <w:numPr>
          <w:ilvl w:val="0"/>
          <w:numId w:val="7"/>
        </w:numPr>
        <w:spacing w:before="60" w:after="60"/>
        <w:rPr>
          <w:rFonts w:asciiTheme="minorHAnsi" w:hAnsiTheme="minorHAnsi" w:cstheme="minorHAnsi"/>
        </w:rPr>
      </w:pPr>
      <w:r w:rsidRPr="0026493E">
        <w:rPr>
          <w:rStyle w:val="Heading4Char"/>
        </w:rPr>
        <w:t>ACCEPTANCE</w:t>
      </w:r>
      <w:r w:rsidRPr="0026493E">
        <w:rPr>
          <w:rFonts w:asciiTheme="minorHAnsi" w:hAnsiTheme="minorHAnsi" w:cstheme="minorHAnsi"/>
        </w:rPr>
        <w:t xml:space="preserve"> – Council is entitled to inspect and/or test the Goods/Services. If Council is of the reasonable opinion that any of the Goods/Services do not meet the requirements of this Contract, Council may at its sole and absolute option, elect to:</w:t>
      </w:r>
    </w:p>
    <w:p w14:paraId="56614693"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reject and return the Goods/Services to You at Your expense.  In such a case, Council is not liable to pay for such non-conforming Goods/Services; or</w:t>
      </w:r>
    </w:p>
    <w:p w14:paraId="6CDD5AB4"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require You to replace or re-perform the non-conforming Goods/Services at Your own expense.  In such a case, You will do so in a prompt and efficient manner.  Until such time as Council can reasonably be satisfied with the Goods/Services provided, it is under no legal obligation whatsoever to pay for the non-conforming Goods/Services.</w:t>
      </w:r>
    </w:p>
    <w:p w14:paraId="02ED9B6A" w14:textId="77777777" w:rsidR="00904163" w:rsidRPr="0026493E" w:rsidRDefault="00904163" w:rsidP="00904163">
      <w:pPr>
        <w:spacing w:before="60" w:after="60"/>
        <w:ind w:left="567"/>
        <w:rPr>
          <w:rFonts w:asciiTheme="minorHAnsi" w:hAnsiTheme="minorHAnsi" w:cstheme="minorHAnsi"/>
        </w:rPr>
      </w:pPr>
      <w:r w:rsidRPr="0026493E">
        <w:rPr>
          <w:rFonts w:asciiTheme="minorHAnsi" w:hAnsiTheme="minorHAnsi" w:cstheme="minorHAnsi"/>
        </w:rPr>
        <w:t>The fact that Council inspects and/or tests the Goods/Services will not in any way relieve You of liability for the Goods/Services in the event that the Goods/Services do not comply with this Contract.</w:t>
      </w:r>
    </w:p>
    <w:p w14:paraId="706FD3E6" w14:textId="77777777" w:rsidR="00904163" w:rsidRPr="0026493E" w:rsidRDefault="00904163">
      <w:pPr>
        <w:widowControl w:val="0"/>
        <w:numPr>
          <w:ilvl w:val="0"/>
          <w:numId w:val="7"/>
        </w:numPr>
        <w:spacing w:before="60" w:after="60"/>
        <w:rPr>
          <w:rFonts w:asciiTheme="minorHAnsi" w:hAnsiTheme="minorHAnsi" w:cstheme="minorHAnsi"/>
        </w:rPr>
      </w:pPr>
      <w:bookmarkStart w:id="28" w:name="_Ref485198638"/>
      <w:r w:rsidRPr="0026493E">
        <w:rPr>
          <w:rStyle w:val="Heading4Char"/>
        </w:rPr>
        <w:t>VARIATIONS/AMENDMENTS</w:t>
      </w:r>
      <w:r w:rsidRPr="0026493E">
        <w:rPr>
          <w:rFonts w:asciiTheme="minorHAnsi" w:hAnsiTheme="minorHAnsi" w:cstheme="minorHAnsi"/>
        </w:rPr>
        <w:t xml:space="preserve"> – In relation to:</w:t>
      </w:r>
      <w:bookmarkEnd w:id="28"/>
    </w:p>
    <w:p w14:paraId="0D2106B6"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 xml:space="preserve">any variation or amendment to the Specifications or the quantities of Goods/Services – irrespective of whether such variation or amendment is sought by either You or Council, such variation or amendment can </w:t>
      </w:r>
      <w:r w:rsidRPr="0026493E">
        <w:rPr>
          <w:rFonts w:asciiTheme="minorHAnsi" w:hAnsiTheme="minorHAnsi" w:cstheme="minorHAnsi"/>
          <w:b/>
          <w:u w:val="single"/>
        </w:rPr>
        <w:t>only</w:t>
      </w:r>
      <w:r w:rsidRPr="0026493E">
        <w:rPr>
          <w:rFonts w:asciiTheme="minorHAnsi" w:hAnsiTheme="minorHAnsi" w:cstheme="minorHAnsi"/>
        </w:rPr>
        <w:t xml:space="preserve"> be made if:</w:t>
      </w:r>
    </w:p>
    <w:p w14:paraId="470B2ABD"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the written approval of the Council’s </w:t>
      </w:r>
      <w:r w:rsidR="009A4F1F" w:rsidRPr="0026493E">
        <w:rPr>
          <w:rFonts w:asciiTheme="minorHAnsi" w:hAnsiTheme="minorHAnsi" w:cstheme="minorHAnsi"/>
        </w:rPr>
        <w:t>Representative</w:t>
      </w:r>
      <w:r w:rsidRPr="0026493E">
        <w:rPr>
          <w:rFonts w:asciiTheme="minorHAnsi" w:hAnsiTheme="minorHAnsi" w:cstheme="minorHAnsi"/>
        </w:rPr>
        <w:t xml:space="preserve"> is obtained prior to the variation or amendment is implemented or commenced by either You or Council; and</w:t>
      </w:r>
    </w:p>
    <w:p w14:paraId="12737E76"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such approval specifies in detail the:</w:t>
      </w:r>
    </w:p>
    <w:p w14:paraId="73C73A9F"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full nature and details of such variations or amendment to the Specifications or the quantities of Goods/Services; and </w:t>
      </w:r>
    </w:p>
    <w:p w14:paraId="3D20EA16"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the resulting increases or decreases the </w:t>
      </w:r>
      <w:r w:rsidR="000124AB" w:rsidRPr="0026493E">
        <w:rPr>
          <w:rFonts w:asciiTheme="minorHAnsi" w:hAnsiTheme="minorHAnsi" w:cstheme="minorHAnsi"/>
        </w:rPr>
        <w:t>Contract Price</w:t>
      </w:r>
      <w:r w:rsidRPr="0026493E">
        <w:rPr>
          <w:rFonts w:asciiTheme="minorHAnsi" w:hAnsiTheme="minorHAnsi" w:cstheme="minorHAnsi"/>
        </w:rPr>
        <w:t xml:space="preserve"> and/or the delivery timeframe(s).</w:t>
      </w:r>
    </w:p>
    <w:p w14:paraId="32C11F71"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Further, any such variation or amendment is only effective as of the date of such written notice;</w:t>
      </w:r>
    </w:p>
    <w:p w14:paraId="35DFF689"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any variation or amendment to the Specifications or the quantities of Goods/Services sought by Council:</w:t>
      </w:r>
    </w:p>
    <w:p w14:paraId="6C01C05B" w14:textId="77777777" w:rsidR="00904163" w:rsidRPr="0026493E" w:rsidRDefault="00F85F77">
      <w:pPr>
        <w:widowControl w:val="0"/>
        <w:numPr>
          <w:ilvl w:val="2"/>
          <w:numId w:val="7"/>
        </w:numPr>
        <w:tabs>
          <w:tab w:val="clear" w:pos="1854"/>
          <w:tab w:val="num" w:pos="1701"/>
        </w:tabs>
        <w:spacing w:before="60" w:after="60"/>
        <w:rPr>
          <w:rFonts w:asciiTheme="minorHAnsi" w:hAnsiTheme="minorHAnsi" w:cstheme="minorHAnsi"/>
        </w:rPr>
      </w:pPr>
      <w:r>
        <w:rPr>
          <w:rFonts w:asciiTheme="minorHAnsi" w:hAnsiTheme="minorHAnsi" w:cstheme="minorHAnsi"/>
        </w:rPr>
        <w:t>Council will</w:t>
      </w:r>
      <w:r w:rsidR="00904163" w:rsidRPr="0026493E">
        <w:rPr>
          <w:rFonts w:asciiTheme="minorHAnsi" w:hAnsiTheme="minorHAnsi" w:cstheme="minorHAnsi"/>
        </w:rPr>
        <w:t xml:space="preserve"> provide You with written notice detailing the nature and extent of such variation or amendment; and</w:t>
      </w:r>
    </w:p>
    <w:p w14:paraId="1A3D540E"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within fourteen (14) days of You receiving such a notice (or such longer period as is specified in the notice from Council), You must then advise Council as to whether You agree to the variation or amendment and provide details of the change (if any) to the </w:t>
      </w:r>
      <w:r w:rsidR="000124AB" w:rsidRPr="0026493E">
        <w:rPr>
          <w:rFonts w:asciiTheme="minorHAnsi" w:hAnsiTheme="minorHAnsi" w:cstheme="minorHAnsi"/>
        </w:rPr>
        <w:t>Contract Price</w:t>
      </w:r>
      <w:r w:rsidRPr="0026493E">
        <w:rPr>
          <w:rFonts w:asciiTheme="minorHAnsi" w:hAnsiTheme="minorHAnsi" w:cstheme="minorHAnsi"/>
        </w:rPr>
        <w:t>.</w:t>
      </w:r>
    </w:p>
    <w:p w14:paraId="3DCE4D44"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 xml:space="preserve">Any such variation or amendment is not effective until the Council’s </w:t>
      </w:r>
      <w:r w:rsidR="009A4F1F" w:rsidRPr="0026493E">
        <w:rPr>
          <w:rFonts w:asciiTheme="minorHAnsi" w:hAnsiTheme="minorHAnsi" w:cstheme="minorHAnsi"/>
        </w:rPr>
        <w:t>Representative</w:t>
      </w:r>
      <w:r w:rsidRPr="0026493E">
        <w:rPr>
          <w:rFonts w:asciiTheme="minorHAnsi" w:hAnsiTheme="minorHAnsi" w:cstheme="minorHAnsi"/>
        </w:rPr>
        <w:t xml:space="preserve"> has provided written approval in accordance with this clause.  </w:t>
      </w:r>
      <w:r w:rsidRPr="0026493E">
        <w:rPr>
          <w:rFonts w:asciiTheme="minorHAnsi" w:hAnsiTheme="minorHAnsi" w:cstheme="minorHAnsi"/>
          <w:b/>
          <w:i/>
        </w:rPr>
        <w:t>No other Council officer can seek or direct any variation or amendment to the Specifications or the quantities of Goods/Services</w:t>
      </w:r>
      <w:r w:rsidRPr="0026493E">
        <w:rPr>
          <w:rFonts w:asciiTheme="minorHAnsi" w:hAnsiTheme="minorHAnsi" w:cstheme="minorHAnsi"/>
        </w:rPr>
        <w:t>; and</w:t>
      </w:r>
    </w:p>
    <w:p w14:paraId="2E76FBAD"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any amendment to this Contract</w:t>
      </w:r>
      <w:r w:rsidR="00F85F77">
        <w:rPr>
          <w:rFonts w:asciiTheme="minorHAnsi" w:hAnsiTheme="minorHAnsi" w:cstheme="minorHAnsi"/>
        </w:rPr>
        <w:t xml:space="preserve"> terms and conditions</w:t>
      </w:r>
      <w:r w:rsidRPr="0026493E">
        <w:rPr>
          <w:rFonts w:asciiTheme="minorHAnsi" w:hAnsiTheme="minorHAnsi" w:cstheme="minorHAnsi"/>
        </w:rPr>
        <w:t xml:space="preserve"> – this can only be undertaken with the prior written approval of Council’s Chief Procurement Officer or any person acting in that role.</w:t>
      </w:r>
    </w:p>
    <w:p w14:paraId="25A1EAC0" w14:textId="77777777" w:rsidR="00612C72" w:rsidRPr="0070790F" w:rsidRDefault="00A02AE3" w:rsidP="0026493E">
      <w:pPr>
        <w:pStyle w:val="Heading4"/>
      </w:pPr>
      <w:bookmarkStart w:id="29" w:name="_Ref485047753"/>
      <w:r w:rsidRPr="00D0535E">
        <w:t xml:space="preserve">INVOICE AND </w:t>
      </w:r>
      <w:r w:rsidR="00904163" w:rsidRPr="00D0535E">
        <w:t>PAYMENT</w:t>
      </w:r>
      <w:bookmarkEnd w:id="29"/>
      <w:r w:rsidR="00904163" w:rsidRPr="00D0535E">
        <w:t xml:space="preserve"> </w:t>
      </w:r>
    </w:p>
    <w:p w14:paraId="4FB7857E" w14:textId="77777777" w:rsidR="00612C72"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rPr>
        <w:t xml:space="preserve"> </w:t>
      </w:r>
      <w:r w:rsidR="00612C72" w:rsidRPr="0026493E">
        <w:rPr>
          <w:rFonts w:asciiTheme="minorHAnsi" w:hAnsiTheme="minorHAnsi" w:cstheme="minorHAnsi"/>
        </w:rPr>
        <w:t>The Contractor shall submit invoices in accordance with clause 4.1(f) in the Contract Particulars.</w:t>
      </w:r>
    </w:p>
    <w:p w14:paraId="4E890006" w14:textId="77777777" w:rsidR="00612C72" w:rsidRPr="0026493E" w:rsidRDefault="00612C72">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The invoices are to be sent in accordance with clause 4.1(g) in the Contract Particulars.</w:t>
      </w:r>
    </w:p>
    <w:p w14:paraId="78D2CA6E" w14:textId="77777777" w:rsidR="00904163" w:rsidRPr="0026493E" w:rsidRDefault="00612C72">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T</w:t>
      </w:r>
      <w:r w:rsidR="00904163" w:rsidRPr="0026493E">
        <w:rPr>
          <w:rFonts w:asciiTheme="minorHAnsi" w:hAnsiTheme="minorHAnsi" w:cstheme="minorHAnsi"/>
        </w:rPr>
        <w:t xml:space="preserve">he </w:t>
      </w:r>
      <w:r w:rsidR="000124AB" w:rsidRPr="0026493E">
        <w:rPr>
          <w:rFonts w:asciiTheme="minorHAnsi" w:hAnsiTheme="minorHAnsi" w:cstheme="minorHAnsi"/>
        </w:rPr>
        <w:t>Contract Price</w:t>
      </w:r>
      <w:r w:rsidR="00904163" w:rsidRPr="0026493E">
        <w:rPr>
          <w:rFonts w:asciiTheme="minorHAnsi" w:hAnsiTheme="minorHAnsi" w:cstheme="minorHAnsi"/>
        </w:rPr>
        <w:t xml:space="preserve"> shall be paid by Council:</w:t>
      </w:r>
    </w:p>
    <w:p w14:paraId="49ACDF83"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within 30 days of receipt of a valid tax invoice from You; and</w:t>
      </w:r>
    </w:p>
    <w:p w14:paraId="080780AE"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only if:</w:t>
      </w:r>
    </w:p>
    <w:p w14:paraId="22E04FC1" w14:textId="77777777" w:rsidR="00612C72"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You have properly performed the Goods/Services in accordance with this Contract; </w:t>
      </w:r>
    </w:p>
    <w:p w14:paraId="12606FF7" w14:textId="77777777" w:rsidR="00904163" w:rsidRPr="0026493E" w:rsidRDefault="00612C72">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 xml:space="preserve">The invoice has been properly rendered; </w:t>
      </w:r>
      <w:r w:rsidR="00904163" w:rsidRPr="0026493E">
        <w:rPr>
          <w:rFonts w:asciiTheme="minorHAnsi" w:hAnsiTheme="minorHAnsi" w:cstheme="minorHAnsi"/>
        </w:rPr>
        <w:t>and</w:t>
      </w:r>
    </w:p>
    <w:p w14:paraId="18B409D6" w14:textId="77777777" w:rsidR="004B284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Your invoice is presented to Council within ninety (90) days of the proper performance of the Goods/Services in question.</w:t>
      </w:r>
    </w:p>
    <w:p w14:paraId="4DEA0592" w14:textId="77777777" w:rsidR="004B2843" w:rsidRPr="0026493E" w:rsidRDefault="004B284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An invoice will not be deemed to have been properly rendered unless it:</w:t>
      </w:r>
    </w:p>
    <w:p w14:paraId="25E4A009" w14:textId="77777777" w:rsidR="004B2843" w:rsidRPr="0026493E" w:rsidRDefault="004B2843">
      <w:pPr>
        <w:widowControl w:val="0"/>
        <w:numPr>
          <w:ilvl w:val="2"/>
          <w:numId w:val="7"/>
        </w:numPr>
        <w:spacing w:before="60" w:after="60"/>
        <w:rPr>
          <w:rFonts w:asciiTheme="minorHAnsi" w:hAnsiTheme="minorHAnsi" w:cstheme="minorHAnsi"/>
        </w:rPr>
      </w:pPr>
      <w:r w:rsidRPr="0026493E">
        <w:rPr>
          <w:rFonts w:asciiTheme="minorHAnsi" w:hAnsiTheme="minorHAnsi" w:cstheme="minorHAnsi"/>
        </w:rPr>
        <w:t xml:space="preserve">is sent to the address as detailed in </w:t>
      </w:r>
      <w:r w:rsidR="00612C72" w:rsidRPr="0026493E">
        <w:rPr>
          <w:rFonts w:asciiTheme="minorHAnsi" w:hAnsiTheme="minorHAnsi" w:cstheme="minorHAnsi"/>
        </w:rPr>
        <w:t>clause 4.1(g) in the Contract Particulars</w:t>
      </w:r>
      <w:r w:rsidRPr="0026493E">
        <w:rPr>
          <w:rFonts w:asciiTheme="minorHAnsi" w:hAnsiTheme="minorHAnsi" w:cstheme="minorHAnsi"/>
        </w:rPr>
        <w:t>, specifies the title of this Contract, the contract number of this Contract, (or any other number as the Council’s Representative may, from time to time, specify in writing to the Contractor as being required to be inserted on any invoice), the name of the relevant business unit of Council and the name and address of the Council’s Representative;</w:t>
      </w:r>
    </w:p>
    <w:p w14:paraId="4EDC459F" w14:textId="77777777" w:rsidR="004B2843" w:rsidRPr="0026493E" w:rsidRDefault="004B284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provides such details of the Contract Price sought as the Council’s Representative may from time to time require (which may include the attachment of receipts, the number of hours involved and the amounts of GST (if any) that are applicable to the invoiced Goods/Services (or part thereof));</w:t>
      </w:r>
      <w:r w:rsidR="008C22F8" w:rsidRPr="0026493E">
        <w:rPr>
          <w:rFonts w:asciiTheme="minorHAnsi" w:hAnsiTheme="minorHAnsi" w:cstheme="minorHAnsi"/>
        </w:rPr>
        <w:t xml:space="preserve"> and</w:t>
      </w:r>
    </w:p>
    <w:p w14:paraId="7367C21F" w14:textId="77777777" w:rsidR="004B2843" w:rsidRPr="0026493E" w:rsidRDefault="004B284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where Services are charged on a time basis - records the number of hours and days spent by individual persons on the Services.  Such records must be verified by a competent officer of the Contractor;</w:t>
      </w:r>
    </w:p>
    <w:p w14:paraId="6E8F0589" w14:textId="77777777" w:rsidR="004B2843" w:rsidRPr="0026493E" w:rsidRDefault="004B2843" w:rsidP="0026493E">
      <w:pPr>
        <w:spacing w:before="60" w:after="60"/>
        <w:ind w:left="567"/>
        <w:rPr>
          <w:rFonts w:asciiTheme="minorHAnsi" w:hAnsiTheme="minorHAnsi" w:cstheme="minorHAnsi"/>
        </w:rPr>
      </w:pPr>
      <w:r w:rsidRPr="0026493E">
        <w:rPr>
          <w:rFonts w:asciiTheme="minorHAnsi" w:hAnsiTheme="minorHAnsi" w:cstheme="minorHAnsi"/>
        </w:rPr>
        <w:t>and it is a tax invoice as may be required under the GST Laws</w:t>
      </w:r>
      <w:r w:rsidR="00BB4379">
        <w:rPr>
          <w:rFonts w:asciiTheme="minorHAnsi" w:hAnsiTheme="minorHAnsi" w:cstheme="minorHAnsi"/>
        </w:rPr>
        <w:t xml:space="preserve"> </w:t>
      </w:r>
      <w:r w:rsidRPr="0026493E">
        <w:rPr>
          <w:rFonts w:asciiTheme="minorHAnsi" w:hAnsiTheme="minorHAnsi" w:cstheme="minorHAnsi"/>
        </w:rPr>
        <w:t xml:space="preserve">to allow the Council to obtain an input tax credit in respect of any amount of GST payable by the Council for those Goods/Services and the invoice clearly specifies (in dollars) the amount of GST payable by Council under that invoice.  All such invoices must be invoiced in arrears and at such times as specified </w:t>
      </w:r>
      <w:r w:rsidR="00514492" w:rsidRPr="0026493E">
        <w:rPr>
          <w:rFonts w:asciiTheme="minorHAnsi" w:hAnsiTheme="minorHAnsi" w:cstheme="minorHAnsi"/>
        </w:rPr>
        <w:t>4.1(f) in the Contract Particulars</w:t>
      </w:r>
      <w:r w:rsidRPr="0026493E">
        <w:rPr>
          <w:rFonts w:asciiTheme="minorHAnsi" w:hAnsiTheme="minorHAnsi" w:cstheme="minorHAnsi"/>
        </w:rPr>
        <w:t xml:space="preserve"> (unless otherwise agreed in writing with the Council’s Representative).</w:t>
      </w:r>
    </w:p>
    <w:p w14:paraId="7FD456B8" w14:textId="77777777" w:rsidR="00904163" w:rsidRPr="0026493E" w:rsidRDefault="000124AB" w:rsidP="0026493E">
      <w:pPr>
        <w:pStyle w:val="Heading4"/>
      </w:pPr>
      <w:r w:rsidRPr="0026493E">
        <w:t>CONTRACT PRICE</w:t>
      </w:r>
      <w:r w:rsidR="00904163" w:rsidRPr="0026493E">
        <w:t xml:space="preserve"> – You can only charge Council for the costs or expenses as specifically referred to in the </w:t>
      </w:r>
      <w:r w:rsidR="005D03AB" w:rsidRPr="0026493E">
        <w:t>Schedule B</w:t>
      </w:r>
      <w:r w:rsidR="00A02AE3" w:rsidRPr="0026493E">
        <w:t xml:space="preserve"> </w:t>
      </w:r>
      <w:r w:rsidR="005D03AB" w:rsidRPr="00D0535E">
        <w:t xml:space="preserve">– the </w:t>
      </w:r>
      <w:r w:rsidRPr="0026493E">
        <w:t>Contract Price</w:t>
      </w:r>
      <w:r w:rsidR="005D03AB" w:rsidRPr="0026493E">
        <w:t>.</w:t>
      </w:r>
    </w:p>
    <w:p w14:paraId="100FDE16" w14:textId="77777777" w:rsidR="00904163" w:rsidRPr="0026493E" w:rsidRDefault="00904163" w:rsidP="00904163">
      <w:pPr>
        <w:spacing w:before="60" w:after="60"/>
        <w:ind w:left="567"/>
        <w:rPr>
          <w:rFonts w:asciiTheme="minorHAnsi" w:hAnsiTheme="minorHAnsi" w:cstheme="minorHAnsi"/>
        </w:rPr>
      </w:pPr>
      <w:r w:rsidRPr="0026493E">
        <w:rPr>
          <w:rFonts w:asciiTheme="minorHAnsi" w:hAnsiTheme="minorHAnsi" w:cstheme="minorHAnsi"/>
        </w:rPr>
        <w:t xml:space="preserve">Council is </w:t>
      </w:r>
      <w:r w:rsidRPr="0026493E">
        <w:rPr>
          <w:rFonts w:asciiTheme="minorHAnsi" w:hAnsiTheme="minorHAnsi" w:cstheme="minorHAnsi"/>
          <w:b/>
          <w:u w:val="single"/>
        </w:rPr>
        <w:t>not</w:t>
      </w:r>
      <w:r w:rsidRPr="0026493E">
        <w:rPr>
          <w:rFonts w:asciiTheme="minorHAnsi" w:hAnsiTheme="minorHAnsi" w:cstheme="minorHAnsi"/>
        </w:rPr>
        <w:t xml:space="preserve"> liable to pay any additional costs and expenses (including, but not limited to, import duty, foreign exchange fluctuations, labour and/or commodity price rises, compliance costs or delivery price rises) unless:</w:t>
      </w:r>
    </w:p>
    <w:p w14:paraId="4BC7B49A"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 xml:space="preserve">they are specifically specified in </w:t>
      </w:r>
      <w:r w:rsidR="00D563DF" w:rsidRPr="0026493E">
        <w:rPr>
          <w:rFonts w:asciiTheme="minorHAnsi" w:hAnsiTheme="minorHAnsi" w:cstheme="minorHAnsi"/>
        </w:rPr>
        <w:t>Schedule B – the Contract Price</w:t>
      </w:r>
      <w:r w:rsidRPr="0026493E">
        <w:rPr>
          <w:rFonts w:asciiTheme="minorHAnsi" w:hAnsiTheme="minorHAnsi" w:cstheme="minorHAnsi"/>
        </w:rPr>
        <w:t>; or</w:t>
      </w:r>
    </w:p>
    <w:p w14:paraId="47686424"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 xml:space="preserve">You have obtained written agreement from the Council’s </w:t>
      </w:r>
      <w:r w:rsidR="009A4F1F" w:rsidRPr="0026493E">
        <w:rPr>
          <w:rFonts w:asciiTheme="minorHAnsi" w:hAnsiTheme="minorHAnsi" w:cstheme="minorHAnsi"/>
        </w:rPr>
        <w:t>Representative</w:t>
      </w:r>
      <w:r w:rsidRPr="0026493E">
        <w:rPr>
          <w:rFonts w:asciiTheme="minorHAnsi" w:hAnsiTheme="minorHAnsi" w:cstheme="minorHAnsi"/>
        </w:rPr>
        <w:t xml:space="preserve"> </w:t>
      </w:r>
      <w:r w:rsidRPr="0026493E">
        <w:rPr>
          <w:rFonts w:asciiTheme="minorHAnsi" w:hAnsiTheme="minorHAnsi" w:cstheme="minorHAnsi"/>
          <w:b/>
          <w:u w:val="single"/>
        </w:rPr>
        <w:t>and</w:t>
      </w:r>
      <w:r w:rsidRPr="0026493E">
        <w:rPr>
          <w:rFonts w:asciiTheme="minorHAnsi" w:hAnsiTheme="minorHAnsi" w:cstheme="minorHAnsi"/>
        </w:rPr>
        <w:t xml:space="preserve"> done so prior to incurring such additional costs and expenses.</w:t>
      </w:r>
    </w:p>
    <w:p w14:paraId="0AD69E03" w14:textId="77777777" w:rsidR="00904163" w:rsidRPr="0026493E" w:rsidRDefault="00904163" w:rsidP="00904163">
      <w:pPr>
        <w:spacing w:before="60" w:after="60"/>
        <w:ind w:left="567"/>
        <w:rPr>
          <w:rFonts w:asciiTheme="minorHAnsi" w:hAnsiTheme="minorHAnsi" w:cstheme="minorHAnsi"/>
        </w:rPr>
      </w:pPr>
      <w:r w:rsidRPr="0026493E">
        <w:rPr>
          <w:rFonts w:asciiTheme="minorHAnsi" w:hAnsiTheme="minorHAnsi" w:cstheme="minorHAnsi"/>
        </w:rPr>
        <w:t xml:space="preserve">This means that the </w:t>
      </w:r>
      <w:r w:rsidR="000124AB" w:rsidRPr="0026493E">
        <w:rPr>
          <w:rFonts w:asciiTheme="minorHAnsi" w:hAnsiTheme="minorHAnsi" w:cstheme="minorHAnsi"/>
        </w:rPr>
        <w:t>Contract Price</w:t>
      </w:r>
      <w:r w:rsidRPr="0026493E">
        <w:rPr>
          <w:rFonts w:asciiTheme="minorHAnsi" w:hAnsiTheme="minorHAnsi" w:cstheme="minorHAnsi"/>
        </w:rPr>
        <w:t xml:space="preserve"> is fixed for the duration of this Contract </w:t>
      </w:r>
      <w:r w:rsidRPr="0026493E">
        <w:rPr>
          <w:rFonts w:asciiTheme="minorHAnsi" w:hAnsiTheme="minorHAnsi" w:cstheme="minorHAnsi"/>
          <w:b/>
          <w:u w:val="single"/>
        </w:rPr>
        <w:t>unless</w:t>
      </w:r>
      <w:r w:rsidRPr="0026493E">
        <w:rPr>
          <w:rFonts w:asciiTheme="minorHAnsi" w:hAnsiTheme="minorHAnsi" w:cstheme="minorHAnsi"/>
        </w:rPr>
        <w:t xml:space="preserve"> either of the above exceptions apply.</w:t>
      </w:r>
    </w:p>
    <w:p w14:paraId="66787FE7" w14:textId="77777777" w:rsidR="00904163" w:rsidRPr="0026493E" w:rsidRDefault="00904163" w:rsidP="00904163">
      <w:pPr>
        <w:spacing w:before="60" w:after="60"/>
        <w:ind w:left="567"/>
        <w:rPr>
          <w:rFonts w:asciiTheme="minorHAnsi" w:hAnsiTheme="minorHAnsi" w:cstheme="minorHAnsi"/>
        </w:rPr>
      </w:pPr>
      <w:r w:rsidRPr="0026493E">
        <w:rPr>
          <w:rFonts w:asciiTheme="minorHAnsi" w:hAnsiTheme="minorHAnsi" w:cstheme="minorHAnsi"/>
        </w:rPr>
        <w:t xml:space="preserve">Nothing in this clause or this Contract in any way prevents You or Council agreeing to reduce all or part of the </w:t>
      </w:r>
      <w:r w:rsidR="000124AB" w:rsidRPr="0026493E">
        <w:rPr>
          <w:rFonts w:asciiTheme="minorHAnsi" w:hAnsiTheme="minorHAnsi" w:cstheme="minorHAnsi"/>
        </w:rPr>
        <w:t>Contract Price</w:t>
      </w:r>
      <w:r w:rsidRPr="0026493E">
        <w:rPr>
          <w:rFonts w:asciiTheme="minorHAnsi" w:hAnsiTheme="minorHAnsi" w:cstheme="minorHAnsi"/>
        </w:rPr>
        <w:t xml:space="preserve"> in any way – even if such reduction is only temporary.</w:t>
      </w:r>
    </w:p>
    <w:p w14:paraId="37CF9E34" w14:textId="77777777" w:rsidR="00904163" w:rsidRPr="0026493E" w:rsidRDefault="00904163">
      <w:pPr>
        <w:widowControl w:val="0"/>
        <w:numPr>
          <w:ilvl w:val="0"/>
          <w:numId w:val="7"/>
        </w:numPr>
        <w:spacing w:before="60" w:after="60"/>
        <w:rPr>
          <w:rFonts w:asciiTheme="minorHAnsi" w:hAnsiTheme="minorHAnsi" w:cstheme="minorHAnsi"/>
        </w:rPr>
      </w:pPr>
      <w:bookmarkStart w:id="30" w:name="_Ref485201918"/>
      <w:r w:rsidRPr="0026493E">
        <w:rPr>
          <w:rStyle w:val="Heading4Char"/>
        </w:rPr>
        <w:t>LIABILITY</w:t>
      </w:r>
      <w:r w:rsidRPr="0026493E">
        <w:rPr>
          <w:rFonts w:asciiTheme="minorHAnsi" w:hAnsiTheme="minorHAnsi" w:cstheme="minorHAnsi"/>
        </w:rPr>
        <w:t xml:space="preserve"> – It is a condition of this Contract that the liability of each party shall be as determined by common law and all applicable Legislative Requirements.  Accordingly, no form or type of liability is excluded or limited by this clause or this Contract.</w:t>
      </w:r>
      <w:bookmarkEnd w:id="30"/>
    </w:p>
    <w:p w14:paraId="32F51033" w14:textId="77777777" w:rsidR="00904163" w:rsidRPr="0026493E" w:rsidRDefault="00904163">
      <w:pPr>
        <w:widowControl w:val="0"/>
        <w:numPr>
          <w:ilvl w:val="0"/>
          <w:numId w:val="7"/>
        </w:numPr>
        <w:spacing w:before="60" w:after="60"/>
        <w:rPr>
          <w:rFonts w:asciiTheme="minorHAnsi" w:hAnsiTheme="minorHAnsi" w:cstheme="minorHAnsi"/>
        </w:rPr>
      </w:pPr>
      <w:bookmarkStart w:id="31" w:name="_Ref485047771"/>
      <w:r w:rsidRPr="0026493E">
        <w:rPr>
          <w:rStyle w:val="Heading4Char"/>
        </w:rPr>
        <w:t>INSURANCE</w:t>
      </w:r>
      <w:r w:rsidRPr="0026493E">
        <w:rPr>
          <w:rFonts w:asciiTheme="minorHAnsi" w:hAnsiTheme="minorHAnsi" w:cstheme="minorHAnsi"/>
        </w:rPr>
        <w:t xml:space="preserve"> – As and from the Commencement Date and at all times during this Contract, You must maintain at Your own cost appropriate insurance policies of the types and to the values as stated in the </w:t>
      </w:r>
      <w:r w:rsidR="00630FFD" w:rsidRPr="0026493E">
        <w:rPr>
          <w:rFonts w:asciiTheme="minorHAnsi" w:hAnsiTheme="minorHAnsi" w:cstheme="minorHAnsi"/>
        </w:rPr>
        <w:t>Contract Particulars</w:t>
      </w:r>
      <w:r w:rsidRPr="0026493E">
        <w:rPr>
          <w:rFonts w:asciiTheme="minorHAnsi" w:hAnsiTheme="minorHAnsi" w:cstheme="minorHAnsi"/>
        </w:rPr>
        <w:t xml:space="preserve">.  You must promptly provide Council with evidence of such insurance if and when requested by Council’s </w:t>
      </w:r>
      <w:r w:rsidR="009A4F1F" w:rsidRPr="0026493E">
        <w:rPr>
          <w:rFonts w:asciiTheme="minorHAnsi" w:hAnsiTheme="minorHAnsi" w:cstheme="minorHAnsi"/>
        </w:rPr>
        <w:t>Representative</w:t>
      </w:r>
      <w:r w:rsidRPr="0026493E">
        <w:rPr>
          <w:rFonts w:asciiTheme="minorHAnsi" w:hAnsiTheme="minorHAnsi" w:cstheme="minorHAnsi"/>
        </w:rPr>
        <w:t xml:space="preserve">.  </w:t>
      </w:r>
      <w:bookmarkEnd w:id="31"/>
    </w:p>
    <w:p w14:paraId="7E7B5029" w14:textId="77777777" w:rsidR="00904163" w:rsidRPr="00D0535E" w:rsidRDefault="00904163" w:rsidP="0026493E">
      <w:pPr>
        <w:pStyle w:val="Heading4"/>
      </w:pPr>
      <w:bookmarkStart w:id="32" w:name="_Ref485201842"/>
      <w:r w:rsidRPr="00D0535E">
        <w:t>TERMINATION</w:t>
      </w:r>
      <w:bookmarkEnd w:id="32"/>
    </w:p>
    <w:p w14:paraId="5BBF3AB7" w14:textId="77777777" w:rsidR="00904163" w:rsidRPr="0026493E" w:rsidRDefault="00904163">
      <w:pPr>
        <w:widowControl w:val="0"/>
        <w:numPr>
          <w:ilvl w:val="1"/>
          <w:numId w:val="7"/>
        </w:numPr>
        <w:spacing w:before="60" w:after="60"/>
        <w:rPr>
          <w:rFonts w:asciiTheme="minorHAnsi" w:hAnsiTheme="minorHAnsi" w:cstheme="minorHAnsi"/>
        </w:rPr>
      </w:pPr>
      <w:bookmarkStart w:id="33" w:name="_Ref485201835"/>
      <w:r w:rsidRPr="0026493E">
        <w:rPr>
          <w:rFonts w:asciiTheme="minorHAnsi" w:hAnsiTheme="minorHAnsi" w:cstheme="minorHAnsi"/>
        </w:rPr>
        <w:t>At any time, the Council may in its sole and absolute discretion, determine to terminate all or part of this Contract immediately and without prior notice to You if during the term of this Contract:</w:t>
      </w:r>
      <w:bookmarkEnd w:id="33"/>
    </w:p>
    <w:p w14:paraId="523C6834"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You enter into any form of insolvency administration;</w:t>
      </w:r>
    </w:p>
    <w:p w14:paraId="7276780B"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You (or any member of Your staff):</w:t>
      </w:r>
    </w:p>
    <w:p w14:paraId="45E82014"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have breached any Legislative Requirements applicable to the provision of the Goods/Services or have infringed the intellectual property rights of any third party;</w:t>
      </w:r>
    </w:p>
    <w:p w14:paraId="75237043"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have engaged in any conduct or practice that is detrimental or harmful to the good name, reputation or interests of the Council; or</w:t>
      </w:r>
    </w:p>
    <w:p w14:paraId="6B96A1BD"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are found to have offered or given any gratuity, bonus, discount or bribe of any sort to any member of Council or any officer, employee or agent of the Council (whether in relation to this Contract or not);</w:t>
      </w:r>
    </w:p>
    <w:p w14:paraId="0CC7C2FA"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You have failed to rectify a default within the time period specified in a Default Notice; or</w:t>
      </w:r>
    </w:p>
    <w:p w14:paraId="668FB946"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Council is of the opinion that the Contract </w:t>
      </w:r>
      <w:r w:rsidRPr="0026493E">
        <w:rPr>
          <w:rFonts w:asciiTheme="minorHAnsi" w:hAnsiTheme="minorHAnsi" w:cstheme="minorHAnsi"/>
          <w:b/>
          <w:i/>
        </w:rPr>
        <w:t>either</w:t>
      </w:r>
      <w:r w:rsidRPr="0026493E">
        <w:rPr>
          <w:rFonts w:asciiTheme="minorHAnsi" w:hAnsiTheme="minorHAnsi" w:cstheme="minorHAnsi"/>
        </w:rPr>
        <w:t xml:space="preserve"> no longer satisfactorily meets Council’s current or future business requirements in relation to the Goods</w:t>
      </w:r>
      <w:r w:rsidRPr="00133A11">
        <w:rPr>
          <w:rFonts w:asciiTheme="minorHAnsi" w:hAnsiTheme="minorHAnsi" w:cstheme="minorHAnsi"/>
        </w:rPr>
        <w:t>/Services</w:t>
      </w:r>
      <w:r w:rsidRPr="0026493E">
        <w:rPr>
          <w:rFonts w:asciiTheme="minorHAnsi" w:hAnsiTheme="minorHAnsi" w:cstheme="minorHAnsi"/>
          <w:b/>
          <w:i/>
        </w:rPr>
        <w:t xml:space="preserve"> or</w:t>
      </w:r>
      <w:r w:rsidRPr="0026493E">
        <w:rPr>
          <w:rFonts w:asciiTheme="minorHAnsi" w:hAnsiTheme="minorHAnsi" w:cstheme="minorHAnsi"/>
        </w:rPr>
        <w:t xml:space="preserve"> no longer provides Council with value for money in relation to the provision of Goods/ Services.  In forming such an opinion, Council will have regard to:</w:t>
      </w:r>
    </w:p>
    <w:p w14:paraId="32C3A512"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whether there have been changes in the market for the provision of Goods/ Services; and/or</w:t>
      </w:r>
    </w:p>
    <w:p w14:paraId="16A079EF" w14:textId="77777777" w:rsidR="00904163" w:rsidRPr="0026493E" w:rsidRDefault="00904163">
      <w:pPr>
        <w:widowControl w:val="0"/>
        <w:numPr>
          <w:ilvl w:val="3"/>
          <w:numId w:val="7"/>
        </w:numPr>
        <w:spacing w:before="60" w:after="60"/>
        <w:rPr>
          <w:rFonts w:asciiTheme="minorHAnsi" w:hAnsiTheme="minorHAnsi" w:cstheme="minorHAnsi"/>
        </w:rPr>
      </w:pPr>
      <w:r w:rsidRPr="0026493E">
        <w:rPr>
          <w:rFonts w:asciiTheme="minorHAnsi" w:hAnsiTheme="minorHAnsi" w:cstheme="minorHAnsi"/>
        </w:rPr>
        <w:t>any other factors or issues which Council believes causes the Contract to no longer delivers value for money to Council in relation to the provision of Goods/ Services.</w:t>
      </w:r>
    </w:p>
    <w:p w14:paraId="257289DC"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 xml:space="preserve">Such termination shall be effected by the Council giving You a written notice terminating this Contract (a </w:t>
      </w:r>
      <w:r w:rsidR="00133A11">
        <w:rPr>
          <w:rFonts w:asciiTheme="minorHAnsi" w:hAnsiTheme="minorHAnsi" w:cstheme="minorHAnsi"/>
        </w:rPr>
        <w:t>“</w:t>
      </w:r>
      <w:r w:rsidRPr="0026493E">
        <w:rPr>
          <w:rFonts w:asciiTheme="minorHAnsi" w:hAnsiTheme="minorHAnsi" w:cstheme="minorHAnsi"/>
          <w:b/>
        </w:rPr>
        <w:t>Termination Notice</w:t>
      </w:r>
      <w:r w:rsidRPr="0026493E">
        <w:rPr>
          <w:rFonts w:asciiTheme="minorHAnsi" w:hAnsiTheme="minorHAnsi" w:cstheme="minorHAnsi"/>
        </w:rPr>
        <w:t>”) and specifying the date of termination (“</w:t>
      </w:r>
      <w:r w:rsidRPr="0026493E">
        <w:rPr>
          <w:rFonts w:asciiTheme="minorHAnsi" w:hAnsiTheme="minorHAnsi" w:cstheme="minorHAnsi"/>
          <w:b/>
        </w:rPr>
        <w:t>the Termination Date</w:t>
      </w:r>
      <w:r w:rsidRPr="0026493E">
        <w:rPr>
          <w:rFonts w:asciiTheme="minorHAnsi" w:hAnsiTheme="minorHAnsi" w:cstheme="minorHAnsi"/>
        </w:rPr>
        <w:t>”). For paragraph (</w:t>
      </w:r>
      <w:r w:rsidR="00133A11">
        <w:rPr>
          <w:rFonts w:asciiTheme="minorHAnsi" w:hAnsiTheme="minorHAnsi" w:cstheme="minorHAnsi"/>
        </w:rPr>
        <w:t>i</w:t>
      </w:r>
      <w:r w:rsidRPr="0026493E">
        <w:rPr>
          <w:rFonts w:asciiTheme="minorHAnsi" w:hAnsiTheme="minorHAnsi" w:cstheme="minorHAnsi"/>
        </w:rPr>
        <w:t>v) above, the Termination Date shall be</w:t>
      </w:r>
      <w:r w:rsidR="00D0535E">
        <w:rPr>
          <w:rFonts w:asciiTheme="minorHAnsi" w:hAnsiTheme="minorHAnsi" w:cstheme="minorHAnsi"/>
        </w:rPr>
        <w:t xml:space="preserve"> 7</w:t>
      </w:r>
      <w:r w:rsidR="002B6C5C" w:rsidRPr="0026493E">
        <w:rPr>
          <w:rFonts w:asciiTheme="minorHAnsi" w:hAnsiTheme="minorHAnsi" w:cstheme="minorHAnsi"/>
        </w:rPr>
        <w:t xml:space="preserve"> </w:t>
      </w:r>
      <w:r w:rsidRPr="0026493E">
        <w:rPr>
          <w:rFonts w:asciiTheme="minorHAnsi" w:hAnsiTheme="minorHAnsi" w:cstheme="minorHAnsi"/>
        </w:rPr>
        <w:t>days from the date of the Termination Notice.</w:t>
      </w:r>
    </w:p>
    <w:p w14:paraId="361F9410"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The effect of a Termination Notice is that:</w:t>
      </w:r>
    </w:p>
    <w:p w14:paraId="74800D2A" w14:textId="77777777" w:rsidR="00904163" w:rsidRPr="0026493E" w:rsidRDefault="00904163" w:rsidP="00904163">
      <w:pPr>
        <w:spacing w:before="60" w:after="60"/>
        <w:ind w:left="1701" w:hanging="567"/>
        <w:rPr>
          <w:rFonts w:asciiTheme="minorHAnsi" w:hAnsiTheme="minorHAnsi" w:cstheme="minorHAnsi"/>
        </w:rPr>
      </w:pPr>
      <w:r w:rsidRPr="0026493E">
        <w:rPr>
          <w:rFonts w:asciiTheme="minorHAnsi" w:hAnsiTheme="minorHAnsi" w:cstheme="minorHAnsi"/>
        </w:rPr>
        <w:t>(1)</w:t>
      </w:r>
      <w:r w:rsidRPr="0026493E">
        <w:rPr>
          <w:rFonts w:asciiTheme="minorHAnsi" w:hAnsiTheme="minorHAnsi" w:cstheme="minorHAnsi"/>
        </w:rPr>
        <w:tab/>
        <w:t>those parts of the Contract to which the Termination Notice relates shall terminate on the Termination Date; and</w:t>
      </w:r>
    </w:p>
    <w:p w14:paraId="6F85FEEA" w14:textId="77777777" w:rsidR="00904163" w:rsidRPr="0026493E" w:rsidRDefault="00904163" w:rsidP="00904163">
      <w:pPr>
        <w:spacing w:before="60" w:after="60"/>
        <w:ind w:left="1701" w:hanging="567"/>
        <w:rPr>
          <w:rFonts w:asciiTheme="minorHAnsi" w:hAnsiTheme="minorHAnsi" w:cstheme="minorHAnsi"/>
        </w:rPr>
      </w:pPr>
      <w:r w:rsidRPr="0026493E">
        <w:rPr>
          <w:rFonts w:asciiTheme="minorHAnsi" w:hAnsiTheme="minorHAnsi" w:cstheme="minorHAnsi"/>
        </w:rPr>
        <w:t>(2)</w:t>
      </w:r>
      <w:r w:rsidRPr="0026493E">
        <w:rPr>
          <w:rFonts w:asciiTheme="minorHAnsi" w:hAnsiTheme="minorHAnsi" w:cstheme="minorHAnsi"/>
        </w:rPr>
        <w:tab/>
        <w:t xml:space="preserve">Council will </w:t>
      </w:r>
      <w:r w:rsidRPr="0026493E">
        <w:rPr>
          <w:rFonts w:asciiTheme="minorHAnsi" w:hAnsiTheme="minorHAnsi" w:cstheme="minorHAnsi"/>
          <w:b/>
          <w:u w:val="single"/>
        </w:rPr>
        <w:t>only</w:t>
      </w:r>
      <w:r w:rsidRPr="0026493E">
        <w:rPr>
          <w:rFonts w:asciiTheme="minorHAnsi" w:hAnsiTheme="minorHAnsi" w:cstheme="minorHAnsi"/>
        </w:rPr>
        <w:t xml:space="preserve"> be liable to pay You for those Goods/Services which have been properly performed/delivered up to the Termination Date.  If You continue to provide Goods/Services after that date, You are </w:t>
      </w:r>
      <w:r w:rsidRPr="0026493E">
        <w:rPr>
          <w:rFonts w:asciiTheme="minorHAnsi" w:hAnsiTheme="minorHAnsi" w:cstheme="minorHAnsi"/>
          <w:b/>
          <w:u w:val="single"/>
        </w:rPr>
        <w:t>only</w:t>
      </w:r>
      <w:r w:rsidRPr="0026493E">
        <w:rPr>
          <w:rFonts w:asciiTheme="minorHAnsi" w:hAnsiTheme="minorHAnsi" w:cstheme="minorHAnsi"/>
        </w:rPr>
        <w:t xml:space="preserve"> entitled to payment if such supply is </w:t>
      </w:r>
      <w:r w:rsidRPr="0026493E">
        <w:rPr>
          <w:rFonts w:asciiTheme="minorHAnsi" w:hAnsiTheme="minorHAnsi" w:cstheme="minorHAnsi"/>
          <w:b/>
          <w:u w:val="single"/>
        </w:rPr>
        <w:t>not</w:t>
      </w:r>
      <w:r w:rsidRPr="0026493E">
        <w:rPr>
          <w:rFonts w:asciiTheme="minorHAnsi" w:hAnsiTheme="minorHAnsi" w:cstheme="minorHAnsi"/>
        </w:rPr>
        <w:t xml:space="preserve"> affected by the Termination Notice.</w:t>
      </w:r>
    </w:p>
    <w:p w14:paraId="02913E30"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If You have breached any of Your obligations under this Contract, Council may give You written notice (“</w:t>
      </w:r>
      <w:r w:rsidRPr="0026493E">
        <w:rPr>
          <w:rFonts w:asciiTheme="minorHAnsi" w:hAnsiTheme="minorHAnsi" w:cstheme="minorHAnsi"/>
          <w:b/>
        </w:rPr>
        <w:t>Default Notice</w:t>
      </w:r>
      <w:r w:rsidRPr="0026493E">
        <w:rPr>
          <w:rFonts w:asciiTheme="minorHAnsi" w:hAnsiTheme="minorHAnsi" w:cstheme="minorHAnsi"/>
        </w:rPr>
        <w:t>”) requiring You to remedy such breach within 7 days (or such other time as specified in the Default Notice) from the date of that notice.</w:t>
      </w:r>
    </w:p>
    <w:p w14:paraId="190B6F90" w14:textId="77777777" w:rsidR="00904163" w:rsidRPr="0026493E" w:rsidRDefault="00904163" w:rsidP="00904163">
      <w:pPr>
        <w:spacing w:before="60" w:after="60"/>
        <w:ind w:left="1134"/>
        <w:rPr>
          <w:rFonts w:asciiTheme="minorHAnsi" w:hAnsiTheme="minorHAnsi" w:cstheme="minorHAnsi"/>
        </w:rPr>
      </w:pPr>
      <w:r w:rsidRPr="0026493E">
        <w:rPr>
          <w:rFonts w:asciiTheme="minorHAnsi" w:hAnsiTheme="minorHAnsi" w:cstheme="minorHAnsi"/>
        </w:rPr>
        <w:t>However, if You do not completely remedy the breach as required, then Council can:</w:t>
      </w:r>
    </w:p>
    <w:p w14:paraId="66C39CA9" w14:textId="1AF184FF"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terminate this Contract under clause </w:t>
      </w:r>
      <w:r w:rsidR="003F6375">
        <w:rPr>
          <w:rFonts w:asciiTheme="minorHAnsi" w:hAnsiTheme="minorHAnsi" w:cstheme="minorHAnsi"/>
        </w:rPr>
        <w:fldChar w:fldCharType="begin"/>
      </w:r>
      <w:r w:rsidR="003F6375">
        <w:rPr>
          <w:rFonts w:asciiTheme="minorHAnsi" w:hAnsiTheme="minorHAnsi" w:cstheme="minorHAnsi"/>
        </w:rPr>
        <w:instrText xml:space="preserve"> REF _Ref485201842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13</w:t>
      </w:r>
      <w:r w:rsidR="003F6375">
        <w:rPr>
          <w:rFonts w:asciiTheme="minorHAnsi" w:hAnsiTheme="minorHAnsi" w:cstheme="minorHAnsi"/>
        </w:rPr>
        <w:fldChar w:fldCharType="end"/>
      </w:r>
      <w:r w:rsidR="003F6375">
        <w:rPr>
          <w:rFonts w:asciiTheme="minorHAnsi" w:hAnsiTheme="minorHAnsi" w:cstheme="minorHAnsi"/>
        </w:rPr>
        <w:fldChar w:fldCharType="begin"/>
      </w:r>
      <w:r w:rsidR="003F6375">
        <w:rPr>
          <w:rFonts w:asciiTheme="minorHAnsi" w:hAnsiTheme="minorHAnsi" w:cstheme="minorHAnsi"/>
        </w:rPr>
        <w:instrText xml:space="preserve"> REF _Ref485201835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(a)</w:t>
      </w:r>
      <w:r w:rsidR="003F6375">
        <w:rPr>
          <w:rFonts w:asciiTheme="minorHAnsi" w:hAnsiTheme="minorHAnsi" w:cstheme="minorHAnsi"/>
        </w:rPr>
        <w:fldChar w:fldCharType="end"/>
      </w:r>
      <w:r w:rsidRPr="0026493E">
        <w:rPr>
          <w:rFonts w:asciiTheme="minorHAnsi" w:hAnsiTheme="minorHAnsi" w:cstheme="minorHAnsi"/>
        </w:rPr>
        <w:t>; and/or</w:t>
      </w:r>
    </w:p>
    <w:p w14:paraId="795DFCD2" w14:textId="7D948DE0"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exercise its rights under clause </w:t>
      </w:r>
      <w:r w:rsidR="003F6375">
        <w:rPr>
          <w:rFonts w:asciiTheme="minorHAnsi" w:hAnsiTheme="minorHAnsi" w:cstheme="minorHAnsi"/>
        </w:rPr>
        <w:fldChar w:fldCharType="begin"/>
      </w:r>
      <w:r w:rsidR="003F6375">
        <w:rPr>
          <w:rFonts w:asciiTheme="minorHAnsi" w:hAnsiTheme="minorHAnsi" w:cstheme="minorHAnsi"/>
        </w:rPr>
        <w:instrText xml:space="preserve"> REF _Ref485199916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14(f)</w:t>
      </w:r>
      <w:r w:rsidR="003F6375">
        <w:rPr>
          <w:rFonts w:asciiTheme="minorHAnsi" w:hAnsiTheme="minorHAnsi" w:cstheme="minorHAnsi"/>
        </w:rPr>
        <w:fldChar w:fldCharType="end"/>
      </w:r>
      <w:r w:rsidRPr="0026493E">
        <w:rPr>
          <w:rFonts w:asciiTheme="minorHAnsi" w:hAnsiTheme="minorHAnsi" w:cstheme="minorHAnsi"/>
        </w:rPr>
        <w:t>.</w:t>
      </w:r>
    </w:p>
    <w:p w14:paraId="25B9070A"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rPr>
        <w:t xml:space="preserve">The parties may otherwise terminate this Contract by mutual agreement </w:t>
      </w:r>
      <w:r w:rsidRPr="0026493E">
        <w:rPr>
          <w:rFonts w:asciiTheme="minorHAnsi" w:hAnsiTheme="minorHAnsi" w:cstheme="minorHAnsi"/>
          <w:b/>
        </w:rPr>
        <w:t>provided that</w:t>
      </w:r>
      <w:r w:rsidRPr="0026493E">
        <w:rPr>
          <w:rFonts w:asciiTheme="minorHAnsi" w:hAnsiTheme="minorHAnsi" w:cstheme="minorHAnsi"/>
        </w:rPr>
        <w:t xml:space="preserve"> Council is </w:t>
      </w:r>
      <w:r w:rsidRPr="0026493E">
        <w:rPr>
          <w:rFonts w:asciiTheme="minorHAnsi" w:hAnsiTheme="minorHAnsi" w:cstheme="minorHAnsi"/>
          <w:b/>
          <w:u w:val="single"/>
        </w:rPr>
        <w:t>only</w:t>
      </w:r>
      <w:r w:rsidRPr="0026493E">
        <w:rPr>
          <w:rFonts w:asciiTheme="minorHAnsi" w:hAnsiTheme="minorHAnsi" w:cstheme="minorHAnsi"/>
        </w:rPr>
        <w:t xml:space="preserve"> liable to pay You for those Goods/Services which have been properly performed/delivered up to the agreed termination date.</w:t>
      </w:r>
    </w:p>
    <w:p w14:paraId="464FE320" w14:textId="77777777" w:rsidR="00904163" w:rsidRPr="00D0535E" w:rsidRDefault="00904163" w:rsidP="0026493E">
      <w:pPr>
        <w:pStyle w:val="Heading4"/>
      </w:pPr>
      <w:bookmarkStart w:id="34" w:name="_Ref485047785"/>
      <w:r w:rsidRPr="00D0535E">
        <w:t>MISCELLANEOUS</w:t>
      </w:r>
      <w:bookmarkEnd w:id="34"/>
    </w:p>
    <w:p w14:paraId="01C909F6" w14:textId="77777777" w:rsidR="00904163" w:rsidRPr="0026493E" w:rsidRDefault="00904163">
      <w:pPr>
        <w:widowControl w:val="0"/>
        <w:numPr>
          <w:ilvl w:val="1"/>
          <w:numId w:val="7"/>
        </w:numPr>
        <w:spacing w:before="60" w:after="60"/>
        <w:rPr>
          <w:rFonts w:asciiTheme="minorHAnsi" w:hAnsiTheme="minorHAnsi" w:cstheme="minorHAnsi"/>
          <w:b/>
          <w:i/>
        </w:rPr>
      </w:pPr>
      <w:bookmarkStart w:id="35" w:name="_Ref485047788"/>
      <w:r w:rsidRPr="0026493E">
        <w:rPr>
          <w:rFonts w:asciiTheme="minorHAnsi" w:hAnsiTheme="minorHAnsi" w:cstheme="minorHAnsi"/>
          <w:b/>
          <w:i/>
        </w:rPr>
        <w:t xml:space="preserve">(Council’s </w:t>
      </w:r>
      <w:r w:rsidR="009A4F1F" w:rsidRPr="0026493E">
        <w:rPr>
          <w:rFonts w:asciiTheme="minorHAnsi" w:hAnsiTheme="minorHAnsi" w:cstheme="minorHAnsi"/>
          <w:b/>
          <w:i/>
        </w:rPr>
        <w:t>Representative</w:t>
      </w:r>
      <w:r w:rsidRPr="0026493E">
        <w:rPr>
          <w:rFonts w:asciiTheme="minorHAnsi" w:hAnsiTheme="minorHAnsi" w:cstheme="minorHAnsi"/>
          <w:b/>
          <w:i/>
        </w:rPr>
        <w:t>)</w:t>
      </w:r>
      <w:r w:rsidRPr="0026493E">
        <w:rPr>
          <w:rFonts w:asciiTheme="minorHAnsi" w:hAnsiTheme="minorHAnsi" w:cstheme="minorHAnsi"/>
        </w:rPr>
        <w:t xml:space="preserve"> At any time during this Contract, Council may replace the nominated Council’s </w:t>
      </w:r>
      <w:r w:rsidR="009A4F1F" w:rsidRPr="0026493E">
        <w:rPr>
          <w:rFonts w:asciiTheme="minorHAnsi" w:hAnsiTheme="minorHAnsi" w:cstheme="minorHAnsi"/>
        </w:rPr>
        <w:t>Representative</w:t>
      </w:r>
      <w:r w:rsidRPr="0026493E">
        <w:rPr>
          <w:rFonts w:asciiTheme="minorHAnsi" w:hAnsiTheme="minorHAnsi" w:cstheme="minorHAnsi"/>
        </w:rPr>
        <w:t xml:space="preserve"> with another person and shall advise You of such change (including all relevant contact details) by written notice.  The replacement shall be effective as of the date of such written notice.</w:t>
      </w:r>
      <w:bookmarkEnd w:id="35"/>
    </w:p>
    <w:p w14:paraId="188FD2D9" w14:textId="77777777" w:rsidR="00904163" w:rsidRPr="0026493E" w:rsidRDefault="00904163">
      <w:pPr>
        <w:widowControl w:val="0"/>
        <w:numPr>
          <w:ilvl w:val="1"/>
          <w:numId w:val="7"/>
        </w:numPr>
        <w:spacing w:before="60" w:after="60"/>
        <w:rPr>
          <w:rFonts w:asciiTheme="minorHAnsi" w:hAnsiTheme="minorHAnsi" w:cstheme="minorHAnsi"/>
        </w:rPr>
      </w:pPr>
      <w:bookmarkStart w:id="36" w:name="_Ref485047827"/>
      <w:r w:rsidRPr="0026493E">
        <w:rPr>
          <w:rFonts w:asciiTheme="minorHAnsi" w:hAnsiTheme="minorHAnsi" w:cstheme="minorHAnsi"/>
          <w:b/>
          <w:i/>
        </w:rPr>
        <w:t>(Notices)</w:t>
      </w:r>
      <w:r w:rsidRPr="0026493E">
        <w:rPr>
          <w:rFonts w:asciiTheme="minorHAnsi" w:hAnsiTheme="minorHAnsi" w:cstheme="minorHAnsi"/>
        </w:rPr>
        <w:t xml:space="preserve"> Notices to each party may be delivered either by prepaid post, hand</w:t>
      </w:r>
      <w:r w:rsidR="0070790F">
        <w:rPr>
          <w:rFonts w:asciiTheme="minorHAnsi" w:hAnsiTheme="minorHAnsi" w:cstheme="minorHAnsi"/>
        </w:rPr>
        <w:t xml:space="preserve"> or</w:t>
      </w:r>
      <w:r w:rsidR="00CE2E35">
        <w:rPr>
          <w:rFonts w:asciiTheme="minorHAnsi" w:hAnsiTheme="minorHAnsi" w:cstheme="minorHAnsi"/>
        </w:rPr>
        <w:t xml:space="preserve"> email </w:t>
      </w:r>
      <w:r w:rsidRPr="0026493E">
        <w:rPr>
          <w:rFonts w:asciiTheme="minorHAnsi" w:hAnsiTheme="minorHAnsi" w:cstheme="minorHAnsi"/>
        </w:rPr>
        <w:t xml:space="preserve">transmission to our respective addresses.  In the case of the Council, they must be directed and sent to the Council’s </w:t>
      </w:r>
      <w:r w:rsidR="009A4F1F" w:rsidRPr="0026493E">
        <w:rPr>
          <w:rFonts w:asciiTheme="minorHAnsi" w:hAnsiTheme="minorHAnsi" w:cstheme="minorHAnsi"/>
        </w:rPr>
        <w:t>Representative</w:t>
      </w:r>
      <w:r w:rsidRPr="0026493E">
        <w:rPr>
          <w:rFonts w:asciiTheme="minorHAnsi" w:hAnsiTheme="minorHAnsi" w:cstheme="minorHAnsi"/>
        </w:rPr>
        <w:t xml:space="preserve"> and in Your case, to Your Representative as specified in Your Quote.  Notices are deemed to have been given:</w:t>
      </w:r>
      <w:bookmarkEnd w:id="36"/>
    </w:p>
    <w:p w14:paraId="60989650" w14:textId="77777777" w:rsidR="0070790F" w:rsidRPr="0026493E" w:rsidRDefault="0070790F">
      <w:pPr>
        <w:widowControl w:val="0"/>
        <w:numPr>
          <w:ilvl w:val="2"/>
          <w:numId w:val="7"/>
        </w:numPr>
        <w:spacing w:before="60" w:after="60"/>
        <w:rPr>
          <w:rFonts w:asciiTheme="minorHAnsi" w:hAnsiTheme="minorHAnsi" w:cstheme="minorHAnsi"/>
        </w:rPr>
      </w:pPr>
      <w:r w:rsidRPr="0026493E">
        <w:rPr>
          <w:rFonts w:asciiTheme="minorHAnsi" w:hAnsiTheme="minorHAnsi" w:cstheme="minorHAnsi"/>
        </w:rPr>
        <w:t>five days after deposit in the mail with postage prepaid;</w:t>
      </w:r>
    </w:p>
    <w:p w14:paraId="58CB76D8" w14:textId="77777777" w:rsidR="0070790F" w:rsidRPr="0026493E" w:rsidRDefault="0070790F">
      <w:pPr>
        <w:widowControl w:val="0"/>
        <w:numPr>
          <w:ilvl w:val="2"/>
          <w:numId w:val="7"/>
        </w:numPr>
        <w:spacing w:before="60" w:after="60"/>
        <w:rPr>
          <w:rFonts w:asciiTheme="minorHAnsi" w:hAnsiTheme="minorHAnsi" w:cstheme="minorHAnsi"/>
        </w:rPr>
      </w:pPr>
      <w:r w:rsidRPr="0026493E">
        <w:rPr>
          <w:rFonts w:asciiTheme="minorHAnsi" w:hAnsiTheme="minorHAnsi" w:cstheme="minorHAnsi"/>
        </w:rPr>
        <w:t>when delivered by hand; or</w:t>
      </w:r>
    </w:p>
    <w:p w14:paraId="109B1902" w14:textId="77777777" w:rsidR="0070790F" w:rsidRPr="0026493E" w:rsidRDefault="0070790F">
      <w:pPr>
        <w:widowControl w:val="0"/>
        <w:numPr>
          <w:ilvl w:val="2"/>
          <w:numId w:val="7"/>
        </w:numPr>
        <w:spacing w:before="60" w:after="60"/>
        <w:rPr>
          <w:rFonts w:asciiTheme="minorHAnsi" w:hAnsiTheme="minorHAnsi" w:cstheme="minorHAnsi"/>
        </w:rPr>
      </w:pPr>
      <w:r w:rsidRPr="0026493E">
        <w:rPr>
          <w:rFonts w:asciiTheme="minorHAnsi" w:hAnsiTheme="minorHAnsi" w:cstheme="minorHAnsi"/>
        </w:rPr>
        <w:t>if sent by email - on the date of the email is delivered to the intended recipient’s inbox.</w:t>
      </w:r>
    </w:p>
    <w:p w14:paraId="291B21B8" w14:textId="77777777" w:rsidR="0070790F" w:rsidRPr="0026493E" w:rsidRDefault="0070790F" w:rsidP="0026493E">
      <w:pPr>
        <w:widowControl w:val="0"/>
        <w:spacing w:before="60" w:after="60"/>
        <w:ind w:left="1134"/>
        <w:rPr>
          <w:rFonts w:asciiTheme="minorHAnsi" w:hAnsiTheme="minorHAnsi" w:cstheme="minorHAnsi"/>
        </w:rPr>
      </w:pPr>
      <w:r w:rsidRPr="0026493E">
        <w:rPr>
          <w:rFonts w:asciiTheme="minorHAnsi" w:hAnsiTheme="minorHAnsi" w:cstheme="minorHAnsi"/>
        </w:rPr>
        <w:t>If a notice is received after 5:00pm, it will be deemed to be given on the next Business Day.</w:t>
      </w:r>
    </w:p>
    <w:p w14:paraId="10E947F8"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(Assignment)</w:t>
      </w:r>
      <w:r w:rsidRPr="0026493E">
        <w:rPr>
          <w:rFonts w:asciiTheme="minorHAnsi" w:hAnsiTheme="minorHAnsi" w:cstheme="minorHAnsi"/>
        </w:rPr>
        <w:t xml:space="preserve"> You must not assign or sub-contract any of Your rights under this Contract without the prior written consent of the Council.  Such consent may be subject to any conditions the Council deems appropriate to protect its interests.</w:t>
      </w:r>
    </w:p>
    <w:p w14:paraId="607AAA71"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(Relationship of the parties)</w:t>
      </w:r>
      <w:r w:rsidRPr="0026493E">
        <w:rPr>
          <w:rFonts w:asciiTheme="minorHAnsi" w:hAnsiTheme="minorHAnsi" w:cstheme="minorHAnsi"/>
        </w:rPr>
        <w:t xml:space="preserve"> Nothing in this Contract shall be construed as creating a relationship of employer and employee or principal and agent or partnership as between the parties nor shall You represent yourself as being in any such relationship with Council.</w:t>
      </w:r>
    </w:p>
    <w:p w14:paraId="5CE9977A"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(Council approvals)</w:t>
      </w:r>
      <w:r w:rsidRPr="0026493E">
        <w:rPr>
          <w:rFonts w:asciiTheme="minorHAnsi" w:hAnsiTheme="minorHAnsi" w:cstheme="minorHAnsi"/>
        </w:rPr>
        <w:t xml:space="preserve"> Where this Contract requires the approval of Council to be given, Council is not required to be reasonable (unless stated to the contrary by this Contract) and can impose whatever conditions it deems appropriate in order to grant such approval.</w:t>
      </w:r>
    </w:p>
    <w:p w14:paraId="086508C7" w14:textId="77777777" w:rsidR="00904163" w:rsidRPr="0026493E" w:rsidRDefault="00904163">
      <w:pPr>
        <w:widowControl w:val="0"/>
        <w:numPr>
          <w:ilvl w:val="1"/>
          <w:numId w:val="7"/>
        </w:numPr>
        <w:spacing w:before="60" w:after="60"/>
        <w:rPr>
          <w:rFonts w:asciiTheme="minorHAnsi" w:hAnsiTheme="minorHAnsi" w:cstheme="minorHAnsi"/>
        </w:rPr>
      </w:pPr>
      <w:bookmarkStart w:id="37" w:name="_Ref485199916"/>
      <w:r w:rsidRPr="0026493E">
        <w:rPr>
          <w:rFonts w:asciiTheme="minorHAnsi" w:hAnsiTheme="minorHAnsi" w:cstheme="minorHAnsi"/>
          <w:b/>
          <w:i/>
        </w:rPr>
        <w:t>(Engagement of third parties)</w:t>
      </w:r>
      <w:r w:rsidRPr="0026493E">
        <w:rPr>
          <w:rFonts w:asciiTheme="minorHAnsi" w:hAnsiTheme="minorHAnsi" w:cstheme="minorHAnsi"/>
        </w:rPr>
        <w:t xml:space="preserve"> In the event that You fail to comply with Your obligations under the Contract, and have failed to rectify such breach as and when required by the Council, the Council has the right to engage a third party to provide the Goods/Services in question and shall be able to recover from You the moneys paid to such third parties provided that such costs are reasonable.  Such costs shall be a debt due and owing to the Council.</w:t>
      </w:r>
      <w:bookmarkEnd w:id="37"/>
    </w:p>
    <w:p w14:paraId="270E6B86" w14:textId="77777777" w:rsidR="00904163" w:rsidRPr="0026493E" w:rsidRDefault="00904163">
      <w:pPr>
        <w:widowControl w:val="0"/>
        <w:numPr>
          <w:ilvl w:val="1"/>
          <w:numId w:val="7"/>
        </w:numPr>
        <w:spacing w:before="60" w:after="60"/>
        <w:rPr>
          <w:rFonts w:asciiTheme="minorHAnsi" w:hAnsiTheme="minorHAnsi" w:cstheme="minorHAnsi"/>
        </w:rPr>
      </w:pPr>
      <w:bookmarkStart w:id="38" w:name="_Ref485199934"/>
      <w:r w:rsidRPr="0026493E">
        <w:rPr>
          <w:rFonts w:asciiTheme="minorHAnsi" w:hAnsiTheme="minorHAnsi" w:cstheme="minorHAnsi"/>
          <w:b/>
          <w:i/>
        </w:rPr>
        <w:t>(Set off)</w:t>
      </w:r>
      <w:r w:rsidRPr="0026493E">
        <w:rPr>
          <w:rFonts w:asciiTheme="minorHAnsi" w:hAnsiTheme="minorHAnsi" w:cstheme="minorHAnsi"/>
        </w:rPr>
        <w:t xml:space="preserve"> Council shall have the right at any time to set off any amounts You owe Council under this Contract against any moneys Council may owe you under this Contract.</w:t>
      </w:r>
      <w:bookmarkEnd w:id="38"/>
    </w:p>
    <w:p w14:paraId="6F3FB41E" w14:textId="5D9FDDE4"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(Entire Agreement)</w:t>
      </w:r>
      <w:r w:rsidRPr="0026493E">
        <w:rPr>
          <w:rFonts w:asciiTheme="minorHAnsi" w:hAnsiTheme="minorHAnsi" w:cstheme="minorHAnsi"/>
        </w:rPr>
        <w:t xml:space="preserve"> This Contract is the entire agreement in relation to the Services.  It may only be varied pursuant to clause </w:t>
      </w:r>
      <w:r w:rsidR="003F6375">
        <w:rPr>
          <w:rFonts w:asciiTheme="minorHAnsi" w:hAnsiTheme="minorHAnsi" w:cstheme="minorHAnsi"/>
        </w:rPr>
        <w:fldChar w:fldCharType="begin"/>
      </w:r>
      <w:r w:rsidR="003F6375">
        <w:rPr>
          <w:rFonts w:asciiTheme="minorHAnsi" w:hAnsiTheme="minorHAnsi" w:cstheme="minorHAnsi"/>
        </w:rPr>
        <w:instrText xml:space="preserve"> REF _Ref485198638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8</w:t>
      </w:r>
      <w:r w:rsidR="003F6375">
        <w:rPr>
          <w:rFonts w:asciiTheme="minorHAnsi" w:hAnsiTheme="minorHAnsi" w:cstheme="minorHAnsi"/>
        </w:rPr>
        <w:fldChar w:fldCharType="end"/>
      </w:r>
      <w:r w:rsidRPr="0026493E">
        <w:rPr>
          <w:rFonts w:asciiTheme="minorHAnsi" w:hAnsiTheme="minorHAnsi" w:cstheme="minorHAnsi"/>
        </w:rPr>
        <w:t xml:space="preserve"> of this Contract.</w:t>
      </w:r>
    </w:p>
    <w:p w14:paraId="79EDC4D4"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(Waiver)</w:t>
      </w:r>
      <w:r w:rsidRPr="0026493E">
        <w:rPr>
          <w:rFonts w:asciiTheme="minorHAnsi" w:hAnsiTheme="minorHAnsi" w:cstheme="minorHAnsi"/>
        </w:rPr>
        <w:t xml:space="preserve">  A waiver by a party of any default under this Contract shall not in any way prejudice the rights of that party and shall not be deemed to be a continuing waiver or a waiver of any other default under this Contract.</w:t>
      </w:r>
    </w:p>
    <w:p w14:paraId="31A4E271" w14:textId="77777777" w:rsidR="00904163" w:rsidRPr="0026493E" w:rsidRDefault="00904163">
      <w:pPr>
        <w:widowControl w:val="0"/>
        <w:numPr>
          <w:ilvl w:val="1"/>
          <w:numId w:val="7"/>
        </w:numPr>
        <w:spacing w:before="60" w:after="60"/>
        <w:rPr>
          <w:rFonts w:asciiTheme="minorHAnsi" w:hAnsiTheme="minorHAnsi" w:cstheme="minorHAnsi"/>
        </w:rPr>
      </w:pPr>
      <w:r w:rsidRPr="0026493E">
        <w:rPr>
          <w:rFonts w:asciiTheme="minorHAnsi" w:hAnsiTheme="minorHAnsi" w:cstheme="minorHAnsi"/>
          <w:b/>
          <w:i/>
        </w:rPr>
        <w:t>(Force Majeure)</w:t>
      </w:r>
      <w:r w:rsidRPr="0026493E">
        <w:rPr>
          <w:rFonts w:asciiTheme="minorHAnsi" w:hAnsiTheme="minorHAnsi" w:cstheme="minorHAnsi"/>
        </w:rPr>
        <w:t xml:space="preserve">  Neither You or Council will be in default of this Contract where such default:</w:t>
      </w:r>
    </w:p>
    <w:p w14:paraId="1D8FD268"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 xml:space="preserve">is caused by an act or event beyond the reasonable control of the defaulting party and the defaulting party did not in any way directly contribute to such default; </w:t>
      </w:r>
      <w:r w:rsidR="001A13EA">
        <w:rPr>
          <w:rFonts w:asciiTheme="minorHAnsi" w:hAnsiTheme="minorHAnsi" w:cstheme="minorHAnsi"/>
        </w:rPr>
        <w:t>and</w:t>
      </w:r>
    </w:p>
    <w:p w14:paraId="3187B2F4" w14:textId="77777777" w:rsidR="00904163" w:rsidRPr="0026493E" w:rsidRDefault="00904163">
      <w:pPr>
        <w:widowControl w:val="0"/>
        <w:numPr>
          <w:ilvl w:val="2"/>
          <w:numId w:val="7"/>
        </w:numPr>
        <w:tabs>
          <w:tab w:val="clear" w:pos="1854"/>
          <w:tab w:val="num" w:pos="1701"/>
        </w:tabs>
        <w:spacing w:before="60" w:after="60"/>
        <w:rPr>
          <w:rFonts w:asciiTheme="minorHAnsi" w:hAnsiTheme="minorHAnsi" w:cstheme="minorHAnsi"/>
        </w:rPr>
      </w:pPr>
      <w:r w:rsidRPr="0026493E">
        <w:rPr>
          <w:rFonts w:asciiTheme="minorHAnsi" w:hAnsiTheme="minorHAnsi" w:cstheme="minorHAnsi"/>
        </w:rPr>
        <w:t>was not reasonably foreseeable at the time this Contract was entered into.</w:t>
      </w:r>
    </w:p>
    <w:p w14:paraId="3DE905F2" w14:textId="77777777" w:rsidR="00904163" w:rsidRPr="0026493E" w:rsidRDefault="00904163">
      <w:pPr>
        <w:widowControl w:val="0"/>
        <w:numPr>
          <w:ilvl w:val="1"/>
          <w:numId w:val="7"/>
        </w:numPr>
        <w:spacing w:before="60" w:after="60"/>
        <w:rPr>
          <w:rFonts w:asciiTheme="minorHAnsi" w:hAnsiTheme="minorHAnsi" w:cstheme="minorHAnsi"/>
          <w:b/>
          <w:i/>
        </w:rPr>
      </w:pPr>
      <w:r w:rsidRPr="0026493E">
        <w:rPr>
          <w:rFonts w:asciiTheme="minorHAnsi" w:hAnsiTheme="minorHAnsi" w:cstheme="minorHAnsi"/>
          <w:b/>
          <w:i/>
        </w:rPr>
        <w:t>(Severability)</w:t>
      </w:r>
      <w:r w:rsidRPr="0026493E">
        <w:rPr>
          <w:rFonts w:asciiTheme="minorHAnsi" w:hAnsiTheme="minorHAnsi" w:cstheme="minorHAnsi"/>
        </w:rPr>
        <w:t xml:space="preserve"> If any terms of this Contract are invalid or unenforceable to any extent, they shall be severed from this Contract which shall then continue to be valid and enforceable to the fullest extent permitted by law.</w:t>
      </w:r>
    </w:p>
    <w:p w14:paraId="2F95DD72" w14:textId="77777777" w:rsidR="00904163" w:rsidRPr="0026493E" w:rsidRDefault="00904163">
      <w:pPr>
        <w:widowControl w:val="0"/>
        <w:numPr>
          <w:ilvl w:val="1"/>
          <w:numId w:val="7"/>
        </w:numPr>
        <w:spacing w:before="60" w:after="60"/>
        <w:rPr>
          <w:rFonts w:asciiTheme="minorHAnsi" w:hAnsiTheme="minorHAnsi" w:cstheme="minorHAnsi"/>
        </w:rPr>
      </w:pPr>
      <w:bookmarkStart w:id="39" w:name="_Ref485201957"/>
      <w:r w:rsidRPr="0026493E">
        <w:rPr>
          <w:rFonts w:asciiTheme="minorHAnsi" w:hAnsiTheme="minorHAnsi" w:cstheme="minorHAnsi"/>
          <w:b/>
          <w:i/>
        </w:rPr>
        <w:t>(Applicable Law)</w:t>
      </w:r>
      <w:r w:rsidRPr="0026493E">
        <w:rPr>
          <w:rFonts w:asciiTheme="minorHAnsi" w:hAnsiTheme="minorHAnsi" w:cstheme="minorHAnsi"/>
        </w:rPr>
        <w:t xml:space="preserve"> The applicable law of this Contract is the law of </w:t>
      </w:r>
      <w:smartTag w:uri="urn:schemas-microsoft-com:office:smarttags" w:element="State">
        <w:smartTag w:uri="urn:schemas-microsoft-com:office:smarttags" w:element="place">
          <w:r w:rsidRPr="0026493E">
            <w:rPr>
              <w:rFonts w:asciiTheme="minorHAnsi" w:hAnsiTheme="minorHAnsi" w:cstheme="minorHAnsi"/>
            </w:rPr>
            <w:t>Queensland</w:t>
          </w:r>
        </w:smartTag>
      </w:smartTag>
      <w:r w:rsidRPr="0026493E">
        <w:rPr>
          <w:rFonts w:asciiTheme="minorHAnsi" w:hAnsiTheme="minorHAnsi" w:cstheme="minorHAnsi"/>
        </w:rPr>
        <w:t>.</w:t>
      </w:r>
      <w:bookmarkEnd w:id="39"/>
    </w:p>
    <w:p w14:paraId="235D31A9" w14:textId="447139A8" w:rsidR="00904163" w:rsidRDefault="00904163">
      <w:pPr>
        <w:widowControl w:val="0"/>
        <w:numPr>
          <w:ilvl w:val="1"/>
          <w:numId w:val="7"/>
        </w:numPr>
        <w:spacing w:before="60" w:after="60"/>
        <w:rPr>
          <w:rFonts w:asciiTheme="minorHAnsi" w:hAnsiTheme="minorHAnsi" w:cstheme="minorHAnsi"/>
          <w:noProof/>
        </w:rPr>
      </w:pPr>
      <w:r w:rsidRPr="0026493E">
        <w:rPr>
          <w:rFonts w:asciiTheme="minorHAnsi" w:hAnsiTheme="minorHAnsi" w:cstheme="minorHAnsi"/>
          <w:b/>
          <w:i/>
        </w:rPr>
        <w:t>(Survival)</w:t>
      </w:r>
      <w:r w:rsidRPr="0026493E">
        <w:rPr>
          <w:rFonts w:asciiTheme="minorHAnsi" w:hAnsiTheme="minorHAnsi" w:cstheme="minorHAnsi"/>
        </w:rPr>
        <w:t xml:space="preserve">  The obligations contained in clauses </w:t>
      </w:r>
      <w:r w:rsidR="003F6375">
        <w:rPr>
          <w:rFonts w:asciiTheme="minorHAnsi" w:hAnsiTheme="minorHAnsi" w:cstheme="minorHAnsi"/>
        </w:rPr>
        <w:fldChar w:fldCharType="begin"/>
      </w:r>
      <w:r w:rsidR="003F6375">
        <w:rPr>
          <w:rFonts w:asciiTheme="minorHAnsi" w:hAnsiTheme="minorHAnsi" w:cstheme="minorHAnsi"/>
        </w:rPr>
        <w:instrText xml:space="preserve"> REF _Ref485201902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5(f)</w:t>
      </w:r>
      <w:r w:rsidR="003F6375">
        <w:rPr>
          <w:rFonts w:asciiTheme="minorHAnsi" w:hAnsiTheme="minorHAnsi" w:cstheme="minorHAnsi"/>
        </w:rPr>
        <w:fldChar w:fldCharType="end"/>
      </w:r>
      <w:r w:rsidRPr="0026493E">
        <w:rPr>
          <w:rFonts w:asciiTheme="minorHAnsi" w:hAnsiTheme="minorHAnsi" w:cstheme="minorHAnsi"/>
        </w:rPr>
        <w:t xml:space="preserve">, </w:t>
      </w:r>
      <w:r w:rsidR="003F6375">
        <w:rPr>
          <w:rFonts w:asciiTheme="minorHAnsi" w:hAnsiTheme="minorHAnsi" w:cstheme="minorHAnsi"/>
        </w:rPr>
        <w:fldChar w:fldCharType="begin"/>
      </w:r>
      <w:r w:rsidR="003F6375">
        <w:rPr>
          <w:rFonts w:asciiTheme="minorHAnsi" w:hAnsiTheme="minorHAnsi" w:cstheme="minorHAnsi"/>
        </w:rPr>
        <w:instrText xml:space="preserve"> REF _Ref485201102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5(g)</w:t>
      </w:r>
      <w:r w:rsidR="003F6375">
        <w:rPr>
          <w:rFonts w:asciiTheme="minorHAnsi" w:hAnsiTheme="minorHAnsi" w:cstheme="minorHAnsi"/>
        </w:rPr>
        <w:fldChar w:fldCharType="end"/>
      </w:r>
      <w:r w:rsidRPr="0026493E">
        <w:rPr>
          <w:rFonts w:asciiTheme="minorHAnsi" w:hAnsiTheme="minorHAnsi" w:cstheme="minorHAnsi"/>
        </w:rPr>
        <w:t xml:space="preserve">, </w:t>
      </w:r>
      <w:r w:rsidR="003F6375">
        <w:rPr>
          <w:rFonts w:asciiTheme="minorHAnsi" w:hAnsiTheme="minorHAnsi" w:cstheme="minorHAnsi"/>
        </w:rPr>
        <w:fldChar w:fldCharType="begin"/>
      </w:r>
      <w:r w:rsidR="003F6375">
        <w:rPr>
          <w:rFonts w:asciiTheme="minorHAnsi" w:hAnsiTheme="minorHAnsi" w:cstheme="minorHAnsi"/>
        </w:rPr>
        <w:instrText xml:space="preserve"> REF _Ref485201918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11</w:t>
      </w:r>
      <w:r w:rsidR="003F6375">
        <w:rPr>
          <w:rFonts w:asciiTheme="minorHAnsi" w:hAnsiTheme="minorHAnsi" w:cstheme="minorHAnsi"/>
        </w:rPr>
        <w:fldChar w:fldCharType="end"/>
      </w:r>
      <w:r w:rsidRPr="0026493E">
        <w:rPr>
          <w:rFonts w:asciiTheme="minorHAnsi" w:hAnsiTheme="minorHAnsi" w:cstheme="minorHAnsi"/>
        </w:rPr>
        <w:t xml:space="preserve">, </w:t>
      </w:r>
      <w:r w:rsidR="003F6375">
        <w:rPr>
          <w:rFonts w:asciiTheme="minorHAnsi" w:hAnsiTheme="minorHAnsi" w:cstheme="minorHAnsi"/>
        </w:rPr>
        <w:fldChar w:fldCharType="begin"/>
      </w:r>
      <w:r w:rsidR="003F6375">
        <w:rPr>
          <w:rFonts w:asciiTheme="minorHAnsi" w:hAnsiTheme="minorHAnsi" w:cstheme="minorHAnsi"/>
        </w:rPr>
        <w:instrText xml:space="preserve"> REF _Ref485047771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12</w:t>
      </w:r>
      <w:r w:rsidR="003F6375">
        <w:rPr>
          <w:rFonts w:asciiTheme="minorHAnsi" w:hAnsiTheme="minorHAnsi" w:cstheme="minorHAnsi"/>
        </w:rPr>
        <w:fldChar w:fldCharType="end"/>
      </w:r>
      <w:r w:rsidRPr="0026493E">
        <w:rPr>
          <w:rFonts w:asciiTheme="minorHAnsi" w:hAnsiTheme="minorHAnsi" w:cstheme="minorHAnsi"/>
        </w:rPr>
        <w:t xml:space="preserve"> and </w:t>
      </w:r>
      <w:r w:rsidR="003F6375">
        <w:rPr>
          <w:rFonts w:asciiTheme="minorHAnsi" w:hAnsiTheme="minorHAnsi" w:cstheme="minorHAnsi"/>
        </w:rPr>
        <w:fldChar w:fldCharType="begin"/>
      </w:r>
      <w:r w:rsidR="003F6375">
        <w:rPr>
          <w:rFonts w:asciiTheme="minorHAnsi" w:hAnsiTheme="minorHAnsi" w:cstheme="minorHAnsi"/>
        </w:rPr>
        <w:instrText xml:space="preserve"> REF _Ref485047785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14</w:t>
      </w:r>
      <w:r w:rsidR="003F6375">
        <w:rPr>
          <w:rFonts w:asciiTheme="minorHAnsi" w:hAnsiTheme="minorHAnsi" w:cstheme="minorHAnsi"/>
        </w:rPr>
        <w:fldChar w:fldCharType="end"/>
      </w:r>
      <w:r w:rsidR="003F6375">
        <w:rPr>
          <w:rFonts w:asciiTheme="minorHAnsi" w:hAnsiTheme="minorHAnsi" w:cstheme="minorHAnsi"/>
        </w:rPr>
        <w:fldChar w:fldCharType="begin"/>
      </w:r>
      <w:r w:rsidR="003F6375">
        <w:rPr>
          <w:rFonts w:asciiTheme="minorHAnsi" w:hAnsiTheme="minorHAnsi" w:cstheme="minorHAnsi"/>
        </w:rPr>
        <w:instrText xml:space="preserve"> REF _Ref485047788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(a)</w:t>
      </w:r>
      <w:r w:rsidR="003F6375">
        <w:rPr>
          <w:rFonts w:asciiTheme="minorHAnsi" w:hAnsiTheme="minorHAnsi" w:cstheme="minorHAnsi"/>
        </w:rPr>
        <w:fldChar w:fldCharType="end"/>
      </w:r>
      <w:r w:rsidRPr="0026493E">
        <w:rPr>
          <w:rFonts w:asciiTheme="minorHAnsi" w:hAnsiTheme="minorHAnsi" w:cstheme="minorHAnsi"/>
        </w:rPr>
        <w:t xml:space="preserve"> to </w:t>
      </w:r>
      <w:r w:rsidR="003F6375">
        <w:rPr>
          <w:rFonts w:asciiTheme="minorHAnsi" w:hAnsiTheme="minorHAnsi" w:cstheme="minorHAnsi"/>
        </w:rPr>
        <w:fldChar w:fldCharType="begin"/>
      </w:r>
      <w:r w:rsidR="003F6375">
        <w:rPr>
          <w:rFonts w:asciiTheme="minorHAnsi" w:hAnsiTheme="minorHAnsi" w:cstheme="minorHAnsi"/>
        </w:rPr>
        <w:instrText xml:space="preserve"> REF _Ref485201957 \r \h </w:instrText>
      </w:r>
      <w:r w:rsidR="003F6375">
        <w:rPr>
          <w:rFonts w:asciiTheme="minorHAnsi" w:hAnsiTheme="minorHAnsi" w:cstheme="minorHAnsi"/>
        </w:rPr>
      </w:r>
      <w:r w:rsidR="003F6375">
        <w:rPr>
          <w:rFonts w:asciiTheme="minorHAnsi" w:hAnsiTheme="minorHAnsi" w:cstheme="minorHAnsi"/>
        </w:rPr>
        <w:fldChar w:fldCharType="separate"/>
      </w:r>
      <w:r w:rsidR="00864749">
        <w:rPr>
          <w:rFonts w:asciiTheme="minorHAnsi" w:hAnsiTheme="minorHAnsi" w:cstheme="minorHAnsi"/>
        </w:rPr>
        <w:t>(l)</w:t>
      </w:r>
      <w:r w:rsidR="003F6375">
        <w:rPr>
          <w:rFonts w:asciiTheme="minorHAnsi" w:hAnsiTheme="minorHAnsi" w:cstheme="minorHAnsi"/>
        </w:rPr>
        <w:fldChar w:fldCharType="end"/>
      </w:r>
      <w:r w:rsidRPr="0026493E">
        <w:rPr>
          <w:rFonts w:asciiTheme="minorHAnsi" w:hAnsiTheme="minorHAnsi" w:cstheme="minorHAnsi"/>
        </w:rPr>
        <w:t xml:space="preserve"> inclusive shall survive the expiration or early termination of this Contract.</w:t>
      </w:r>
    </w:p>
    <w:p w14:paraId="6B03F5E3" w14:textId="51A97DBB" w:rsidR="003B29DA" w:rsidRPr="00740866" w:rsidRDefault="003B29DA">
      <w:pPr>
        <w:widowControl w:val="0"/>
        <w:numPr>
          <w:ilvl w:val="1"/>
          <w:numId w:val="7"/>
        </w:numPr>
        <w:spacing w:before="60" w:after="60"/>
        <w:rPr>
          <w:rFonts w:asciiTheme="minorHAnsi" w:hAnsiTheme="minorHAnsi" w:cstheme="minorHAnsi"/>
        </w:rPr>
      </w:pPr>
      <w:r w:rsidRPr="003B29DA">
        <w:rPr>
          <w:rFonts w:asciiTheme="minorHAnsi" w:hAnsiTheme="minorHAnsi" w:cstheme="minorHAnsi"/>
          <w:b/>
          <w:bCs/>
          <w:i/>
          <w:iCs/>
        </w:rPr>
        <w:t>(Privacy)</w:t>
      </w:r>
      <w:r>
        <w:rPr>
          <w:rFonts w:asciiTheme="minorHAnsi" w:hAnsiTheme="minorHAnsi" w:cstheme="minorHAnsi"/>
        </w:rPr>
        <w:t xml:space="preserve"> Where</w:t>
      </w:r>
      <w:r w:rsidRPr="00740866">
        <w:rPr>
          <w:rFonts w:asciiTheme="minorHAnsi" w:hAnsiTheme="minorHAnsi" w:cstheme="minorHAnsi"/>
        </w:rPr>
        <w:t xml:space="preserve"> </w:t>
      </w:r>
      <w:r>
        <w:rPr>
          <w:rFonts w:asciiTheme="minorHAnsi" w:hAnsiTheme="minorHAnsi" w:cstheme="minorHAnsi"/>
        </w:rPr>
        <w:t xml:space="preserve">you </w:t>
      </w:r>
      <w:r w:rsidRPr="00740866">
        <w:rPr>
          <w:rFonts w:asciiTheme="minorHAnsi" w:hAnsiTheme="minorHAnsi" w:cstheme="minorHAnsi"/>
        </w:rPr>
        <w:t xml:space="preserve">collect or </w:t>
      </w:r>
      <w:r>
        <w:rPr>
          <w:rFonts w:asciiTheme="minorHAnsi" w:hAnsiTheme="minorHAnsi" w:cstheme="minorHAnsi"/>
        </w:rPr>
        <w:t xml:space="preserve">have </w:t>
      </w:r>
      <w:r w:rsidRPr="00740866">
        <w:rPr>
          <w:rFonts w:asciiTheme="minorHAnsi" w:hAnsiTheme="minorHAnsi" w:cstheme="minorHAnsi"/>
        </w:rPr>
        <w:t>access to Personal Information</w:t>
      </w:r>
      <w:r>
        <w:rPr>
          <w:rFonts w:asciiTheme="minorHAnsi" w:hAnsiTheme="minorHAnsi" w:cstheme="minorHAnsi"/>
        </w:rPr>
        <w:t xml:space="preserve"> as defined in the </w:t>
      </w:r>
      <w:r w:rsidRPr="00CD7EA7">
        <w:rPr>
          <w:rFonts w:asciiTheme="minorHAnsi" w:hAnsiTheme="minorHAnsi" w:cstheme="minorHAnsi"/>
          <w:i/>
          <w:iCs/>
        </w:rPr>
        <w:t>Information Privacy Act 2009</w:t>
      </w:r>
      <w:r w:rsidRPr="00740866">
        <w:rPr>
          <w:rFonts w:asciiTheme="minorHAnsi" w:hAnsiTheme="minorHAnsi" w:cstheme="minorHAnsi"/>
        </w:rPr>
        <w:t xml:space="preserve"> (Qld)</w:t>
      </w:r>
      <w:r>
        <w:rPr>
          <w:rFonts w:asciiTheme="minorHAnsi" w:hAnsiTheme="minorHAnsi" w:cstheme="minorHAnsi"/>
        </w:rPr>
        <w:t xml:space="preserve"> </w:t>
      </w:r>
      <w:r w:rsidRPr="00740866">
        <w:rPr>
          <w:rFonts w:asciiTheme="minorHAnsi" w:hAnsiTheme="minorHAnsi" w:cstheme="minorHAnsi"/>
        </w:rPr>
        <w:t xml:space="preserve">(“the Act”) in order to provide the Goods/Services, </w:t>
      </w:r>
      <w:r>
        <w:rPr>
          <w:rFonts w:asciiTheme="minorHAnsi" w:hAnsiTheme="minorHAnsi" w:cstheme="minorHAnsi"/>
        </w:rPr>
        <w:t xml:space="preserve">you </w:t>
      </w:r>
      <w:r w:rsidRPr="00740866">
        <w:rPr>
          <w:rFonts w:asciiTheme="minorHAnsi" w:hAnsiTheme="minorHAnsi" w:cstheme="minorHAnsi"/>
        </w:rPr>
        <w:t>must:</w:t>
      </w:r>
    </w:p>
    <w:p w14:paraId="11FCFD2A" w14:textId="77777777" w:rsidR="003B29DA" w:rsidRDefault="003B29DA">
      <w:pPr>
        <w:widowControl w:val="0"/>
        <w:numPr>
          <w:ilvl w:val="2"/>
          <w:numId w:val="7"/>
        </w:numPr>
        <w:spacing w:before="60" w:after="60"/>
        <w:rPr>
          <w:rFonts w:asciiTheme="minorHAnsi" w:hAnsiTheme="minorHAnsi" w:cstheme="minorHAnsi"/>
        </w:rPr>
      </w:pPr>
      <w:r w:rsidRPr="00740866">
        <w:rPr>
          <w:rFonts w:asciiTheme="minorHAnsi" w:hAnsiTheme="minorHAnsi" w:cstheme="minorHAnsi"/>
        </w:rPr>
        <w:t xml:space="preserve">fully comply with Parts 1 and 3 of Chapter 2 of the Act as if references to “agency” in those Parts of the Act were references to </w:t>
      </w:r>
      <w:r>
        <w:rPr>
          <w:rFonts w:asciiTheme="minorHAnsi" w:hAnsiTheme="minorHAnsi" w:cstheme="minorHAnsi"/>
        </w:rPr>
        <w:t>You</w:t>
      </w:r>
      <w:r w:rsidRPr="00740866">
        <w:rPr>
          <w:rFonts w:asciiTheme="minorHAnsi" w:hAnsiTheme="minorHAnsi" w:cstheme="minorHAnsi"/>
        </w:rPr>
        <w:t>;</w:t>
      </w:r>
      <w:r>
        <w:rPr>
          <w:rFonts w:asciiTheme="minorHAnsi" w:hAnsiTheme="minorHAnsi" w:cstheme="minorHAnsi"/>
        </w:rPr>
        <w:t xml:space="preserve"> and</w:t>
      </w:r>
    </w:p>
    <w:p w14:paraId="1AE5553E" w14:textId="31890183" w:rsidR="003B29DA" w:rsidRPr="0026493E" w:rsidRDefault="003B29DA">
      <w:pPr>
        <w:widowControl w:val="0"/>
        <w:numPr>
          <w:ilvl w:val="2"/>
          <w:numId w:val="7"/>
        </w:numPr>
        <w:spacing w:before="60" w:after="60"/>
        <w:rPr>
          <w:rFonts w:asciiTheme="minorHAnsi" w:hAnsiTheme="minorHAnsi" w:cstheme="minorHAnsi"/>
          <w:noProof/>
        </w:rPr>
      </w:pPr>
      <w:r w:rsidRPr="00740866">
        <w:rPr>
          <w:rFonts w:asciiTheme="minorHAnsi" w:hAnsiTheme="minorHAnsi" w:cstheme="minorHAnsi"/>
        </w:rPr>
        <w:t xml:space="preserve">immediately notify the Council on becoming aware of any breach </w:t>
      </w:r>
      <w:r>
        <w:rPr>
          <w:rFonts w:asciiTheme="minorHAnsi" w:hAnsiTheme="minorHAnsi" w:cstheme="minorHAnsi"/>
        </w:rPr>
        <w:t xml:space="preserve">or potential breach of your obligations under </w:t>
      </w:r>
      <w:r w:rsidRPr="00740866">
        <w:rPr>
          <w:rFonts w:asciiTheme="minorHAnsi" w:hAnsiTheme="minorHAnsi" w:cstheme="minorHAnsi"/>
        </w:rPr>
        <w:t>this clause</w:t>
      </w:r>
      <w:r>
        <w:rPr>
          <w:rFonts w:asciiTheme="minorHAnsi" w:hAnsiTheme="minorHAnsi" w:cstheme="minorHAnsi"/>
        </w:rPr>
        <w:t xml:space="preserve"> or the Act.</w:t>
      </w:r>
    </w:p>
    <w:p w14:paraId="4946F2AA" w14:textId="77777777" w:rsidR="00904163" w:rsidRPr="00421DE5" w:rsidRDefault="00904163">
      <w:pPr>
        <w:spacing w:after="0"/>
        <w:jc w:val="left"/>
        <w:rPr>
          <w:rFonts w:asciiTheme="minorHAnsi" w:hAnsiTheme="minorHAnsi" w:cstheme="minorHAnsi"/>
          <w:b/>
        </w:rPr>
      </w:pPr>
      <w:r w:rsidRPr="00421DE5">
        <w:rPr>
          <w:rFonts w:asciiTheme="minorHAnsi" w:hAnsiTheme="minorHAnsi" w:cstheme="minorHAnsi"/>
          <w:b/>
        </w:rPr>
        <w:br w:type="page"/>
      </w:r>
    </w:p>
    <w:p w14:paraId="41D84E88" w14:textId="77777777" w:rsidR="00B1699E" w:rsidRPr="0070790F" w:rsidRDefault="00B1699E" w:rsidP="0026493E">
      <w:pPr>
        <w:pStyle w:val="Heading2"/>
      </w:pPr>
      <w:r w:rsidRPr="0070790F">
        <w:t>SCHEDULE B – CONTRACT PRICE</w:t>
      </w:r>
    </w:p>
    <w:p w14:paraId="22498B07" w14:textId="77777777" w:rsidR="00B1699E" w:rsidRPr="00421DE5" w:rsidRDefault="00B1699E" w:rsidP="00687E18">
      <w:pPr>
        <w:pStyle w:val="level30"/>
        <w:widowControl w:val="0"/>
        <w:numPr>
          <w:ilvl w:val="0"/>
          <w:numId w:val="0"/>
        </w:numPr>
        <w:spacing w:before="60" w:after="60"/>
        <w:ind w:right="-45"/>
        <w:jc w:val="left"/>
        <w:rPr>
          <w:rFonts w:asciiTheme="minorHAnsi" w:hAnsiTheme="minorHAnsi" w:cstheme="minorHAnsi"/>
          <w:b/>
        </w:rPr>
      </w:pPr>
    </w:p>
    <w:p w14:paraId="7A675A4A" w14:textId="77777777" w:rsidR="00095EB1" w:rsidRPr="00421DE5" w:rsidRDefault="00095EB1" w:rsidP="00687E18">
      <w:pPr>
        <w:pStyle w:val="MworksSch2Aitemnoinfo"/>
        <w:rPr>
          <w:rFonts w:asciiTheme="minorHAnsi" w:hAnsiTheme="minorHAnsi" w:cstheme="minorHAnsi"/>
          <w:sz w:val="22"/>
          <w:szCs w:val="22"/>
        </w:rPr>
      </w:pPr>
      <w:r w:rsidRPr="00421DE5">
        <w:rPr>
          <w:rFonts w:asciiTheme="minorHAnsi" w:hAnsiTheme="minorHAnsi" w:cstheme="minorHAnsi"/>
          <w:sz w:val="22"/>
          <w:szCs w:val="22"/>
        </w:rPr>
        <w:t xml:space="preserve">The </w:t>
      </w:r>
      <w:r w:rsidR="00B218D3" w:rsidRPr="00421DE5">
        <w:rPr>
          <w:rFonts w:asciiTheme="minorHAnsi" w:hAnsiTheme="minorHAnsi" w:cstheme="minorHAnsi"/>
          <w:sz w:val="22"/>
          <w:szCs w:val="22"/>
        </w:rPr>
        <w:t>Goods/Services</w:t>
      </w:r>
      <w:r w:rsidRPr="00421DE5">
        <w:rPr>
          <w:rFonts w:asciiTheme="minorHAnsi" w:hAnsiTheme="minorHAnsi" w:cstheme="minorHAnsi"/>
          <w:sz w:val="22"/>
          <w:szCs w:val="22"/>
        </w:rPr>
        <w:t xml:space="preserve"> are to be </w:t>
      </w:r>
      <w:r w:rsidR="007D6F8C" w:rsidRPr="00421DE5">
        <w:rPr>
          <w:rFonts w:asciiTheme="minorHAnsi" w:hAnsiTheme="minorHAnsi" w:cstheme="minorHAnsi"/>
          <w:sz w:val="22"/>
          <w:szCs w:val="22"/>
        </w:rPr>
        <w:t>provide</w:t>
      </w:r>
      <w:r w:rsidRPr="00421DE5">
        <w:rPr>
          <w:rFonts w:asciiTheme="minorHAnsi" w:hAnsiTheme="minorHAnsi" w:cstheme="minorHAnsi"/>
          <w:sz w:val="22"/>
          <w:szCs w:val="22"/>
        </w:rPr>
        <w:t>d</w:t>
      </w:r>
      <w:r w:rsidR="007D6F8C" w:rsidRPr="00421DE5">
        <w:rPr>
          <w:rFonts w:asciiTheme="minorHAnsi" w:hAnsiTheme="minorHAnsi" w:cstheme="minorHAnsi"/>
          <w:sz w:val="22"/>
          <w:szCs w:val="22"/>
        </w:rPr>
        <w:t xml:space="preserve"> </w:t>
      </w:r>
      <w:r w:rsidR="002F39F3" w:rsidRPr="00421DE5">
        <w:rPr>
          <w:rFonts w:asciiTheme="minorHAnsi" w:hAnsiTheme="minorHAnsi" w:cstheme="minorHAnsi"/>
          <w:sz w:val="22"/>
          <w:szCs w:val="22"/>
        </w:rPr>
        <w:t xml:space="preserve">in return for </w:t>
      </w:r>
      <w:r w:rsidR="007D6F8C" w:rsidRPr="00421DE5">
        <w:rPr>
          <w:rFonts w:asciiTheme="minorHAnsi" w:hAnsiTheme="minorHAnsi" w:cstheme="minorHAnsi"/>
          <w:sz w:val="22"/>
          <w:szCs w:val="22"/>
        </w:rPr>
        <w:t>the following fees and charges (</w:t>
      </w:r>
      <w:r w:rsidR="00295083" w:rsidRPr="00421DE5">
        <w:rPr>
          <w:rFonts w:asciiTheme="minorHAnsi" w:hAnsiTheme="minorHAnsi" w:cstheme="minorHAnsi"/>
          <w:sz w:val="22"/>
          <w:szCs w:val="22"/>
        </w:rPr>
        <w:t xml:space="preserve">the </w:t>
      </w:r>
      <w:r w:rsidR="007D6F8C" w:rsidRPr="00421DE5">
        <w:rPr>
          <w:rFonts w:asciiTheme="minorHAnsi" w:hAnsiTheme="minorHAnsi" w:cstheme="minorHAnsi"/>
          <w:sz w:val="22"/>
          <w:szCs w:val="22"/>
        </w:rPr>
        <w:t>“</w:t>
      </w:r>
      <w:r w:rsidR="007D6F8C" w:rsidRPr="00421DE5">
        <w:rPr>
          <w:rStyle w:val="StyleBCCRFQ8ptBold1Char"/>
          <w:rFonts w:asciiTheme="minorHAnsi" w:hAnsiTheme="minorHAnsi" w:cstheme="minorHAnsi"/>
          <w:bCs w:val="0"/>
          <w:sz w:val="22"/>
          <w:szCs w:val="22"/>
        </w:rPr>
        <w:t>Contract Price</w:t>
      </w:r>
      <w:r w:rsidR="007D6F8C" w:rsidRPr="00421DE5">
        <w:rPr>
          <w:rFonts w:asciiTheme="minorHAnsi" w:hAnsiTheme="minorHAnsi" w:cstheme="minorHAnsi"/>
          <w:sz w:val="22"/>
          <w:szCs w:val="22"/>
        </w:rPr>
        <w:t xml:space="preserve">”): </w:t>
      </w:r>
    </w:p>
    <w:p w14:paraId="69FFC569" w14:textId="77777777" w:rsidR="007D6F8C" w:rsidRPr="00421DE5" w:rsidRDefault="007D6F8C" w:rsidP="00687E18">
      <w:pPr>
        <w:pStyle w:val="MworksSch2Aitemnoinfo"/>
        <w:rPr>
          <w:rFonts w:asciiTheme="minorHAnsi" w:hAnsiTheme="minorHAnsi" w:cstheme="minorHAnsi"/>
          <w:i/>
          <w:sz w:val="22"/>
          <w:szCs w:val="22"/>
        </w:rPr>
      </w:pPr>
      <w:r w:rsidRPr="00421DE5">
        <w:rPr>
          <w:rFonts w:asciiTheme="minorHAnsi" w:hAnsiTheme="minorHAnsi" w:cstheme="minorHAnsi"/>
          <w:i/>
          <w:sz w:val="22"/>
          <w:szCs w:val="22"/>
        </w:rPr>
        <w:t>[cross/tick the applicable box]</w:t>
      </w:r>
    </w:p>
    <w:p w14:paraId="14454927" w14:textId="77777777" w:rsidR="007D6F8C" w:rsidRPr="00421DE5" w:rsidRDefault="007D6F8C" w:rsidP="00687E18">
      <w:pPr>
        <w:pStyle w:val="MworksSch2Aitemnoinfo"/>
        <w:tabs>
          <w:tab w:val="left" w:pos="459"/>
        </w:tabs>
        <w:ind w:left="459" w:hanging="425"/>
        <w:rPr>
          <w:rFonts w:asciiTheme="minorHAnsi" w:hAnsiTheme="minorHAnsi" w:cstheme="minorHAnsi"/>
          <w:sz w:val="22"/>
          <w:szCs w:val="22"/>
        </w:rPr>
      </w:pPr>
      <w:r w:rsidRPr="0026493E">
        <w:rPr>
          <w:rFonts w:asciiTheme="minorHAnsi" w:hAnsiTheme="minorHAnsi" w:cstheme="minorHAnsi"/>
          <w:sz w:val="22"/>
          <w:szCs w:val="22"/>
        </w:rPr>
        <w:fldChar w:fldCharType="begin">
          <w:ffData>
            <w:name w:val="Check1"/>
            <w:enabled/>
            <w:calcOnExit w:val="0"/>
            <w:checkBox>
              <w:sizeAuto/>
              <w:default w:val="0"/>
            </w:checkBox>
          </w:ffData>
        </w:fldChar>
      </w:r>
      <w:r w:rsidRPr="00421DE5">
        <w:rPr>
          <w:rFonts w:asciiTheme="minorHAnsi" w:hAnsiTheme="minorHAnsi" w:cstheme="minorHAnsi"/>
          <w:sz w:val="22"/>
          <w:szCs w:val="22"/>
        </w:rPr>
        <w:instrText xml:space="preserve"> FORMCHECKBOX </w:instrText>
      </w:r>
      <w:r w:rsidR="004B321D">
        <w:rPr>
          <w:rFonts w:asciiTheme="minorHAnsi" w:hAnsiTheme="minorHAnsi" w:cstheme="minorHAnsi"/>
          <w:sz w:val="22"/>
          <w:szCs w:val="22"/>
        </w:rPr>
      </w:r>
      <w:r w:rsidR="004B321D">
        <w:rPr>
          <w:rFonts w:asciiTheme="minorHAnsi" w:hAnsiTheme="minorHAnsi" w:cstheme="minorHAnsi"/>
          <w:sz w:val="22"/>
          <w:szCs w:val="22"/>
        </w:rPr>
        <w:fldChar w:fldCharType="separate"/>
      </w:r>
      <w:r w:rsidRPr="0026493E">
        <w:rPr>
          <w:rFonts w:asciiTheme="minorHAnsi" w:hAnsiTheme="minorHAnsi" w:cstheme="minorHAnsi"/>
          <w:sz w:val="22"/>
          <w:szCs w:val="22"/>
        </w:rPr>
        <w:fldChar w:fldCharType="end"/>
      </w:r>
      <w:r w:rsidRPr="00421DE5">
        <w:rPr>
          <w:rFonts w:asciiTheme="minorHAnsi" w:hAnsiTheme="minorHAnsi" w:cstheme="minorHAnsi"/>
          <w:sz w:val="22"/>
          <w:szCs w:val="22"/>
        </w:rPr>
        <w:tab/>
        <w:t xml:space="preserve">a lump sum amount of  </w:t>
      </w:r>
      <w:r w:rsidRPr="00FC76C0">
        <w:rPr>
          <w:rFonts w:asciiTheme="minorHAnsi" w:hAnsiTheme="minorHAnsi" w:cstheme="minorHAnsi"/>
          <w:sz w:val="22"/>
          <w:szCs w:val="22"/>
        </w:rPr>
        <w:fldChar w:fldCharType="begin">
          <w:ffData>
            <w:name w:val="Text1"/>
            <w:enabled/>
            <w:calcOnExit w:val="0"/>
            <w:textInput/>
          </w:ffData>
        </w:fldChar>
      </w:r>
      <w:r w:rsidRPr="00421DE5">
        <w:rPr>
          <w:rFonts w:asciiTheme="minorHAnsi" w:hAnsiTheme="minorHAnsi" w:cstheme="minorHAnsi"/>
          <w:sz w:val="22"/>
          <w:szCs w:val="22"/>
        </w:rPr>
        <w:instrText xml:space="preserve"> FORMTEXT </w:instrText>
      </w:r>
      <w:r w:rsidRPr="00FC76C0">
        <w:rPr>
          <w:rFonts w:asciiTheme="minorHAnsi" w:hAnsiTheme="minorHAnsi" w:cstheme="minorHAnsi"/>
          <w:sz w:val="22"/>
          <w:szCs w:val="22"/>
        </w:rPr>
      </w:r>
      <w:r w:rsidRPr="00FC76C0">
        <w:rPr>
          <w:rFonts w:asciiTheme="minorHAnsi" w:hAnsiTheme="minorHAnsi" w:cstheme="minorHAnsi"/>
          <w:sz w:val="22"/>
          <w:szCs w:val="22"/>
        </w:rPr>
        <w:fldChar w:fldCharType="separate"/>
      </w:r>
      <w:r w:rsidRPr="00421DE5">
        <w:rPr>
          <w:rFonts w:asciiTheme="minorHAnsi" w:hAnsiTheme="minorHAnsi" w:cstheme="minorHAnsi"/>
          <w:sz w:val="22"/>
          <w:szCs w:val="22"/>
        </w:rPr>
        <w:t> </w:t>
      </w:r>
      <w:r w:rsidRPr="00421DE5">
        <w:rPr>
          <w:rFonts w:asciiTheme="minorHAnsi" w:hAnsiTheme="minorHAnsi" w:cstheme="minorHAnsi"/>
          <w:sz w:val="22"/>
          <w:szCs w:val="22"/>
        </w:rPr>
        <w:t> </w:t>
      </w:r>
      <w:r w:rsidRPr="00421DE5">
        <w:rPr>
          <w:rFonts w:asciiTheme="minorHAnsi" w:hAnsiTheme="minorHAnsi" w:cstheme="minorHAnsi"/>
          <w:sz w:val="22"/>
          <w:szCs w:val="22"/>
        </w:rPr>
        <w:t> </w:t>
      </w:r>
      <w:r w:rsidRPr="00421DE5">
        <w:rPr>
          <w:rFonts w:asciiTheme="minorHAnsi" w:hAnsiTheme="minorHAnsi" w:cstheme="minorHAnsi"/>
          <w:sz w:val="22"/>
          <w:szCs w:val="22"/>
        </w:rPr>
        <w:t> </w:t>
      </w:r>
      <w:r w:rsidRPr="00421DE5">
        <w:rPr>
          <w:rFonts w:asciiTheme="minorHAnsi" w:hAnsiTheme="minorHAnsi" w:cstheme="minorHAnsi"/>
          <w:sz w:val="22"/>
          <w:szCs w:val="22"/>
        </w:rPr>
        <w:t> </w:t>
      </w:r>
      <w:r w:rsidRPr="00FC76C0">
        <w:rPr>
          <w:rFonts w:asciiTheme="minorHAnsi" w:hAnsiTheme="minorHAnsi" w:cstheme="minorHAnsi"/>
          <w:sz w:val="22"/>
          <w:szCs w:val="22"/>
        </w:rPr>
        <w:fldChar w:fldCharType="end"/>
      </w:r>
      <w:r w:rsidRPr="00421DE5">
        <w:rPr>
          <w:rFonts w:asciiTheme="minorHAnsi" w:hAnsiTheme="minorHAnsi" w:cstheme="minorHAnsi"/>
          <w:sz w:val="22"/>
          <w:szCs w:val="22"/>
        </w:rPr>
        <w:tab/>
      </w:r>
      <w:r w:rsidRPr="00421DE5">
        <w:rPr>
          <w:rFonts w:asciiTheme="minorHAnsi" w:hAnsiTheme="minorHAnsi" w:cstheme="minorHAnsi"/>
          <w:sz w:val="22"/>
          <w:szCs w:val="22"/>
        </w:rPr>
        <w:tab/>
        <w:t>(</w:t>
      </w:r>
      <w:r w:rsidR="00295083" w:rsidRPr="00421DE5">
        <w:rPr>
          <w:rFonts w:asciiTheme="minorHAnsi" w:hAnsiTheme="minorHAnsi" w:cstheme="minorHAnsi"/>
          <w:sz w:val="22"/>
          <w:szCs w:val="22"/>
        </w:rPr>
        <w:t xml:space="preserve">plus </w:t>
      </w:r>
      <w:r w:rsidRPr="00421DE5">
        <w:rPr>
          <w:rFonts w:asciiTheme="minorHAnsi" w:hAnsiTheme="minorHAnsi" w:cstheme="minorHAnsi"/>
          <w:sz w:val="22"/>
          <w:szCs w:val="22"/>
        </w:rPr>
        <w:t>GST).</w:t>
      </w:r>
    </w:p>
    <w:p w14:paraId="4114283F" w14:textId="77777777" w:rsidR="007D6F8C" w:rsidRPr="00421DE5" w:rsidRDefault="007D6F8C" w:rsidP="00687E18">
      <w:pPr>
        <w:pStyle w:val="BCCRFQ"/>
        <w:tabs>
          <w:tab w:val="left" w:pos="459"/>
        </w:tabs>
        <w:ind w:left="459" w:hanging="425"/>
        <w:rPr>
          <w:rFonts w:asciiTheme="minorHAnsi" w:hAnsiTheme="minorHAnsi" w:cstheme="minorHAnsi"/>
          <w:sz w:val="22"/>
          <w:szCs w:val="22"/>
        </w:rPr>
      </w:pPr>
      <w:r w:rsidRPr="0026493E">
        <w:rPr>
          <w:rFonts w:asciiTheme="minorHAnsi" w:hAnsiTheme="minorHAnsi" w:cstheme="minorHAnsi"/>
          <w:sz w:val="22"/>
          <w:szCs w:val="22"/>
        </w:rPr>
        <w:fldChar w:fldCharType="begin">
          <w:ffData>
            <w:name w:val="Check2"/>
            <w:enabled/>
            <w:calcOnExit w:val="0"/>
            <w:checkBox>
              <w:sizeAuto/>
              <w:default w:val="0"/>
            </w:checkBox>
          </w:ffData>
        </w:fldChar>
      </w:r>
      <w:r w:rsidRPr="00421DE5">
        <w:rPr>
          <w:rFonts w:asciiTheme="minorHAnsi" w:hAnsiTheme="minorHAnsi" w:cstheme="minorHAnsi"/>
          <w:sz w:val="22"/>
          <w:szCs w:val="22"/>
        </w:rPr>
        <w:instrText xml:space="preserve"> FORMCHECKBOX </w:instrText>
      </w:r>
      <w:r w:rsidR="004B321D">
        <w:rPr>
          <w:rFonts w:asciiTheme="minorHAnsi" w:hAnsiTheme="minorHAnsi" w:cstheme="minorHAnsi"/>
          <w:sz w:val="22"/>
          <w:szCs w:val="22"/>
        </w:rPr>
      </w:r>
      <w:r w:rsidR="004B321D">
        <w:rPr>
          <w:rFonts w:asciiTheme="minorHAnsi" w:hAnsiTheme="minorHAnsi" w:cstheme="minorHAnsi"/>
          <w:sz w:val="22"/>
          <w:szCs w:val="22"/>
        </w:rPr>
        <w:fldChar w:fldCharType="separate"/>
      </w:r>
      <w:r w:rsidRPr="0026493E">
        <w:rPr>
          <w:rFonts w:asciiTheme="minorHAnsi" w:hAnsiTheme="minorHAnsi" w:cstheme="minorHAnsi"/>
          <w:sz w:val="22"/>
          <w:szCs w:val="22"/>
        </w:rPr>
        <w:fldChar w:fldCharType="end"/>
      </w:r>
      <w:r w:rsidRPr="00421DE5">
        <w:rPr>
          <w:rFonts w:asciiTheme="minorHAnsi" w:hAnsiTheme="minorHAnsi" w:cstheme="minorHAnsi"/>
          <w:sz w:val="22"/>
          <w:szCs w:val="22"/>
        </w:rPr>
        <w:tab/>
        <w:t>being a schedule of rates (</w:t>
      </w:r>
      <w:r w:rsidR="00295083" w:rsidRPr="00421DE5">
        <w:rPr>
          <w:rFonts w:asciiTheme="minorHAnsi" w:hAnsiTheme="minorHAnsi" w:cstheme="minorHAnsi"/>
          <w:sz w:val="22"/>
          <w:szCs w:val="22"/>
        </w:rPr>
        <w:t xml:space="preserve">plus </w:t>
      </w:r>
      <w:r w:rsidRPr="00421DE5">
        <w:rPr>
          <w:rFonts w:asciiTheme="minorHAnsi" w:hAnsiTheme="minorHAnsi" w:cstheme="minorHAnsi"/>
          <w:sz w:val="22"/>
          <w:szCs w:val="22"/>
        </w:rPr>
        <w:t>GST) attached to this document.</w:t>
      </w:r>
    </w:p>
    <w:p w14:paraId="3D58D2E0" w14:textId="77777777" w:rsidR="007D6F8C" w:rsidRPr="00421DE5" w:rsidRDefault="007D6F8C" w:rsidP="00687E18">
      <w:pPr>
        <w:pStyle w:val="MworksSch2Aitemnoinfo"/>
        <w:tabs>
          <w:tab w:val="left" w:pos="459"/>
        </w:tabs>
        <w:ind w:left="459" w:hanging="425"/>
        <w:rPr>
          <w:rFonts w:asciiTheme="minorHAnsi" w:hAnsiTheme="minorHAnsi" w:cstheme="minorHAnsi"/>
          <w:sz w:val="22"/>
          <w:szCs w:val="22"/>
        </w:rPr>
      </w:pPr>
      <w:r w:rsidRPr="0026493E">
        <w:rPr>
          <w:rFonts w:asciiTheme="minorHAnsi" w:hAnsiTheme="minorHAnsi" w:cstheme="minorHAnsi"/>
          <w:sz w:val="22"/>
          <w:szCs w:val="22"/>
        </w:rPr>
        <w:fldChar w:fldCharType="begin">
          <w:ffData>
            <w:name w:val="Check2"/>
            <w:enabled/>
            <w:calcOnExit w:val="0"/>
            <w:checkBox>
              <w:sizeAuto/>
              <w:default w:val="0"/>
            </w:checkBox>
          </w:ffData>
        </w:fldChar>
      </w:r>
      <w:r w:rsidRPr="00421DE5">
        <w:rPr>
          <w:rFonts w:asciiTheme="minorHAnsi" w:hAnsiTheme="minorHAnsi" w:cstheme="minorHAnsi"/>
          <w:sz w:val="22"/>
          <w:szCs w:val="22"/>
        </w:rPr>
        <w:instrText xml:space="preserve"> FORMCHECKBOX </w:instrText>
      </w:r>
      <w:r w:rsidR="004B321D">
        <w:rPr>
          <w:rFonts w:asciiTheme="minorHAnsi" w:hAnsiTheme="minorHAnsi" w:cstheme="minorHAnsi"/>
          <w:sz w:val="22"/>
          <w:szCs w:val="22"/>
        </w:rPr>
      </w:r>
      <w:r w:rsidR="004B321D">
        <w:rPr>
          <w:rFonts w:asciiTheme="minorHAnsi" w:hAnsiTheme="minorHAnsi" w:cstheme="minorHAnsi"/>
          <w:sz w:val="22"/>
          <w:szCs w:val="22"/>
        </w:rPr>
        <w:fldChar w:fldCharType="separate"/>
      </w:r>
      <w:r w:rsidRPr="0026493E">
        <w:rPr>
          <w:rFonts w:asciiTheme="minorHAnsi" w:hAnsiTheme="minorHAnsi" w:cstheme="minorHAnsi"/>
          <w:sz w:val="22"/>
          <w:szCs w:val="22"/>
        </w:rPr>
        <w:fldChar w:fldCharType="end"/>
      </w:r>
      <w:r w:rsidRPr="00421DE5">
        <w:rPr>
          <w:rFonts w:asciiTheme="minorHAnsi" w:hAnsiTheme="minorHAnsi" w:cstheme="minorHAnsi"/>
          <w:sz w:val="22"/>
          <w:szCs w:val="22"/>
        </w:rPr>
        <w:tab/>
        <w:t>being a mixture of lump sum payment(s) &amp; schedule of rates (</w:t>
      </w:r>
      <w:r w:rsidR="00295083" w:rsidRPr="00421DE5">
        <w:rPr>
          <w:rFonts w:asciiTheme="minorHAnsi" w:hAnsiTheme="minorHAnsi" w:cstheme="minorHAnsi"/>
          <w:sz w:val="22"/>
          <w:szCs w:val="22"/>
        </w:rPr>
        <w:t xml:space="preserve">plus </w:t>
      </w:r>
      <w:r w:rsidRPr="00421DE5">
        <w:rPr>
          <w:rFonts w:asciiTheme="minorHAnsi" w:hAnsiTheme="minorHAnsi" w:cstheme="minorHAnsi"/>
          <w:sz w:val="22"/>
          <w:szCs w:val="22"/>
        </w:rPr>
        <w:t>GST) attached to this document.</w:t>
      </w:r>
    </w:p>
    <w:p w14:paraId="139EBAFD" w14:textId="77777777" w:rsidR="007D6F8C" w:rsidRPr="00421DE5" w:rsidRDefault="007D6F8C" w:rsidP="00687E18">
      <w:pPr>
        <w:pStyle w:val="level30"/>
        <w:widowControl w:val="0"/>
        <w:numPr>
          <w:ilvl w:val="0"/>
          <w:numId w:val="0"/>
        </w:numPr>
        <w:spacing w:before="60" w:after="60"/>
        <w:ind w:right="-45"/>
        <w:jc w:val="left"/>
        <w:rPr>
          <w:rFonts w:asciiTheme="minorHAnsi" w:hAnsiTheme="minorHAnsi" w:cstheme="minorHAnsi"/>
          <w:b/>
        </w:rPr>
      </w:pPr>
    </w:p>
    <w:p w14:paraId="4B7826B2"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sectPr w:rsidR="001A0648" w:rsidRPr="00421DE5" w:rsidSect="00B16809">
          <w:headerReference w:type="default" r:id="rId13"/>
          <w:footerReference w:type="even" r:id="rId14"/>
          <w:footerReference w:type="default" r:id="rId15"/>
          <w:footerReference w:type="first" r:id="rId16"/>
          <w:pgSz w:w="11906" w:h="16838"/>
          <w:pgMar w:top="1135" w:right="849" w:bottom="426" w:left="993" w:header="567" w:footer="433" w:gutter="0"/>
          <w:cols w:space="708"/>
          <w:docGrid w:linePitch="360"/>
        </w:sectPr>
      </w:pPr>
    </w:p>
    <w:p w14:paraId="5B7149A3"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2422DD4A"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68902903"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7D823CB7"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08603683"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6E180725" w14:textId="77777777" w:rsidR="00B1699E" w:rsidRPr="00421DE5" w:rsidRDefault="00B1699E" w:rsidP="00687E18">
      <w:pPr>
        <w:pStyle w:val="level30"/>
        <w:widowControl w:val="0"/>
        <w:numPr>
          <w:ilvl w:val="0"/>
          <w:numId w:val="0"/>
        </w:numPr>
        <w:spacing w:before="60" w:after="60"/>
        <w:ind w:right="-45"/>
        <w:jc w:val="left"/>
        <w:rPr>
          <w:rFonts w:asciiTheme="minorHAnsi" w:hAnsiTheme="minorHAnsi" w:cstheme="minorHAnsi"/>
          <w:b/>
        </w:rPr>
      </w:pPr>
    </w:p>
    <w:p w14:paraId="2AD70231" w14:textId="77777777" w:rsidR="00B1699E" w:rsidRPr="00421DE5" w:rsidRDefault="00B1699E" w:rsidP="00687E18">
      <w:pPr>
        <w:spacing w:before="60" w:after="60"/>
        <w:jc w:val="left"/>
        <w:rPr>
          <w:rFonts w:asciiTheme="minorHAnsi" w:hAnsiTheme="minorHAnsi" w:cstheme="minorHAnsi"/>
          <w:b/>
        </w:rPr>
      </w:pPr>
    </w:p>
    <w:p w14:paraId="157BCD12" w14:textId="77777777" w:rsidR="001A0648" w:rsidRPr="00421DE5" w:rsidRDefault="001A0648" w:rsidP="00687E18">
      <w:pPr>
        <w:spacing w:before="60" w:after="60"/>
        <w:jc w:val="left"/>
        <w:rPr>
          <w:rFonts w:asciiTheme="minorHAnsi" w:hAnsiTheme="minorHAnsi" w:cstheme="minorHAnsi"/>
          <w:b/>
        </w:rPr>
      </w:pPr>
    </w:p>
    <w:p w14:paraId="4976F904" w14:textId="77777777" w:rsidR="001A0648" w:rsidRPr="00421DE5" w:rsidRDefault="001A0648" w:rsidP="00687E18">
      <w:pPr>
        <w:spacing w:before="60" w:after="60"/>
        <w:jc w:val="left"/>
        <w:rPr>
          <w:rFonts w:asciiTheme="minorHAnsi" w:hAnsiTheme="minorHAnsi" w:cstheme="minorHAnsi"/>
          <w:b/>
        </w:rPr>
      </w:pPr>
    </w:p>
    <w:p w14:paraId="743BE13F" w14:textId="77777777" w:rsidR="001A0648" w:rsidRPr="00421DE5" w:rsidRDefault="001A0648" w:rsidP="00687E18">
      <w:pPr>
        <w:spacing w:before="60" w:after="60"/>
        <w:jc w:val="left"/>
        <w:rPr>
          <w:rFonts w:asciiTheme="minorHAnsi" w:hAnsiTheme="minorHAnsi" w:cstheme="minorHAnsi"/>
          <w:b/>
        </w:rPr>
      </w:pPr>
    </w:p>
    <w:p w14:paraId="383D2313" w14:textId="77777777" w:rsidR="001A0648" w:rsidRPr="00421DE5" w:rsidRDefault="001A0648" w:rsidP="00687E18">
      <w:pPr>
        <w:spacing w:before="60" w:after="60"/>
        <w:jc w:val="left"/>
        <w:rPr>
          <w:rFonts w:asciiTheme="minorHAnsi" w:hAnsiTheme="minorHAnsi" w:cstheme="minorHAnsi"/>
          <w:b/>
        </w:rPr>
      </w:pPr>
    </w:p>
    <w:p w14:paraId="1C776D0A" w14:textId="77777777" w:rsidR="001A0648" w:rsidRPr="00421DE5" w:rsidRDefault="001A0648" w:rsidP="00687E18">
      <w:pPr>
        <w:spacing w:before="60" w:after="60"/>
        <w:jc w:val="left"/>
        <w:rPr>
          <w:rFonts w:asciiTheme="minorHAnsi" w:hAnsiTheme="minorHAnsi" w:cstheme="minorHAnsi"/>
          <w:b/>
        </w:rPr>
      </w:pPr>
    </w:p>
    <w:p w14:paraId="2C9EEA02" w14:textId="77777777" w:rsidR="001A0648" w:rsidRPr="00421DE5" w:rsidRDefault="001A0648" w:rsidP="00687E18">
      <w:pPr>
        <w:spacing w:before="60" w:after="60"/>
        <w:jc w:val="left"/>
        <w:rPr>
          <w:rFonts w:asciiTheme="minorHAnsi" w:hAnsiTheme="minorHAnsi" w:cstheme="minorHAnsi"/>
          <w:b/>
        </w:rPr>
      </w:pPr>
    </w:p>
    <w:p w14:paraId="67840C3E" w14:textId="77777777" w:rsidR="001A0648" w:rsidRPr="00421DE5" w:rsidRDefault="001A0648" w:rsidP="00687E18">
      <w:pPr>
        <w:spacing w:before="60" w:after="60"/>
        <w:jc w:val="left"/>
        <w:rPr>
          <w:rFonts w:asciiTheme="minorHAnsi" w:hAnsiTheme="minorHAnsi" w:cstheme="minorHAnsi"/>
          <w:b/>
        </w:rPr>
      </w:pPr>
    </w:p>
    <w:p w14:paraId="4FD6853B" w14:textId="77777777" w:rsidR="001A0648" w:rsidRPr="00421DE5" w:rsidRDefault="001A0648" w:rsidP="00687E18">
      <w:pPr>
        <w:spacing w:before="60" w:after="60"/>
        <w:jc w:val="left"/>
        <w:rPr>
          <w:rFonts w:asciiTheme="minorHAnsi" w:hAnsiTheme="minorHAnsi" w:cstheme="minorHAnsi"/>
          <w:b/>
        </w:rPr>
      </w:pPr>
    </w:p>
    <w:p w14:paraId="73C2190C" w14:textId="77777777" w:rsidR="001A0648" w:rsidRPr="00421DE5" w:rsidRDefault="001A0648" w:rsidP="00687E18">
      <w:pPr>
        <w:spacing w:before="60" w:after="60"/>
        <w:jc w:val="left"/>
        <w:rPr>
          <w:rFonts w:asciiTheme="minorHAnsi" w:hAnsiTheme="minorHAnsi" w:cstheme="minorHAnsi"/>
          <w:b/>
        </w:rPr>
      </w:pPr>
    </w:p>
    <w:p w14:paraId="7847E1C9" w14:textId="77777777" w:rsidR="001A0648" w:rsidRPr="00421DE5" w:rsidRDefault="001A0648" w:rsidP="00687E18">
      <w:pPr>
        <w:spacing w:before="60" w:after="60"/>
        <w:jc w:val="left"/>
        <w:rPr>
          <w:rFonts w:asciiTheme="minorHAnsi" w:hAnsiTheme="minorHAnsi" w:cstheme="minorHAnsi"/>
          <w:b/>
        </w:rPr>
      </w:pPr>
    </w:p>
    <w:p w14:paraId="78ADC2BE" w14:textId="77777777" w:rsidR="001A0648" w:rsidRPr="00421DE5" w:rsidRDefault="001A0648" w:rsidP="00687E18">
      <w:pPr>
        <w:spacing w:before="60" w:after="60"/>
        <w:jc w:val="left"/>
        <w:rPr>
          <w:rFonts w:asciiTheme="minorHAnsi" w:hAnsiTheme="minorHAnsi" w:cstheme="minorHAnsi"/>
          <w:b/>
        </w:rPr>
      </w:pPr>
    </w:p>
    <w:p w14:paraId="3D14F46D" w14:textId="77777777" w:rsidR="001A0648" w:rsidRPr="00421DE5" w:rsidRDefault="001A0648" w:rsidP="00687E18">
      <w:pPr>
        <w:spacing w:before="60" w:after="60"/>
        <w:jc w:val="left"/>
        <w:rPr>
          <w:rFonts w:asciiTheme="minorHAnsi" w:hAnsiTheme="minorHAnsi" w:cstheme="minorHAnsi"/>
          <w:b/>
        </w:rPr>
      </w:pPr>
    </w:p>
    <w:p w14:paraId="67F1C7BF" w14:textId="77777777" w:rsidR="001A0648" w:rsidRPr="00421DE5" w:rsidRDefault="001A0648" w:rsidP="00687E18">
      <w:pPr>
        <w:spacing w:before="60" w:after="60"/>
        <w:jc w:val="left"/>
        <w:rPr>
          <w:rFonts w:asciiTheme="minorHAnsi" w:hAnsiTheme="minorHAnsi" w:cstheme="minorHAnsi"/>
          <w:b/>
        </w:rPr>
      </w:pPr>
    </w:p>
    <w:p w14:paraId="4188D589" w14:textId="77777777" w:rsidR="001A0648" w:rsidRPr="00421DE5" w:rsidRDefault="001A0648" w:rsidP="00687E18">
      <w:pPr>
        <w:spacing w:before="60" w:after="60"/>
        <w:jc w:val="left"/>
        <w:rPr>
          <w:rFonts w:asciiTheme="minorHAnsi" w:hAnsiTheme="minorHAnsi" w:cstheme="minorHAnsi"/>
          <w:b/>
        </w:rPr>
      </w:pPr>
    </w:p>
    <w:p w14:paraId="3974B8DE" w14:textId="77777777" w:rsidR="001A0648" w:rsidRPr="00421DE5" w:rsidRDefault="001A0648" w:rsidP="00687E18">
      <w:pPr>
        <w:spacing w:before="60" w:after="60"/>
        <w:jc w:val="left"/>
        <w:rPr>
          <w:rFonts w:asciiTheme="minorHAnsi" w:hAnsiTheme="minorHAnsi" w:cstheme="minorHAnsi"/>
          <w:b/>
        </w:rPr>
      </w:pPr>
    </w:p>
    <w:p w14:paraId="4DE4FD28" w14:textId="77777777" w:rsidR="001A0648" w:rsidRPr="00421DE5" w:rsidRDefault="001A0648" w:rsidP="00687E18">
      <w:pPr>
        <w:spacing w:before="60" w:after="60"/>
        <w:jc w:val="left"/>
        <w:rPr>
          <w:rFonts w:asciiTheme="minorHAnsi" w:hAnsiTheme="minorHAnsi" w:cstheme="minorHAnsi"/>
          <w:b/>
        </w:rPr>
      </w:pPr>
    </w:p>
    <w:p w14:paraId="64D0BF92" w14:textId="77777777" w:rsidR="001A0648" w:rsidRPr="00421DE5" w:rsidRDefault="001A0648" w:rsidP="00687E18">
      <w:pPr>
        <w:spacing w:before="60" w:after="60"/>
        <w:jc w:val="left"/>
        <w:rPr>
          <w:rFonts w:asciiTheme="minorHAnsi" w:hAnsiTheme="minorHAnsi" w:cstheme="minorHAnsi"/>
          <w:b/>
        </w:rPr>
      </w:pPr>
    </w:p>
    <w:p w14:paraId="37522E4A" w14:textId="77777777" w:rsidR="001A0648" w:rsidRPr="00421DE5" w:rsidRDefault="001A0648" w:rsidP="00687E18">
      <w:pPr>
        <w:spacing w:before="60" w:after="60"/>
        <w:jc w:val="left"/>
        <w:rPr>
          <w:rFonts w:asciiTheme="minorHAnsi" w:hAnsiTheme="minorHAnsi" w:cstheme="minorHAnsi"/>
          <w:b/>
        </w:rPr>
      </w:pPr>
    </w:p>
    <w:p w14:paraId="66C69616" w14:textId="77777777" w:rsidR="001A0648" w:rsidRPr="00421DE5" w:rsidRDefault="001A0648" w:rsidP="00687E18">
      <w:pPr>
        <w:spacing w:before="60" w:after="60"/>
        <w:jc w:val="left"/>
        <w:rPr>
          <w:rFonts w:asciiTheme="minorHAnsi" w:hAnsiTheme="minorHAnsi" w:cstheme="minorHAnsi"/>
          <w:b/>
        </w:rPr>
      </w:pPr>
    </w:p>
    <w:p w14:paraId="6B78B596" w14:textId="77777777" w:rsidR="001A0648" w:rsidRPr="00421DE5" w:rsidRDefault="001A0648" w:rsidP="00687E18">
      <w:pPr>
        <w:spacing w:before="60" w:after="60"/>
        <w:jc w:val="left"/>
        <w:rPr>
          <w:rFonts w:asciiTheme="minorHAnsi" w:hAnsiTheme="minorHAnsi" w:cstheme="minorHAnsi"/>
          <w:b/>
        </w:rPr>
      </w:pPr>
    </w:p>
    <w:p w14:paraId="10DB3567" w14:textId="77777777" w:rsidR="001A0648" w:rsidRPr="00421DE5" w:rsidRDefault="001A0648" w:rsidP="00687E18">
      <w:pPr>
        <w:spacing w:before="60" w:after="60"/>
        <w:jc w:val="left"/>
        <w:rPr>
          <w:rFonts w:asciiTheme="minorHAnsi" w:hAnsiTheme="minorHAnsi" w:cstheme="minorHAnsi"/>
          <w:b/>
        </w:rPr>
      </w:pPr>
    </w:p>
    <w:p w14:paraId="449C7846" w14:textId="77777777" w:rsidR="001A0648" w:rsidRPr="00421DE5" w:rsidRDefault="001A0648" w:rsidP="00687E18">
      <w:pPr>
        <w:spacing w:before="60" w:after="60"/>
        <w:jc w:val="left"/>
        <w:rPr>
          <w:rFonts w:asciiTheme="minorHAnsi" w:hAnsiTheme="minorHAnsi" w:cstheme="minorHAnsi"/>
          <w:b/>
        </w:rPr>
      </w:pPr>
    </w:p>
    <w:p w14:paraId="41BEF6B0" w14:textId="77777777" w:rsidR="001A0648" w:rsidRPr="00421DE5" w:rsidRDefault="001A0648" w:rsidP="00687E18">
      <w:pPr>
        <w:spacing w:before="60" w:after="60"/>
        <w:jc w:val="left"/>
        <w:rPr>
          <w:rFonts w:asciiTheme="minorHAnsi" w:hAnsiTheme="minorHAnsi" w:cstheme="minorHAnsi"/>
          <w:b/>
        </w:rPr>
      </w:pPr>
    </w:p>
    <w:p w14:paraId="560A8EEF" w14:textId="77777777" w:rsidR="001A0648" w:rsidRPr="00421DE5" w:rsidRDefault="001A0648" w:rsidP="00687E18">
      <w:pPr>
        <w:spacing w:before="60" w:after="60"/>
        <w:jc w:val="left"/>
        <w:rPr>
          <w:rFonts w:asciiTheme="minorHAnsi" w:hAnsiTheme="minorHAnsi" w:cstheme="minorHAnsi"/>
          <w:b/>
        </w:rPr>
      </w:pPr>
    </w:p>
    <w:p w14:paraId="6E1A4E39" w14:textId="77777777" w:rsidR="001A0648" w:rsidRPr="00421DE5" w:rsidRDefault="001A0648" w:rsidP="00687E18">
      <w:pPr>
        <w:spacing w:before="60" w:after="60"/>
        <w:jc w:val="left"/>
        <w:rPr>
          <w:rFonts w:asciiTheme="minorHAnsi" w:hAnsiTheme="minorHAnsi" w:cstheme="minorHAnsi"/>
          <w:b/>
        </w:rPr>
      </w:pPr>
    </w:p>
    <w:p w14:paraId="0237D407" w14:textId="77777777" w:rsidR="001A0648" w:rsidRPr="00421DE5" w:rsidRDefault="001A0648" w:rsidP="00687E18">
      <w:pPr>
        <w:spacing w:before="60" w:after="60"/>
        <w:jc w:val="left"/>
        <w:rPr>
          <w:rFonts w:asciiTheme="minorHAnsi" w:hAnsiTheme="minorHAnsi" w:cstheme="minorHAnsi"/>
          <w:b/>
        </w:rPr>
      </w:pPr>
    </w:p>
    <w:p w14:paraId="32CDB2A3" w14:textId="77777777" w:rsidR="001A0648" w:rsidRPr="00421DE5" w:rsidRDefault="001A0648">
      <w:pPr>
        <w:spacing w:after="0"/>
        <w:jc w:val="left"/>
        <w:rPr>
          <w:rFonts w:asciiTheme="minorHAnsi" w:hAnsiTheme="minorHAnsi" w:cstheme="minorHAnsi"/>
          <w:b/>
        </w:rPr>
      </w:pPr>
      <w:r w:rsidRPr="00421DE5">
        <w:rPr>
          <w:rFonts w:asciiTheme="minorHAnsi" w:hAnsiTheme="minorHAnsi" w:cstheme="minorHAnsi"/>
          <w:b/>
        </w:rPr>
        <w:br w:type="page"/>
      </w:r>
    </w:p>
    <w:p w14:paraId="184AE37F" w14:textId="77777777" w:rsidR="00B1699E" w:rsidRPr="0070790F" w:rsidRDefault="00B1699E" w:rsidP="0026493E">
      <w:pPr>
        <w:pStyle w:val="Heading2"/>
      </w:pPr>
      <w:r w:rsidRPr="00D0535E">
        <w:t xml:space="preserve">SCHEDULE C – SPECIFICATIONS FOR THE </w:t>
      </w:r>
      <w:r w:rsidR="00904163" w:rsidRPr="0070790F">
        <w:t>GOODS/SERVICES</w:t>
      </w:r>
    </w:p>
    <w:p w14:paraId="0C06462C" w14:textId="77777777" w:rsidR="00B1699E" w:rsidRPr="00421DE5" w:rsidRDefault="00B1699E" w:rsidP="00687E18">
      <w:pPr>
        <w:pStyle w:val="level30"/>
        <w:widowControl w:val="0"/>
        <w:numPr>
          <w:ilvl w:val="0"/>
          <w:numId w:val="0"/>
        </w:numPr>
        <w:spacing w:before="60" w:after="60"/>
        <w:ind w:right="-45"/>
        <w:jc w:val="left"/>
        <w:rPr>
          <w:rFonts w:asciiTheme="minorHAnsi" w:hAnsiTheme="minorHAnsi" w:cstheme="minorHAnsi"/>
          <w:b/>
        </w:rPr>
      </w:pPr>
    </w:p>
    <w:p w14:paraId="67BEC0F3" w14:textId="77777777" w:rsidR="001A0648" w:rsidRPr="00421DE5" w:rsidRDefault="007472AB" w:rsidP="00687E18">
      <w:pPr>
        <w:pStyle w:val="level30"/>
        <w:widowControl w:val="0"/>
        <w:numPr>
          <w:ilvl w:val="0"/>
          <w:numId w:val="0"/>
        </w:numPr>
        <w:spacing w:before="60" w:after="60"/>
        <w:ind w:right="-45"/>
        <w:jc w:val="left"/>
        <w:rPr>
          <w:rFonts w:asciiTheme="minorHAnsi" w:hAnsiTheme="minorHAnsi" w:cstheme="minorHAnsi"/>
        </w:rPr>
      </w:pPr>
      <w:r w:rsidRPr="00FC76C0">
        <w:rPr>
          <w:rFonts w:asciiTheme="minorHAnsi" w:hAnsiTheme="minorHAnsi" w:cstheme="minorHAnsi"/>
        </w:rPr>
        <w:fldChar w:fldCharType="begin">
          <w:ffData>
            <w:name w:val="Text1"/>
            <w:enabled/>
            <w:calcOnExit w:val="0"/>
            <w:textInput>
              <w:default w:val="{Insert}"/>
            </w:textInput>
          </w:ffData>
        </w:fldChar>
      </w:r>
      <w:r w:rsidRPr="00421DE5">
        <w:rPr>
          <w:rFonts w:asciiTheme="minorHAnsi" w:hAnsiTheme="minorHAnsi" w:cstheme="minorHAnsi"/>
        </w:rPr>
        <w:instrText xml:space="preserve"> FORMTEXT </w:instrText>
      </w:r>
      <w:r w:rsidRPr="00FC76C0">
        <w:rPr>
          <w:rFonts w:asciiTheme="minorHAnsi" w:hAnsiTheme="minorHAnsi" w:cstheme="minorHAnsi"/>
        </w:rPr>
      </w:r>
      <w:r w:rsidRPr="00FC76C0">
        <w:rPr>
          <w:rFonts w:asciiTheme="minorHAnsi" w:hAnsiTheme="minorHAnsi" w:cstheme="minorHAnsi"/>
        </w:rPr>
        <w:fldChar w:fldCharType="separate"/>
      </w:r>
      <w:r w:rsidRPr="00421DE5">
        <w:rPr>
          <w:rFonts w:asciiTheme="minorHAnsi" w:hAnsiTheme="minorHAnsi" w:cstheme="minorHAnsi"/>
        </w:rPr>
        <w:t>{Insert}</w:t>
      </w:r>
      <w:r w:rsidRPr="00FC76C0">
        <w:rPr>
          <w:rFonts w:asciiTheme="minorHAnsi" w:hAnsiTheme="minorHAnsi" w:cstheme="minorHAnsi"/>
        </w:rPr>
        <w:fldChar w:fldCharType="end"/>
      </w:r>
    </w:p>
    <w:p w14:paraId="1BFD289C"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5A0BA596"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0BDC5F2F"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203C52F0"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454671E4"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3A8C1437"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2AF05A66"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61C8BB6B"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p w14:paraId="6CCAD2D5" w14:textId="77777777" w:rsidR="001A0648" w:rsidRPr="00421DE5" w:rsidRDefault="001A0648" w:rsidP="00687E18">
      <w:pPr>
        <w:pStyle w:val="level30"/>
        <w:widowControl w:val="0"/>
        <w:numPr>
          <w:ilvl w:val="0"/>
          <w:numId w:val="0"/>
        </w:numPr>
        <w:spacing w:before="60" w:after="60"/>
        <w:ind w:right="-45"/>
        <w:jc w:val="left"/>
        <w:rPr>
          <w:rFonts w:asciiTheme="minorHAnsi" w:hAnsiTheme="minorHAnsi" w:cstheme="minorHAnsi"/>
          <w:b/>
        </w:rPr>
      </w:pPr>
    </w:p>
    <w:sectPr w:rsidR="001A0648" w:rsidRPr="00421DE5" w:rsidSect="001A0648">
      <w:type w:val="continuous"/>
      <w:pgSz w:w="11906" w:h="16838"/>
      <w:pgMar w:top="993" w:right="849" w:bottom="426" w:left="993" w:header="567"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6783" w14:textId="77777777" w:rsidR="00831E6C" w:rsidRDefault="00831E6C" w:rsidP="00641729">
      <w:pPr>
        <w:spacing w:after="0"/>
      </w:pPr>
      <w:r>
        <w:separator/>
      </w:r>
    </w:p>
  </w:endnote>
  <w:endnote w:type="continuationSeparator" w:id="0">
    <w:p w14:paraId="2873E712" w14:textId="77777777" w:rsidR="00831E6C" w:rsidRDefault="00831E6C" w:rsidP="00641729">
      <w:pPr>
        <w:spacing w:after="0"/>
      </w:pPr>
      <w:r>
        <w:continuationSeparator/>
      </w:r>
    </w:p>
  </w:endnote>
  <w:endnote w:type="continuationNotice" w:id="1">
    <w:p w14:paraId="6B8D7BFC" w14:textId="77777777" w:rsidR="00831E6C" w:rsidRDefault="00831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9C56" w14:textId="3C49A44B" w:rsidR="00AB13E2" w:rsidRDefault="00AB13E2">
    <w:pPr>
      <w:pStyle w:val="Footer"/>
    </w:pPr>
    <w:r>
      <w:rPr>
        <w:noProof/>
      </w:rPr>
      <mc:AlternateContent>
        <mc:Choice Requires="wps">
          <w:drawing>
            <wp:anchor distT="0" distB="0" distL="0" distR="0" simplePos="0" relativeHeight="251658242" behindDoc="0" locked="0" layoutInCell="1" allowOverlap="1" wp14:anchorId="7030AF21" wp14:editId="1C949D52">
              <wp:simplePos x="635" y="635"/>
              <wp:positionH relativeFrom="page">
                <wp:align>center</wp:align>
              </wp:positionH>
              <wp:positionV relativeFrom="page">
                <wp:align>bottom</wp:align>
              </wp:positionV>
              <wp:extent cx="443865" cy="443865"/>
              <wp:effectExtent l="0" t="0" r="0"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4ADFB" w14:textId="30934396"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0AF21" id="_x0000_t202" coordsize="21600,21600" o:spt="202" path="m,l,21600r21600,l21600,xe">
              <v:stroke joinstyle="miter"/>
              <v:path gradientshapeok="t" o:connecttype="rect"/>
            </v:shapetype>
            <v:shape id="Text Box 2" o:spid="_x0000_s1027" type="#_x0000_t202" alt="SECURITY LABEL: 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A04ADFB" w14:textId="30934396"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656D" w14:textId="79087A0E" w:rsidR="003E0BB2" w:rsidRPr="003845C2" w:rsidRDefault="00AB13E2" w:rsidP="003845C2">
    <w:pPr>
      <w:pStyle w:val="Footer"/>
      <w:pBdr>
        <w:top w:val="single" w:sz="4" w:space="1" w:color="auto"/>
      </w:pBdr>
      <w:rPr>
        <w:sz w:val="18"/>
        <w:szCs w:val="18"/>
      </w:rPr>
    </w:pPr>
    <w:r>
      <w:rPr>
        <w:noProof/>
        <w:sz w:val="18"/>
        <w:szCs w:val="18"/>
      </w:rPr>
      <mc:AlternateContent>
        <mc:Choice Requires="wps">
          <w:drawing>
            <wp:anchor distT="0" distB="0" distL="0" distR="0" simplePos="0" relativeHeight="251658243" behindDoc="0" locked="0" layoutInCell="1" allowOverlap="1" wp14:anchorId="553F6658" wp14:editId="6E6C380E">
              <wp:simplePos x="635" y="635"/>
              <wp:positionH relativeFrom="page">
                <wp:align>center</wp:align>
              </wp:positionH>
              <wp:positionV relativeFrom="page">
                <wp:align>bottom</wp:align>
              </wp:positionV>
              <wp:extent cx="443865" cy="443865"/>
              <wp:effectExtent l="0" t="0" r="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3E08F" w14:textId="095A75F7"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F6658"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6D3E08F" w14:textId="095A75F7"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r w:rsidR="003E0BB2">
      <w:rPr>
        <w:sz w:val="18"/>
        <w:szCs w:val="18"/>
      </w:rPr>
      <w:t>Brisbane City Council Goods and Services Once-Off Contract - version 9</w:t>
    </w:r>
    <w:r w:rsidR="003B29DA">
      <w:rPr>
        <w:sz w:val="18"/>
        <w:szCs w:val="18"/>
      </w:rPr>
      <w:t>.1</w:t>
    </w:r>
    <w:r w:rsidR="003E0BB2" w:rsidRPr="003845C2">
      <w:rPr>
        <w:sz w:val="18"/>
        <w:szCs w:val="18"/>
      </w:rPr>
      <w:t>,</w:t>
    </w:r>
    <w:r w:rsidR="003E0BB2">
      <w:rPr>
        <w:sz w:val="18"/>
        <w:szCs w:val="18"/>
      </w:rPr>
      <w:t xml:space="preserve"> </w:t>
    </w:r>
    <w:r w:rsidR="003B29DA">
      <w:rPr>
        <w:sz w:val="18"/>
        <w:szCs w:val="18"/>
      </w:rPr>
      <w:t>April 2023</w:t>
    </w:r>
    <w:r w:rsidR="003E0BB2">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1BC7" w14:textId="2601BF26" w:rsidR="00AB13E2" w:rsidRDefault="00AB13E2">
    <w:pPr>
      <w:pStyle w:val="Footer"/>
    </w:pPr>
    <w:r>
      <w:rPr>
        <w:noProof/>
      </w:rPr>
      <mc:AlternateContent>
        <mc:Choice Requires="wps">
          <w:drawing>
            <wp:anchor distT="0" distB="0" distL="0" distR="0" simplePos="0" relativeHeight="251658241" behindDoc="0" locked="0" layoutInCell="1" allowOverlap="1" wp14:anchorId="2C0EE25B" wp14:editId="5613331A">
              <wp:simplePos x="635" y="635"/>
              <wp:positionH relativeFrom="page">
                <wp:align>center</wp:align>
              </wp:positionH>
              <wp:positionV relativeFrom="page">
                <wp:align>bottom</wp:align>
              </wp:positionV>
              <wp:extent cx="443865" cy="443865"/>
              <wp:effectExtent l="0" t="0" r="0"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46B92" w14:textId="7A9F8DE3"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EE25B" id="_x0000_t202" coordsize="21600,21600" o:spt="202" path="m,l,21600r21600,l21600,xe">
              <v:stroke joinstyle="miter"/>
              <v:path gradientshapeok="t" o:connecttype="rect"/>
            </v:shapetype>
            <v:shape id="Text Box 1" o:spid="_x0000_s1029" type="#_x0000_t202" alt="SECURITY LABEL: 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046B92" w14:textId="7A9F8DE3"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7C52" w14:textId="59DA202C" w:rsidR="00AB13E2" w:rsidRDefault="00AB13E2">
    <w:pPr>
      <w:pStyle w:val="Footer"/>
    </w:pPr>
    <w:r>
      <w:rPr>
        <w:noProof/>
      </w:rPr>
      <mc:AlternateContent>
        <mc:Choice Requires="wps">
          <w:drawing>
            <wp:anchor distT="0" distB="0" distL="0" distR="0" simplePos="0" relativeHeight="251658245" behindDoc="0" locked="0" layoutInCell="1" allowOverlap="1" wp14:anchorId="20111C04" wp14:editId="3CFDF49F">
              <wp:simplePos x="635" y="635"/>
              <wp:positionH relativeFrom="page">
                <wp:align>center</wp:align>
              </wp:positionH>
              <wp:positionV relativeFrom="page">
                <wp:align>bottom</wp:align>
              </wp:positionV>
              <wp:extent cx="443865" cy="443865"/>
              <wp:effectExtent l="0" t="0" r="0"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3084D" w14:textId="1DC22B25"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11C04" id="_x0000_t202" coordsize="21600,21600" o:spt="202" path="m,l,21600r21600,l21600,xe">
              <v:stroke joinstyle="miter"/>
              <v:path gradientshapeok="t" o:connecttype="rect"/>
            </v:shapetype>
            <v:shape id="Text Box 5" o:spid="_x0000_s1030" type="#_x0000_t202" alt="SECURITY LABEL: 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1E3084D" w14:textId="1DC22B25"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9E41" w14:textId="231EF15C" w:rsidR="00AB13E2" w:rsidRDefault="00AB13E2">
    <w:pPr>
      <w:pStyle w:val="Footer"/>
    </w:pPr>
    <w:r>
      <w:rPr>
        <w:noProof/>
      </w:rPr>
      <mc:AlternateContent>
        <mc:Choice Requires="wps">
          <w:drawing>
            <wp:anchor distT="0" distB="0" distL="0" distR="0" simplePos="0" relativeHeight="251658246" behindDoc="0" locked="0" layoutInCell="1" allowOverlap="1" wp14:anchorId="751E2C36" wp14:editId="00B7BA2A">
              <wp:simplePos x="635" y="635"/>
              <wp:positionH relativeFrom="page">
                <wp:align>center</wp:align>
              </wp:positionH>
              <wp:positionV relativeFrom="page">
                <wp:align>bottom</wp:align>
              </wp:positionV>
              <wp:extent cx="443865" cy="443865"/>
              <wp:effectExtent l="0" t="0" r="0"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899F5" w14:textId="6F573C78"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E2C36" id="_x0000_t202" coordsize="21600,21600" o:spt="202" path="m,l,21600r21600,l21600,xe">
              <v:stroke joinstyle="miter"/>
              <v:path gradientshapeok="t" o:connecttype="rect"/>
            </v:shapetype>
            <v:shape id="Text Box 6" o:spid="_x0000_s1031" type="#_x0000_t202" alt="SECURITY LABEL: 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9899F5" w14:textId="6F573C78"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FBB6" w14:textId="5D29D63A" w:rsidR="00AB13E2" w:rsidRDefault="00AB13E2">
    <w:pPr>
      <w:pStyle w:val="Footer"/>
    </w:pPr>
    <w:r>
      <w:rPr>
        <w:noProof/>
      </w:rPr>
      <mc:AlternateContent>
        <mc:Choice Requires="wps">
          <w:drawing>
            <wp:anchor distT="0" distB="0" distL="0" distR="0" simplePos="0" relativeHeight="251658244" behindDoc="0" locked="0" layoutInCell="1" allowOverlap="1" wp14:anchorId="290C6443" wp14:editId="5471F590">
              <wp:simplePos x="635" y="635"/>
              <wp:positionH relativeFrom="page">
                <wp:align>center</wp:align>
              </wp:positionH>
              <wp:positionV relativeFrom="page">
                <wp:align>bottom</wp:align>
              </wp:positionV>
              <wp:extent cx="443865" cy="443865"/>
              <wp:effectExtent l="0" t="0" r="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A0A28" w14:textId="71A4A59A"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C6443" id="_x0000_t202" coordsize="21600,21600" o:spt="202" path="m,l,21600r21600,l21600,xe">
              <v:stroke joinstyle="miter"/>
              <v:path gradientshapeok="t" o:connecttype="rect"/>
            </v:shapetype>
            <v:shape id="Text Box 4" o:spid="_x0000_s1032" type="#_x0000_t202" alt="SECURITY LABEL: 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3A0A28" w14:textId="71A4A59A" w:rsidR="00AB13E2" w:rsidRPr="00AB13E2" w:rsidRDefault="00AB13E2" w:rsidP="00AB13E2">
                    <w:pPr>
                      <w:spacing w:after="0"/>
                      <w:rPr>
                        <w:rFonts w:cs="Calibri"/>
                        <w:noProof/>
                        <w:color w:val="FF0000"/>
                        <w:sz w:val="20"/>
                        <w:szCs w:val="20"/>
                      </w:rPr>
                    </w:pPr>
                    <w:r w:rsidRPr="00AB13E2">
                      <w:rPr>
                        <w:rFonts w:cs="Calibri"/>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D858" w14:textId="77777777" w:rsidR="00831E6C" w:rsidRDefault="00831E6C" w:rsidP="00641729">
      <w:pPr>
        <w:spacing w:after="0"/>
      </w:pPr>
      <w:r>
        <w:separator/>
      </w:r>
    </w:p>
  </w:footnote>
  <w:footnote w:type="continuationSeparator" w:id="0">
    <w:p w14:paraId="4E5B9A01" w14:textId="77777777" w:rsidR="00831E6C" w:rsidRDefault="00831E6C" w:rsidP="00641729">
      <w:pPr>
        <w:spacing w:after="0"/>
      </w:pPr>
      <w:r>
        <w:continuationSeparator/>
      </w:r>
    </w:p>
  </w:footnote>
  <w:footnote w:type="continuationNotice" w:id="1">
    <w:p w14:paraId="6C513C32" w14:textId="77777777" w:rsidR="00831E6C" w:rsidRDefault="00831E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11DA" w14:textId="77777777" w:rsidR="003E0BB2" w:rsidRDefault="003E0BB2" w:rsidP="00B16809">
    <w:pPr>
      <w:pStyle w:val="Header"/>
      <w:tabs>
        <w:tab w:val="clear" w:pos="9026"/>
        <w:tab w:val="left" w:pos="-5245"/>
        <w:tab w:val="left" w:pos="567"/>
        <w:tab w:val="left" w:pos="8931"/>
      </w:tabs>
      <w:ind w:right="-1"/>
      <w:jc w:val="left"/>
    </w:pPr>
    <w:r>
      <w:rPr>
        <w:noProof/>
        <w:lang w:eastAsia="en-AU"/>
      </w:rPr>
      <w:drawing>
        <wp:anchor distT="0" distB="0" distL="114300" distR="114300" simplePos="0" relativeHeight="251658240" behindDoc="1" locked="0" layoutInCell="1" allowOverlap="1" wp14:anchorId="4A45A32C" wp14:editId="1A76D601">
          <wp:simplePos x="0" y="0"/>
          <wp:positionH relativeFrom="margin">
            <wp:posOffset>-586105</wp:posOffset>
          </wp:positionH>
          <wp:positionV relativeFrom="paragraph">
            <wp:posOffset>-489585</wp:posOffset>
          </wp:positionV>
          <wp:extent cx="7559675" cy="106934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A877" w14:textId="77777777" w:rsidR="003E0BB2" w:rsidRDefault="003E0BB2" w:rsidP="00513CA6">
    <w:pPr>
      <w:pStyle w:val="Header"/>
      <w:pBdr>
        <w:bottom w:val="single" w:sz="4" w:space="1" w:color="auto"/>
      </w:pBdr>
      <w:tabs>
        <w:tab w:val="clear" w:pos="9026"/>
        <w:tab w:val="left" w:pos="-5245"/>
        <w:tab w:val="left" w:pos="567"/>
        <w:tab w:val="left" w:pos="8505"/>
      </w:tabs>
      <w:ind w:right="-1"/>
      <w:jc w:val="left"/>
    </w:pPr>
    <w:r>
      <w:t>Brisbane City Council Contract</w:t>
    </w:r>
    <w:r>
      <w:tab/>
    </w:r>
    <w:r>
      <w:tab/>
    </w:r>
    <w:r w:rsidRPr="00FC517F">
      <w:t xml:space="preserve">Page </w:t>
    </w:r>
    <w:r w:rsidRPr="00FC517F">
      <w:rPr>
        <w:b/>
      </w:rPr>
      <w:fldChar w:fldCharType="begin"/>
    </w:r>
    <w:r w:rsidRPr="00FC517F">
      <w:rPr>
        <w:b/>
      </w:rPr>
      <w:instrText xml:space="preserve"> PAGE </w:instrText>
    </w:r>
    <w:r w:rsidRPr="00FC517F">
      <w:rPr>
        <w:b/>
      </w:rPr>
      <w:fldChar w:fldCharType="separate"/>
    </w:r>
    <w:r w:rsidR="008F086A">
      <w:rPr>
        <w:b/>
        <w:noProof/>
      </w:rPr>
      <w:t>2</w:t>
    </w:r>
    <w:r w:rsidRPr="00FC517F">
      <w:rPr>
        <w:b/>
      </w:rPr>
      <w:fldChar w:fldCharType="end"/>
    </w:r>
    <w:r w:rsidRPr="00FC517F">
      <w:t xml:space="preserve"> of </w:t>
    </w:r>
    <w:r w:rsidRPr="00FC517F">
      <w:rPr>
        <w:b/>
      </w:rPr>
      <w:fldChar w:fldCharType="begin"/>
    </w:r>
    <w:r w:rsidRPr="00FC517F">
      <w:rPr>
        <w:b/>
      </w:rPr>
      <w:instrText xml:space="preserve"> NUMPAGES  </w:instrText>
    </w:r>
    <w:r w:rsidRPr="00FC517F">
      <w:rPr>
        <w:b/>
      </w:rPr>
      <w:fldChar w:fldCharType="separate"/>
    </w:r>
    <w:r w:rsidR="008F086A">
      <w:rPr>
        <w:b/>
        <w:noProof/>
      </w:rPr>
      <w:t>12</w:t>
    </w:r>
    <w:r w:rsidRPr="00FC517F">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704395"/>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 w15:restartNumberingAfterBreak="0">
    <w:nsid w:val="1DE5087F"/>
    <w:multiLevelType w:val="multilevel"/>
    <w:tmpl w:val="C4EE585A"/>
    <w:lvl w:ilvl="0">
      <w:start w:val="1"/>
      <w:numFmt w:val="decimal"/>
      <w:pStyle w:val="Heading4"/>
      <w:isLgl/>
      <w:lvlText w:val="%1."/>
      <w:lvlJc w:val="left"/>
      <w:pPr>
        <w:tabs>
          <w:tab w:val="num" w:pos="567"/>
        </w:tabs>
        <w:ind w:left="567" w:hanging="567"/>
      </w:pPr>
      <w:rPr>
        <w:rFonts w:ascii="Arial Bold" w:hAnsi="Arial Bold" w:hint="default"/>
        <w:b/>
        <w:i w:val="0"/>
        <w:sz w:val="20"/>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54"/>
        </w:tabs>
        <w:ind w:left="1701"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268"/>
        </w:tabs>
        <w:ind w:left="226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35"/>
        </w:tabs>
        <w:ind w:left="2835"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3" w15:restartNumberingAfterBreak="0">
    <w:nsid w:val="25794D7D"/>
    <w:multiLevelType w:val="hybridMultilevel"/>
    <w:tmpl w:val="04B4C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7911DE1"/>
    <w:multiLevelType w:val="multilevel"/>
    <w:tmpl w:val="106A1340"/>
    <w:lvl w:ilvl="0">
      <w:start w:val="1"/>
      <w:numFmt w:val="decimal"/>
      <w:pStyle w:val="Heading3"/>
      <w:lvlText w:val="%1."/>
      <w:lvlJc w:val="left"/>
      <w:pPr>
        <w:tabs>
          <w:tab w:val="num" w:pos="709"/>
        </w:tabs>
        <w:ind w:left="567" w:hanging="567"/>
      </w:pPr>
      <w:rPr>
        <w:rFonts w:cs="Times New Roman" w:hint="default"/>
        <w:b/>
      </w:rPr>
    </w:lvl>
    <w:lvl w:ilvl="1">
      <w:start w:val="1"/>
      <w:numFmt w:val="decimal"/>
      <w:lvlText w:val="%1.%2"/>
      <w:lvlJc w:val="left"/>
      <w:pPr>
        <w:tabs>
          <w:tab w:val="num" w:pos="1276"/>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5" w15:restartNumberingAfterBreak="0">
    <w:nsid w:val="2BBA446B"/>
    <w:multiLevelType w:val="multilevel"/>
    <w:tmpl w:val="A81A8F9A"/>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09"/>
        </w:tabs>
        <w:ind w:left="1409"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6" w15:restartNumberingAfterBreak="0">
    <w:nsid w:val="2FD653D9"/>
    <w:multiLevelType w:val="multilevel"/>
    <w:tmpl w:val="87100906"/>
    <w:lvl w:ilvl="0">
      <w:start w:val="1"/>
      <w:numFmt w:val="decimal"/>
      <w:pStyle w:val="level10"/>
      <w:lvlText w:val="%1."/>
      <w:lvlJc w:val="left"/>
      <w:pPr>
        <w:tabs>
          <w:tab w:val="num" w:pos="709"/>
        </w:tabs>
        <w:ind w:left="709" w:hanging="709"/>
      </w:pPr>
      <w:rPr>
        <w:rFonts w:cs="Times New Roman"/>
      </w:rPr>
    </w:lvl>
    <w:lvl w:ilvl="1">
      <w:start w:val="1"/>
      <w:numFmt w:val="decimal"/>
      <w:pStyle w:val="level20"/>
      <w:lvlText w:val="%1.%2"/>
      <w:lvlJc w:val="left"/>
      <w:pPr>
        <w:tabs>
          <w:tab w:val="num" w:pos="709"/>
        </w:tabs>
        <w:ind w:left="709" w:hanging="709"/>
      </w:pPr>
      <w:rPr>
        <w:rFonts w:cs="Times New Roman"/>
      </w:rPr>
    </w:lvl>
    <w:lvl w:ilvl="2">
      <w:start w:val="1"/>
      <w:numFmt w:val="lowerLetter"/>
      <w:pStyle w:val="level30"/>
      <w:lvlText w:val="(%3)"/>
      <w:lvlJc w:val="left"/>
      <w:pPr>
        <w:tabs>
          <w:tab w:val="num" w:pos="1418"/>
        </w:tabs>
        <w:ind w:left="1418" w:hanging="709"/>
      </w:pPr>
      <w:rPr>
        <w:rFonts w:cs="Times New Roman"/>
      </w:rPr>
    </w:lvl>
    <w:lvl w:ilvl="3">
      <w:start w:val="1"/>
      <w:numFmt w:val="lowerRoman"/>
      <w:pStyle w:val="level40"/>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3BFF53E8"/>
    <w:multiLevelType w:val="multilevel"/>
    <w:tmpl w:val="5C4419C8"/>
    <w:lvl w:ilvl="0">
      <w:start w:val="1"/>
      <w:numFmt w:val="bullet"/>
      <w:lvlText w:val=""/>
      <w:lvlJc w:val="left"/>
      <w:pPr>
        <w:tabs>
          <w:tab w:val="num" w:pos="513"/>
        </w:tabs>
        <w:ind w:left="513" w:hanging="360"/>
      </w:pPr>
      <w:rPr>
        <w:rFonts w:ascii="Symbol" w:hAnsi="Symbol" w:hint="default"/>
        <w:sz w:val="20"/>
      </w:rPr>
    </w:lvl>
    <w:lvl w:ilvl="1" w:tentative="1">
      <w:start w:val="1"/>
      <w:numFmt w:val="bullet"/>
      <w:lvlText w:val="o"/>
      <w:lvlJc w:val="left"/>
      <w:pPr>
        <w:tabs>
          <w:tab w:val="num" w:pos="1233"/>
        </w:tabs>
        <w:ind w:left="1233" w:hanging="360"/>
      </w:pPr>
      <w:rPr>
        <w:rFonts w:ascii="Courier New" w:hAnsi="Courier New" w:hint="default"/>
        <w:sz w:val="20"/>
      </w:rPr>
    </w:lvl>
    <w:lvl w:ilvl="2" w:tentative="1">
      <w:start w:val="1"/>
      <w:numFmt w:val="bullet"/>
      <w:lvlText w:val=""/>
      <w:lvlJc w:val="left"/>
      <w:pPr>
        <w:tabs>
          <w:tab w:val="num" w:pos="1953"/>
        </w:tabs>
        <w:ind w:left="1953" w:hanging="360"/>
      </w:pPr>
      <w:rPr>
        <w:rFonts w:ascii="Wingdings" w:hAnsi="Wingdings" w:hint="default"/>
        <w:sz w:val="20"/>
      </w:rPr>
    </w:lvl>
    <w:lvl w:ilvl="3" w:tentative="1">
      <w:start w:val="1"/>
      <w:numFmt w:val="bullet"/>
      <w:lvlText w:val=""/>
      <w:lvlJc w:val="left"/>
      <w:pPr>
        <w:tabs>
          <w:tab w:val="num" w:pos="2673"/>
        </w:tabs>
        <w:ind w:left="2673" w:hanging="360"/>
      </w:pPr>
      <w:rPr>
        <w:rFonts w:ascii="Wingdings" w:hAnsi="Wingdings" w:hint="default"/>
        <w:sz w:val="20"/>
      </w:rPr>
    </w:lvl>
    <w:lvl w:ilvl="4" w:tentative="1">
      <w:start w:val="1"/>
      <w:numFmt w:val="bullet"/>
      <w:lvlText w:val=""/>
      <w:lvlJc w:val="left"/>
      <w:pPr>
        <w:tabs>
          <w:tab w:val="num" w:pos="3393"/>
        </w:tabs>
        <w:ind w:left="3393" w:hanging="360"/>
      </w:pPr>
      <w:rPr>
        <w:rFonts w:ascii="Wingdings" w:hAnsi="Wingdings" w:hint="default"/>
        <w:sz w:val="20"/>
      </w:rPr>
    </w:lvl>
    <w:lvl w:ilvl="5" w:tentative="1">
      <w:start w:val="1"/>
      <w:numFmt w:val="bullet"/>
      <w:lvlText w:val=""/>
      <w:lvlJc w:val="left"/>
      <w:pPr>
        <w:tabs>
          <w:tab w:val="num" w:pos="4113"/>
        </w:tabs>
        <w:ind w:left="4113" w:hanging="360"/>
      </w:pPr>
      <w:rPr>
        <w:rFonts w:ascii="Wingdings" w:hAnsi="Wingdings" w:hint="default"/>
        <w:sz w:val="20"/>
      </w:rPr>
    </w:lvl>
    <w:lvl w:ilvl="6" w:tentative="1">
      <w:start w:val="1"/>
      <w:numFmt w:val="bullet"/>
      <w:lvlText w:val=""/>
      <w:lvlJc w:val="left"/>
      <w:pPr>
        <w:tabs>
          <w:tab w:val="num" w:pos="4833"/>
        </w:tabs>
        <w:ind w:left="4833" w:hanging="360"/>
      </w:pPr>
      <w:rPr>
        <w:rFonts w:ascii="Wingdings" w:hAnsi="Wingdings" w:hint="default"/>
        <w:sz w:val="20"/>
      </w:rPr>
    </w:lvl>
    <w:lvl w:ilvl="7" w:tentative="1">
      <w:start w:val="1"/>
      <w:numFmt w:val="bullet"/>
      <w:lvlText w:val=""/>
      <w:lvlJc w:val="left"/>
      <w:pPr>
        <w:tabs>
          <w:tab w:val="num" w:pos="5553"/>
        </w:tabs>
        <w:ind w:left="5553" w:hanging="360"/>
      </w:pPr>
      <w:rPr>
        <w:rFonts w:ascii="Wingdings" w:hAnsi="Wingdings" w:hint="default"/>
        <w:sz w:val="20"/>
      </w:rPr>
    </w:lvl>
    <w:lvl w:ilvl="8" w:tentative="1">
      <w:start w:val="1"/>
      <w:numFmt w:val="bullet"/>
      <w:lvlText w:val=""/>
      <w:lvlJc w:val="left"/>
      <w:pPr>
        <w:tabs>
          <w:tab w:val="num" w:pos="6273"/>
        </w:tabs>
        <w:ind w:left="6273" w:hanging="360"/>
      </w:pPr>
      <w:rPr>
        <w:rFonts w:ascii="Wingdings" w:hAnsi="Wingdings" w:hint="default"/>
        <w:sz w:val="20"/>
      </w:rPr>
    </w:lvl>
  </w:abstractNum>
  <w:abstractNum w:abstractNumId="8" w15:restartNumberingAfterBreak="0">
    <w:nsid w:val="42656BD3"/>
    <w:multiLevelType w:val="multilevel"/>
    <w:tmpl w:val="B0BCA32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15:restartNumberingAfterBreak="0">
    <w:nsid w:val="59DE5AC7"/>
    <w:multiLevelType w:val="hybridMultilevel"/>
    <w:tmpl w:val="24F2B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5675C8"/>
    <w:multiLevelType w:val="multilevel"/>
    <w:tmpl w:val="9E3A9DE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7E107C6C"/>
    <w:multiLevelType w:val="multilevel"/>
    <w:tmpl w:val="7274664C"/>
    <w:lvl w:ilvl="0">
      <w:start w:val="1"/>
      <w:numFmt w:val="lowerLetter"/>
      <w:pStyle w:val="BCCL1"/>
      <w:lvlText w:val="(%1)"/>
      <w:lvlJc w:val="left"/>
      <w:pPr>
        <w:tabs>
          <w:tab w:val="num" w:pos="6238"/>
        </w:tabs>
        <w:ind w:left="6238" w:hanging="425"/>
      </w:pPr>
      <w:rPr>
        <w:rFonts w:ascii="Arial" w:eastAsia="Times New Roman" w:hAnsi="Arial" w:cs="Arial"/>
        <w:b/>
        <w:i w:val="0"/>
        <w:sz w:val="18"/>
        <w:szCs w:val="18"/>
      </w:rPr>
    </w:lvl>
    <w:lvl w:ilvl="1">
      <w:start w:val="1"/>
      <w:numFmt w:val="lowerLetter"/>
      <w:pStyle w:val="BCCL2"/>
      <w:lvlText w:val="(%2)"/>
      <w:lvlJc w:val="left"/>
      <w:pPr>
        <w:tabs>
          <w:tab w:val="num" w:pos="851"/>
        </w:tabs>
        <w:ind w:left="851" w:hanging="426"/>
      </w:pPr>
      <w:rPr>
        <w:rFonts w:ascii="Antique Olive" w:hAnsi="Antique Olive" w:cs="Times New Roman" w:hint="default"/>
        <w:b w:val="0"/>
        <w:i w:val="0"/>
        <w:sz w:val="16"/>
      </w:rPr>
    </w:lvl>
    <w:lvl w:ilvl="2">
      <w:start w:val="1"/>
      <w:numFmt w:val="lowerRoman"/>
      <w:lvlText w:val="(%3)"/>
      <w:lvlJc w:val="left"/>
      <w:pPr>
        <w:tabs>
          <w:tab w:val="num" w:pos="2126"/>
        </w:tabs>
        <w:ind w:left="2126" w:hanging="708"/>
      </w:pPr>
      <w:rPr>
        <w:rFonts w:ascii="Arial" w:hAnsi="Arial" w:cs="Times New Roman" w:hint="default"/>
        <w:b w:val="0"/>
        <w:i w:val="0"/>
        <w:sz w:val="16"/>
      </w:rPr>
    </w:lvl>
    <w:lvl w:ilvl="3">
      <w:start w:val="1"/>
      <w:numFmt w:val="none"/>
      <w:lvlText w:val=""/>
      <w:lvlJc w:val="left"/>
      <w:pPr>
        <w:tabs>
          <w:tab w:val="num" w:pos="2268"/>
        </w:tabs>
        <w:ind w:left="2268" w:hanging="567"/>
      </w:pPr>
      <w:rPr>
        <w:rFonts w:ascii="Arial" w:hAnsi="Arial" w:cs="Times New Roman" w:hint="default"/>
        <w:b w:val="0"/>
        <w:i w:val="0"/>
        <w:sz w:val="18"/>
      </w:rPr>
    </w:lvl>
    <w:lvl w:ilvl="4">
      <w:start w:val="1"/>
      <w:numFmt w:val="none"/>
      <w:lvlText w:val=""/>
      <w:lvlJc w:val="left"/>
      <w:pPr>
        <w:tabs>
          <w:tab w:val="num" w:pos="2835"/>
        </w:tabs>
        <w:ind w:left="2835" w:hanging="567"/>
      </w:pPr>
      <w:rPr>
        <w:rFonts w:ascii="Arial" w:hAnsi="Arial" w:cs="Times New Roman" w:hint="default"/>
        <w:b w:val="0"/>
        <w:i w:val="0"/>
        <w:sz w:val="18"/>
      </w:rPr>
    </w:lvl>
    <w:lvl w:ilvl="5">
      <w:start w:val="1"/>
      <w:numFmt w:val="none"/>
      <w:lvlText w:val=""/>
      <w:lvlJc w:val="left"/>
      <w:pPr>
        <w:tabs>
          <w:tab w:val="num" w:pos="3402"/>
        </w:tabs>
        <w:ind w:left="3402" w:hanging="567"/>
      </w:pPr>
      <w:rPr>
        <w:rFonts w:ascii="Arial" w:hAnsi="Arial" w:cs="Times New Roman" w:hint="default"/>
        <w:b w:val="0"/>
        <w:i w:val="0"/>
        <w:sz w:val="18"/>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1993022982">
    <w:abstractNumId w:val="5"/>
  </w:num>
  <w:num w:numId="2" w16cid:durableId="1499810606">
    <w:abstractNumId w:val="6"/>
  </w:num>
  <w:num w:numId="3" w16cid:durableId="1135372132">
    <w:abstractNumId w:val="4"/>
  </w:num>
  <w:num w:numId="4" w16cid:durableId="621116741">
    <w:abstractNumId w:val="1"/>
  </w:num>
  <w:num w:numId="5" w16cid:durableId="1802075178">
    <w:abstractNumId w:val="0"/>
    <w:lvlOverride w:ilvl="0">
      <w:lvl w:ilvl="0">
        <w:start w:val="1"/>
        <w:numFmt w:val="decimal"/>
        <w:pStyle w:val="Level1"/>
        <w:lvlText w:val="%1."/>
        <w:lvlJc w:val="left"/>
        <w:pPr>
          <w:tabs>
            <w:tab w:val="num" w:pos="567"/>
          </w:tabs>
          <w:ind w:left="567" w:hanging="567"/>
        </w:pPr>
        <w:rPr>
          <w:rFonts w:ascii="Arial" w:hAnsi="Arial" w:hint="default"/>
          <w:b/>
          <w:i w:val="0"/>
          <w:sz w:val="20"/>
        </w:rPr>
      </w:lvl>
    </w:lvlOverride>
  </w:num>
  <w:num w:numId="6" w16cid:durableId="1048800086">
    <w:abstractNumId w:val="11"/>
  </w:num>
  <w:num w:numId="7" w16cid:durableId="2144492875">
    <w:abstractNumId w:val="2"/>
  </w:num>
  <w:num w:numId="8" w16cid:durableId="430667356">
    <w:abstractNumId w:val="8"/>
  </w:num>
  <w:num w:numId="9" w16cid:durableId="1775779971">
    <w:abstractNumId w:val="7"/>
  </w:num>
  <w:num w:numId="10" w16cid:durableId="765421162">
    <w:abstractNumId w:val="10"/>
  </w:num>
  <w:num w:numId="11" w16cid:durableId="1227259329">
    <w:abstractNumId w:val="3"/>
  </w:num>
  <w:num w:numId="12" w16cid:durableId="53524355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BB"/>
    <w:rsid w:val="00002F8B"/>
    <w:rsid w:val="00003D1D"/>
    <w:rsid w:val="00004CA3"/>
    <w:rsid w:val="000065B4"/>
    <w:rsid w:val="00007971"/>
    <w:rsid w:val="00011E95"/>
    <w:rsid w:val="000124AB"/>
    <w:rsid w:val="00017C12"/>
    <w:rsid w:val="00017F16"/>
    <w:rsid w:val="00020F3F"/>
    <w:rsid w:val="00020FAE"/>
    <w:rsid w:val="00024791"/>
    <w:rsid w:val="00025E62"/>
    <w:rsid w:val="00031D5F"/>
    <w:rsid w:val="000338A8"/>
    <w:rsid w:val="00034099"/>
    <w:rsid w:val="00036576"/>
    <w:rsid w:val="00036B07"/>
    <w:rsid w:val="000373E0"/>
    <w:rsid w:val="00037406"/>
    <w:rsid w:val="00044E16"/>
    <w:rsid w:val="00046F31"/>
    <w:rsid w:val="00051C56"/>
    <w:rsid w:val="00053D13"/>
    <w:rsid w:val="000547DF"/>
    <w:rsid w:val="00057CA1"/>
    <w:rsid w:val="00061D88"/>
    <w:rsid w:val="00062CD4"/>
    <w:rsid w:val="00062E4B"/>
    <w:rsid w:val="00063003"/>
    <w:rsid w:val="00070D7E"/>
    <w:rsid w:val="00074404"/>
    <w:rsid w:val="0007745B"/>
    <w:rsid w:val="0008185E"/>
    <w:rsid w:val="00082890"/>
    <w:rsid w:val="0008778C"/>
    <w:rsid w:val="00090832"/>
    <w:rsid w:val="000909D1"/>
    <w:rsid w:val="00090F5B"/>
    <w:rsid w:val="000917A6"/>
    <w:rsid w:val="00092BD5"/>
    <w:rsid w:val="00094D5A"/>
    <w:rsid w:val="0009544A"/>
    <w:rsid w:val="00095EB1"/>
    <w:rsid w:val="000A04DF"/>
    <w:rsid w:val="000A1931"/>
    <w:rsid w:val="000A34A4"/>
    <w:rsid w:val="000A4BE0"/>
    <w:rsid w:val="000B15A4"/>
    <w:rsid w:val="000B1D32"/>
    <w:rsid w:val="000C159B"/>
    <w:rsid w:val="000C2408"/>
    <w:rsid w:val="000C439C"/>
    <w:rsid w:val="000C4834"/>
    <w:rsid w:val="000C7D20"/>
    <w:rsid w:val="000D0565"/>
    <w:rsid w:val="000D0868"/>
    <w:rsid w:val="000D11D0"/>
    <w:rsid w:val="000D1889"/>
    <w:rsid w:val="000D527D"/>
    <w:rsid w:val="000D54A4"/>
    <w:rsid w:val="000D7316"/>
    <w:rsid w:val="000E229A"/>
    <w:rsid w:val="000E23AC"/>
    <w:rsid w:val="000E2F9D"/>
    <w:rsid w:val="000E7811"/>
    <w:rsid w:val="00102892"/>
    <w:rsid w:val="00103E94"/>
    <w:rsid w:val="00104446"/>
    <w:rsid w:val="00105C37"/>
    <w:rsid w:val="00106612"/>
    <w:rsid w:val="00107F94"/>
    <w:rsid w:val="00121ACC"/>
    <w:rsid w:val="00124F21"/>
    <w:rsid w:val="00130AE2"/>
    <w:rsid w:val="00133A11"/>
    <w:rsid w:val="00134451"/>
    <w:rsid w:val="00134E63"/>
    <w:rsid w:val="001366BF"/>
    <w:rsid w:val="001374B7"/>
    <w:rsid w:val="00140074"/>
    <w:rsid w:val="00143B13"/>
    <w:rsid w:val="0014577A"/>
    <w:rsid w:val="001468A4"/>
    <w:rsid w:val="00146DBE"/>
    <w:rsid w:val="00150D11"/>
    <w:rsid w:val="0015731D"/>
    <w:rsid w:val="00163288"/>
    <w:rsid w:val="001643ED"/>
    <w:rsid w:val="00171324"/>
    <w:rsid w:val="00175C66"/>
    <w:rsid w:val="00180307"/>
    <w:rsid w:val="001838AF"/>
    <w:rsid w:val="00183F66"/>
    <w:rsid w:val="0018499A"/>
    <w:rsid w:val="001858DB"/>
    <w:rsid w:val="0018683C"/>
    <w:rsid w:val="00193679"/>
    <w:rsid w:val="00193D2A"/>
    <w:rsid w:val="001943DB"/>
    <w:rsid w:val="00194653"/>
    <w:rsid w:val="001A0648"/>
    <w:rsid w:val="001A13EA"/>
    <w:rsid w:val="001A393B"/>
    <w:rsid w:val="001A3E9D"/>
    <w:rsid w:val="001A6917"/>
    <w:rsid w:val="001A6F76"/>
    <w:rsid w:val="001B2A98"/>
    <w:rsid w:val="001B4659"/>
    <w:rsid w:val="001B6CF4"/>
    <w:rsid w:val="001C28FD"/>
    <w:rsid w:val="001C3774"/>
    <w:rsid w:val="001C385A"/>
    <w:rsid w:val="001D05CC"/>
    <w:rsid w:val="001D5938"/>
    <w:rsid w:val="001E1B03"/>
    <w:rsid w:val="001E202B"/>
    <w:rsid w:val="001E4ECF"/>
    <w:rsid w:val="001F1F37"/>
    <w:rsid w:val="001F1F8F"/>
    <w:rsid w:val="001F2167"/>
    <w:rsid w:val="001F572E"/>
    <w:rsid w:val="001F7B9C"/>
    <w:rsid w:val="00200BF9"/>
    <w:rsid w:val="00202E50"/>
    <w:rsid w:val="00206A48"/>
    <w:rsid w:val="00206AB3"/>
    <w:rsid w:val="00206C5F"/>
    <w:rsid w:val="00210F15"/>
    <w:rsid w:val="00212289"/>
    <w:rsid w:val="0021365B"/>
    <w:rsid w:val="00213D8A"/>
    <w:rsid w:val="002149AD"/>
    <w:rsid w:val="00214B81"/>
    <w:rsid w:val="002159FA"/>
    <w:rsid w:val="00215B1D"/>
    <w:rsid w:val="0021647A"/>
    <w:rsid w:val="00216D7A"/>
    <w:rsid w:val="00223711"/>
    <w:rsid w:val="00226751"/>
    <w:rsid w:val="002268AA"/>
    <w:rsid w:val="00232980"/>
    <w:rsid w:val="00236BB1"/>
    <w:rsid w:val="00237857"/>
    <w:rsid w:val="00241B9C"/>
    <w:rsid w:val="00242E34"/>
    <w:rsid w:val="00245944"/>
    <w:rsid w:val="00245EF0"/>
    <w:rsid w:val="002536C7"/>
    <w:rsid w:val="00255312"/>
    <w:rsid w:val="0026144A"/>
    <w:rsid w:val="0026493E"/>
    <w:rsid w:val="00267793"/>
    <w:rsid w:val="00271C20"/>
    <w:rsid w:val="0027341E"/>
    <w:rsid w:val="00275E48"/>
    <w:rsid w:val="002769A9"/>
    <w:rsid w:val="00280388"/>
    <w:rsid w:val="00280D49"/>
    <w:rsid w:val="0028136D"/>
    <w:rsid w:val="002852FB"/>
    <w:rsid w:val="00285E75"/>
    <w:rsid w:val="002864BA"/>
    <w:rsid w:val="00287ACC"/>
    <w:rsid w:val="00287BD4"/>
    <w:rsid w:val="0029096E"/>
    <w:rsid w:val="00291CD7"/>
    <w:rsid w:val="002945F6"/>
    <w:rsid w:val="00295083"/>
    <w:rsid w:val="0029579A"/>
    <w:rsid w:val="002A0390"/>
    <w:rsid w:val="002A0C71"/>
    <w:rsid w:val="002A1E27"/>
    <w:rsid w:val="002A21F3"/>
    <w:rsid w:val="002A5DD8"/>
    <w:rsid w:val="002A78CD"/>
    <w:rsid w:val="002B045A"/>
    <w:rsid w:val="002B1D7B"/>
    <w:rsid w:val="002B2BB2"/>
    <w:rsid w:val="002B4322"/>
    <w:rsid w:val="002B6BAC"/>
    <w:rsid w:val="002B6C5C"/>
    <w:rsid w:val="002B6E33"/>
    <w:rsid w:val="002B7AC0"/>
    <w:rsid w:val="002C0053"/>
    <w:rsid w:val="002C114C"/>
    <w:rsid w:val="002C187B"/>
    <w:rsid w:val="002C514B"/>
    <w:rsid w:val="002C5BA4"/>
    <w:rsid w:val="002C695D"/>
    <w:rsid w:val="002D0228"/>
    <w:rsid w:val="002D263C"/>
    <w:rsid w:val="002D6776"/>
    <w:rsid w:val="002E0274"/>
    <w:rsid w:val="002E13D8"/>
    <w:rsid w:val="002E1C29"/>
    <w:rsid w:val="002E628D"/>
    <w:rsid w:val="002E67B3"/>
    <w:rsid w:val="002E7B7E"/>
    <w:rsid w:val="002F0BD2"/>
    <w:rsid w:val="002F19C8"/>
    <w:rsid w:val="002F1F67"/>
    <w:rsid w:val="002F2224"/>
    <w:rsid w:val="002F2966"/>
    <w:rsid w:val="002F39F3"/>
    <w:rsid w:val="002F3DCE"/>
    <w:rsid w:val="002F40CB"/>
    <w:rsid w:val="0030173B"/>
    <w:rsid w:val="003058A5"/>
    <w:rsid w:val="003061A8"/>
    <w:rsid w:val="003138A3"/>
    <w:rsid w:val="00313F8D"/>
    <w:rsid w:val="00314C76"/>
    <w:rsid w:val="00325FD4"/>
    <w:rsid w:val="003264BB"/>
    <w:rsid w:val="00327F2D"/>
    <w:rsid w:val="00330495"/>
    <w:rsid w:val="00332850"/>
    <w:rsid w:val="00334B42"/>
    <w:rsid w:val="00334FBA"/>
    <w:rsid w:val="0033522D"/>
    <w:rsid w:val="00335DB4"/>
    <w:rsid w:val="00337998"/>
    <w:rsid w:val="0034190C"/>
    <w:rsid w:val="00342AD1"/>
    <w:rsid w:val="003436EE"/>
    <w:rsid w:val="00343AC5"/>
    <w:rsid w:val="00347046"/>
    <w:rsid w:val="003525B4"/>
    <w:rsid w:val="003537EC"/>
    <w:rsid w:val="0035569C"/>
    <w:rsid w:val="00355D57"/>
    <w:rsid w:val="00362F25"/>
    <w:rsid w:val="003631DC"/>
    <w:rsid w:val="00367D21"/>
    <w:rsid w:val="00370D44"/>
    <w:rsid w:val="003778F4"/>
    <w:rsid w:val="003845C2"/>
    <w:rsid w:val="003851B3"/>
    <w:rsid w:val="003909FF"/>
    <w:rsid w:val="00390AF0"/>
    <w:rsid w:val="003923D1"/>
    <w:rsid w:val="00393869"/>
    <w:rsid w:val="003954C2"/>
    <w:rsid w:val="003A3167"/>
    <w:rsid w:val="003A74CE"/>
    <w:rsid w:val="003B008A"/>
    <w:rsid w:val="003B28DF"/>
    <w:rsid w:val="003B29DA"/>
    <w:rsid w:val="003B45B9"/>
    <w:rsid w:val="003B4FFF"/>
    <w:rsid w:val="003B548B"/>
    <w:rsid w:val="003C0808"/>
    <w:rsid w:val="003C212E"/>
    <w:rsid w:val="003C27D1"/>
    <w:rsid w:val="003C2A3B"/>
    <w:rsid w:val="003C2EF8"/>
    <w:rsid w:val="003C3F54"/>
    <w:rsid w:val="003C45BC"/>
    <w:rsid w:val="003C617F"/>
    <w:rsid w:val="003C6EAF"/>
    <w:rsid w:val="003C7C93"/>
    <w:rsid w:val="003D142C"/>
    <w:rsid w:val="003D1734"/>
    <w:rsid w:val="003D1EB5"/>
    <w:rsid w:val="003D68B0"/>
    <w:rsid w:val="003D6F79"/>
    <w:rsid w:val="003E0277"/>
    <w:rsid w:val="003E0BB2"/>
    <w:rsid w:val="003E14E9"/>
    <w:rsid w:val="003E4EF7"/>
    <w:rsid w:val="003E5811"/>
    <w:rsid w:val="003E5B1A"/>
    <w:rsid w:val="003E7D5B"/>
    <w:rsid w:val="003F01A8"/>
    <w:rsid w:val="003F06F8"/>
    <w:rsid w:val="003F4758"/>
    <w:rsid w:val="003F5EBC"/>
    <w:rsid w:val="003F6375"/>
    <w:rsid w:val="00401061"/>
    <w:rsid w:val="00401E89"/>
    <w:rsid w:val="00404C60"/>
    <w:rsid w:val="004066B7"/>
    <w:rsid w:val="004106D4"/>
    <w:rsid w:val="00412056"/>
    <w:rsid w:val="00414187"/>
    <w:rsid w:val="00414341"/>
    <w:rsid w:val="00414607"/>
    <w:rsid w:val="0042182D"/>
    <w:rsid w:val="00421DE5"/>
    <w:rsid w:val="00424A7F"/>
    <w:rsid w:val="00430A6E"/>
    <w:rsid w:val="0043174A"/>
    <w:rsid w:val="00431FC1"/>
    <w:rsid w:val="00432500"/>
    <w:rsid w:val="004328C9"/>
    <w:rsid w:val="00432B1F"/>
    <w:rsid w:val="00437887"/>
    <w:rsid w:val="00440932"/>
    <w:rsid w:val="0044777F"/>
    <w:rsid w:val="00451874"/>
    <w:rsid w:val="00451A1D"/>
    <w:rsid w:val="00451A29"/>
    <w:rsid w:val="00451A9A"/>
    <w:rsid w:val="004537AB"/>
    <w:rsid w:val="004567A3"/>
    <w:rsid w:val="0046080F"/>
    <w:rsid w:val="00461E00"/>
    <w:rsid w:val="00462664"/>
    <w:rsid w:val="0046336C"/>
    <w:rsid w:val="00463ECF"/>
    <w:rsid w:val="00465F4B"/>
    <w:rsid w:val="00466DB0"/>
    <w:rsid w:val="00471C48"/>
    <w:rsid w:val="0047383B"/>
    <w:rsid w:val="00482C28"/>
    <w:rsid w:val="004842E6"/>
    <w:rsid w:val="00484CF8"/>
    <w:rsid w:val="004853FD"/>
    <w:rsid w:val="004858BF"/>
    <w:rsid w:val="00486894"/>
    <w:rsid w:val="00490CA7"/>
    <w:rsid w:val="00490CC4"/>
    <w:rsid w:val="00491FDA"/>
    <w:rsid w:val="0049357E"/>
    <w:rsid w:val="0049696D"/>
    <w:rsid w:val="00496B3C"/>
    <w:rsid w:val="004A074D"/>
    <w:rsid w:val="004A2260"/>
    <w:rsid w:val="004A3D33"/>
    <w:rsid w:val="004A44E1"/>
    <w:rsid w:val="004B01DD"/>
    <w:rsid w:val="004B0E02"/>
    <w:rsid w:val="004B2843"/>
    <w:rsid w:val="004B321D"/>
    <w:rsid w:val="004B3D8A"/>
    <w:rsid w:val="004B64C4"/>
    <w:rsid w:val="004C0592"/>
    <w:rsid w:val="004C32A3"/>
    <w:rsid w:val="004C45AC"/>
    <w:rsid w:val="004D135E"/>
    <w:rsid w:val="004D1488"/>
    <w:rsid w:val="004D23FE"/>
    <w:rsid w:val="004D2A60"/>
    <w:rsid w:val="004D2FFA"/>
    <w:rsid w:val="004D6138"/>
    <w:rsid w:val="004D72C3"/>
    <w:rsid w:val="004E200A"/>
    <w:rsid w:val="004E4674"/>
    <w:rsid w:val="004E49A7"/>
    <w:rsid w:val="004E533A"/>
    <w:rsid w:val="004F1E7E"/>
    <w:rsid w:val="00500284"/>
    <w:rsid w:val="00503A0F"/>
    <w:rsid w:val="005050E1"/>
    <w:rsid w:val="00513B91"/>
    <w:rsid w:val="00513CA6"/>
    <w:rsid w:val="00514492"/>
    <w:rsid w:val="00514A48"/>
    <w:rsid w:val="00514C83"/>
    <w:rsid w:val="00517EE1"/>
    <w:rsid w:val="005205BB"/>
    <w:rsid w:val="00522275"/>
    <w:rsid w:val="00523092"/>
    <w:rsid w:val="00524B39"/>
    <w:rsid w:val="0052656A"/>
    <w:rsid w:val="00526686"/>
    <w:rsid w:val="005304D5"/>
    <w:rsid w:val="005306EF"/>
    <w:rsid w:val="00531A09"/>
    <w:rsid w:val="00532937"/>
    <w:rsid w:val="00533415"/>
    <w:rsid w:val="00533834"/>
    <w:rsid w:val="0053464B"/>
    <w:rsid w:val="00535DC3"/>
    <w:rsid w:val="005440C1"/>
    <w:rsid w:val="005444BC"/>
    <w:rsid w:val="00545B05"/>
    <w:rsid w:val="00545B1D"/>
    <w:rsid w:val="005460F3"/>
    <w:rsid w:val="0055274C"/>
    <w:rsid w:val="0055353A"/>
    <w:rsid w:val="005569E4"/>
    <w:rsid w:val="00557AFC"/>
    <w:rsid w:val="00557F10"/>
    <w:rsid w:val="005618DE"/>
    <w:rsid w:val="005642CE"/>
    <w:rsid w:val="0056496D"/>
    <w:rsid w:val="00565433"/>
    <w:rsid w:val="00565AE6"/>
    <w:rsid w:val="00571104"/>
    <w:rsid w:val="00571D56"/>
    <w:rsid w:val="00572906"/>
    <w:rsid w:val="00580CE9"/>
    <w:rsid w:val="005815BC"/>
    <w:rsid w:val="00581CB0"/>
    <w:rsid w:val="00584055"/>
    <w:rsid w:val="00587896"/>
    <w:rsid w:val="00590A21"/>
    <w:rsid w:val="00591E0F"/>
    <w:rsid w:val="005923C1"/>
    <w:rsid w:val="00592D95"/>
    <w:rsid w:val="00593CF5"/>
    <w:rsid w:val="00594813"/>
    <w:rsid w:val="0059619F"/>
    <w:rsid w:val="005964EE"/>
    <w:rsid w:val="005964F8"/>
    <w:rsid w:val="005A0681"/>
    <w:rsid w:val="005A0701"/>
    <w:rsid w:val="005A2F36"/>
    <w:rsid w:val="005A5E1C"/>
    <w:rsid w:val="005B0078"/>
    <w:rsid w:val="005B0CDB"/>
    <w:rsid w:val="005B374C"/>
    <w:rsid w:val="005C25E0"/>
    <w:rsid w:val="005D01A8"/>
    <w:rsid w:val="005D03AB"/>
    <w:rsid w:val="005D2137"/>
    <w:rsid w:val="005D3163"/>
    <w:rsid w:val="005D3494"/>
    <w:rsid w:val="005D5E31"/>
    <w:rsid w:val="005D717D"/>
    <w:rsid w:val="005D7263"/>
    <w:rsid w:val="005D7FE3"/>
    <w:rsid w:val="005E12EE"/>
    <w:rsid w:val="005E2828"/>
    <w:rsid w:val="005E3794"/>
    <w:rsid w:val="005E65CD"/>
    <w:rsid w:val="005E6FE3"/>
    <w:rsid w:val="005E772E"/>
    <w:rsid w:val="005F07E3"/>
    <w:rsid w:val="005F0A36"/>
    <w:rsid w:val="005F6296"/>
    <w:rsid w:val="005F6917"/>
    <w:rsid w:val="005F6996"/>
    <w:rsid w:val="005F6BA8"/>
    <w:rsid w:val="005F7C01"/>
    <w:rsid w:val="00605330"/>
    <w:rsid w:val="0060540B"/>
    <w:rsid w:val="006061CF"/>
    <w:rsid w:val="00606E7F"/>
    <w:rsid w:val="006073DA"/>
    <w:rsid w:val="00610A19"/>
    <w:rsid w:val="006129A9"/>
    <w:rsid w:val="00612AAE"/>
    <w:rsid w:val="00612C72"/>
    <w:rsid w:val="00622E3F"/>
    <w:rsid w:val="006230B6"/>
    <w:rsid w:val="00626719"/>
    <w:rsid w:val="00630FFD"/>
    <w:rsid w:val="00635C7F"/>
    <w:rsid w:val="0063744F"/>
    <w:rsid w:val="006374EE"/>
    <w:rsid w:val="00640FB9"/>
    <w:rsid w:val="00641729"/>
    <w:rsid w:val="006421FB"/>
    <w:rsid w:val="00642635"/>
    <w:rsid w:val="00642F21"/>
    <w:rsid w:val="0064329F"/>
    <w:rsid w:val="00644F96"/>
    <w:rsid w:val="00645D51"/>
    <w:rsid w:val="00646D01"/>
    <w:rsid w:val="006471AA"/>
    <w:rsid w:val="00653F05"/>
    <w:rsid w:val="00655BB4"/>
    <w:rsid w:val="006651EC"/>
    <w:rsid w:val="00666125"/>
    <w:rsid w:val="00666A44"/>
    <w:rsid w:val="00666DB9"/>
    <w:rsid w:val="00671EF1"/>
    <w:rsid w:val="00675F77"/>
    <w:rsid w:val="00683668"/>
    <w:rsid w:val="00684354"/>
    <w:rsid w:val="0068608A"/>
    <w:rsid w:val="006870F8"/>
    <w:rsid w:val="00687E18"/>
    <w:rsid w:val="0069149B"/>
    <w:rsid w:val="0069353F"/>
    <w:rsid w:val="006938E0"/>
    <w:rsid w:val="00694142"/>
    <w:rsid w:val="00694341"/>
    <w:rsid w:val="006961B5"/>
    <w:rsid w:val="006968A2"/>
    <w:rsid w:val="00697AC8"/>
    <w:rsid w:val="006A530D"/>
    <w:rsid w:val="006A553A"/>
    <w:rsid w:val="006A5948"/>
    <w:rsid w:val="006A5C77"/>
    <w:rsid w:val="006B022D"/>
    <w:rsid w:val="006B08B2"/>
    <w:rsid w:val="006B0AC2"/>
    <w:rsid w:val="006B1501"/>
    <w:rsid w:val="006B19A3"/>
    <w:rsid w:val="006B37BA"/>
    <w:rsid w:val="006B3A3C"/>
    <w:rsid w:val="006B3C63"/>
    <w:rsid w:val="006B52AC"/>
    <w:rsid w:val="006B6BB3"/>
    <w:rsid w:val="006C2141"/>
    <w:rsid w:val="006C28CE"/>
    <w:rsid w:val="006C5B97"/>
    <w:rsid w:val="006D0A08"/>
    <w:rsid w:val="006D3246"/>
    <w:rsid w:val="006D45E1"/>
    <w:rsid w:val="006D4948"/>
    <w:rsid w:val="006D703D"/>
    <w:rsid w:val="006D7057"/>
    <w:rsid w:val="006E02A5"/>
    <w:rsid w:val="006E0694"/>
    <w:rsid w:val="006E0BC4"/>
    <w:rsid w:val="006E0E58"/>
    <w:rsid w:val="006E6D2D"/>
    <w:rsid w:val="006E70D3"/>
    <w:rsid w:val="006E72E9"/>
    <w:rsid w:val="006F25B8"/>
    <w:rsid w:val="006F3470"/>
    <w:rsid w:val="006F4751"/>
    <w:rsid w:val="006F6DD3"/>
    <w:rsid w:val="0070362D"/>
    <w:rsid w:val="00704253"/>
    <w:rsid w:val="00704454"/>
    <w:rsid w:val="0070446F"/>
    <w:rsid w:val="0070790F"/>
    <w:rsid w:val="00711FA4"/>
    <w:rsid w:val="00713F19"/>
    <w:rsid w:val="0071580F"/>
    <w:rsid w:val="0072764B"/>
    <w:rsid w:val="00730C14"/>
    <w:rsid w:val="00734A61"/>
    <w:rsid w:val="007356BC"/>
    <w:rsid w:val="007375C6"/>
    <w:rsid w:val="00737722"/>
    <w:rsid w:val="00741364"/>
    <w:rsid w:val="00744106"/>
    <w:rsid w:val="0074453E"/>
    <w:rsid w:val="0074728F"/>
    <w:rsid w:val="007472AB"/>
    <w:rsid w:val="00747632"/>
    <w:rsid w:val="00757532"/>
    <w:rsid w:val="007618EF"/>
    <w:rsid w:val="00761D29"/>
    <w:rsid w:val="00762B80"/>
    <w:rsid w:val="00763378"/>
    <w:rsid w:val="00763E8B"/>
    <w:rsid w:val="00764321"/>
    <w:rsid w:val="00766488"/>
    <w:rsid w:val="00771A20"/>
    <w:rsid w:val="00783D04"/>
    <w:rsid w:val="007872E6"/>
    <w:rsid w:val="007908DA"/>
    <w:rsid w:val="00791FCE"/>
    <w:rsid w:val="00793509"/>
    <w:rsid w:val="00793BDC"/>
    <w:rsid w:val="00795F27"/>
    <w:rsid w:val="00796B5F"/>
    <w:rsid w:val="007974B8"/>
    <w:rsid w:val="007A23C2"/>
    <w:rsid w:val="007A35D2"/>
    <w:rsid w:val="007A42AE"/>
    <w:rsid w:val="007A6A86"/>
    <w:rsid w:val="007A71EB"/>
    <w:rsid w:val="007A7540"/>
    <w:rsid w:val="007A7C26"/>
    <w:rsid w:val="007A7FA2"/>
    <w:rsid w:val="007B20A2"/>
    <w:rsid w:val="007B486D"/>
    <w:rsid w:val="007B5B13"/>
    <w:rsid w:val="007C2574"/>
    <w:rsid w:val="007C3510"/>
    <w:rsid w:val="007C4113"/>
    <w:rsid w:val="007C6822"/>
    <w:rsid w:val="007D034E"/>
    <w:rsid w:val="007D0BAB"/>
    <w:rsid w:val="007D23E4"/>
    <w:rsid w:val="007D49DA"/>
    <w:rsid w:val="007D4C37"/>
    <w:rsid w:val="007D4FC6"/>
    <w:rsid w:val="007D6F19"/>
    <w:rsid w:val="007D6F8C"/>
    <w:rsid w:val="007E156C"/>
    <w:rsid w:val="007E249B"/>
    <w:rsid w:val="007E2597"/>
    <w:rsid w:val="007E3A96"/>
    <w:rsid w:val="007E7E56"/>
    <w:rsid w:val="007F47DE"/>
    <w:rsid w:val="007F49AD"/>
    <w:rsid w:val="007F621E"/>
    <w:rsid w:val="00801058"/>
    <w:rsid w:val="00801777"/>
    <w:rsid w:val="0080567D"/>
    <w:rsid w:val="0080573E"/>
    <w:rsid w:val="00805A6A"/>
    <w:rsid w:val="0080631B"/>
    <w:rsid w:val="00810033"/>
    <w:rsid w:val="00811B60"/>
    <w:rsid w:val="00812EC8"/>
    <w:rsid w:val="00814BA9"/>
    <w:rsid w:val="00815779"/>
    <w:rsid w:val="008169E4"/>
    <w:rsid w:val="008216AC"/>
    <w:rsid w:val="00827251"/>
    <w:rsid w:val="00827960"/>
    <w:rsid w:val="008315DF"/>
    <w:rsid w:val="008317FD"/>
    <w:rsid w:val="00831E6C"/>
    <w:rsid w:val="00836884"/>
    <w:rsid w:val="0083788F"/>
    <w:rsid w:val="008450EC"/>
    <w:rsid w:val="008468E3"/>
    <w:rsid w:val="0085048C"/>
    <w:rsid w:val="0085430C"/>
    <w:rsid w:val="0085644C"/>
    <w:rsid w:val="0085683C"/>
    <w:rsid w:val="00861D33"/>
    <w:rsid w:val="00864749"/>
    <w:rsid w:val="0086758B"/>
    <w:rsid w:val="0087149C"/>
    <w:rsid w:val="00874AD8"/>
    <w:rsid w:val="00882ED4"/>
    <w:rsid w:val="0089133D"/>
    <w:rsid w:val="0089203B"/>
    <w:rsid w:val="008929B2"/>
    <w:rsid w:val="00893E15"/>
    <w:rsid w:val="008A17BA"/>
    <w:rsid w:val="008A24D1"/>
    <w:rsid w:val="008A312E"/>
    <w:rsid w:val="008A4495"/>
    <w:rsid w:val="008A54AB"/>
    <w:rsid w:val="008A70AC"/>
    <w:rsid w:val="008B35D1"/>
    <w:rsid w:val="008B455D"/>
    <w:rsid w:val="008B485F"/>
    <w:rsid w:val="008C220B"/>
    <w:rsid w:val="008C22F8"/>
    <w:rsid w:val="008C3DA8"/>
    <w:rsid w:val="008C4A90"/>
    <w:rsid w:val="008C5BA1"/>
    <w:rsid w:val="008D0A6E"/>
    <w:rsid w:val="008D2AE0"/>
    <w:rsid w:val="008D527A"/>
    <w:rsid w:val="008E09B0"/>
    <w:rsid w:val="008E2E0B"/>
    <w:rsid w:val="008E2E82"/>
    <w:rsid w:val="008E35ED"/>
    <w:rsid w:val="008E3F4A"/>
    <w:rsid w:val="008F086A"/>
    <w:rsid w:val="008F1CD2"/>
    <w:rsid w:val="008F30CF"/>
    <w:rsid w:val="008F30F2"/>
    <w:rsid w:val="008F3E06"/>
    <w:rsid w:val="008F514B"/>
    <w:rsid w:val="008F5BB7"/>
    <w:rsid w:val="008F5F36"/>
    <w:rsid w:val="00904163"/>
    <w:rsid w:val="00904AC7"/>
    <w:rsid w:val="00906FC3"/>
    <w:rsid w:val="00910B50"/>
    <w:rsid w:val="00910BD1"/>
    <w:rsid w:val="0091137E"/>
    <w:rsid w:val="00912C34"/>
    <w:rsid w:val="00915179"/>
    <w:rsid w:val="00920038"/>
    <w:rsid w:val="00921435"/>
    <w:rsid w:val="00921D5A"/>
    <w:rsid w:val="009232EA"/>
    <w:rsid w:val="00927269"/>
    <w:rsid w:val="0093059F"/>
    <w:rsid w:val="00931237"/>
    <w:rsid w:val="009346AA"/>
    <w:rsid w:val="00934E53"/>
    <w:rsid w:val="009407E7"/>
    <w:rsid w:val="00940A95"/>
    <w:rsid w:val="00941493"/>
    <w:rsid w:val="009450C7"/>
    <w:rsid w:val="00945172"/>
    <w:rsid w:val="00945842"/>
    <w:rsid w:val="0095122D"/>
    <w:rsid w:val="00952D82"/>
    <w:rsid w:val="00952F6F"/>
    <w:rsid w:val="00953626"/>
    <w:rsid w:val="00955BB9"/>
    <w:rsid w:val="00957DB8"/>
    <w:rsid w:val="0096150F"/>
    <w:rsid w:val="00961669"/>
    <w:rsid w:val="00966F01"/>
    <w:rsid w:val="00973E23"/>
    <w:rsid w:val="0097625A"/>
    <w:rsid w:val="00976729"/>
    <w:rsid w:val="00977017"/>
    <w:rsid w:val="009810E0"/>
    <w:rsid w:val="00981416"/>
    <w:rsid w:val="009825AE"/>
    <w:rsid w:val="00982773"/>
    <w:rsid w:val="00990694"/>
    <w:rsid w:val="009906FC"/>
    <w:rsid w:val="00990EFC"/>
    <w:rsid w:val="0099376D"/>
    <w:rsid w:val="00997ABB"/>
    <w:rsid w:val="009A02A2"/>
    <w:rsid w:val="009A18F6"/>
    <w:rsid w:val="009A2192"/>
    <w:rsid w:val="009A4F1F"/>
    <w:rsid w:val="009A6B00"/>
    <w:rsid w:val="009B02EF"/>
    <w:rsid w:val="009B3CC6"/>
    <w:rsid w:val="009B4881"/>
    <w:rsid w:val="009C0673"/>
    <w:rsid w:val="009C1270"/>
    <w:rsid w:val="009C4223"/>
    <w:rsid w:val="009C5110"/>
    <w:rsid w:val="009D3D3A"/>
    <w:rsid w:val="009D79ED"/>
    <w:rsid w:val="009E0C50"/>
    <w:rsid w:val="009E1EB2"/>
    <w:rsid w:val="009E74E5"/>
    <w:rsid w:val="009F1B04"/>
    <w:rsid w:val="009F3CA9"/>
    <w:rsid w:val="009F664E"/>
    <w:rsid w:val="009F6D98"/>
    <w:rsid w:val="009F76C0"/>
    <w:rsid w:val="009F7A61"/>
    <w:rsid w:val="009F7E80"/>
    <w:rsid w:val="00A02AE3"/>
    <w:rsid w:val="00A03497"/>
    <w:rsid w:val="00A046B8"/>
    <w:rsid w:val="00A051B7"/>
    <w:rsid w:val="00A05410"/>
    <w:rsid w:val="00A07024"/>
    <w:rsid w:val="00A07620"/>
    <w:rsid w:val="00A07771"/>
    <w:rsid w:val="00A1325A"/>
    <w:rsid w:val="00A14FEB"/>
    <w:rsid w:val="00A15564"/>
    <w:rsid w:val="00A23455"/>
    <w:rsid w:val="00A24E10"/>
    <w:rsid w:val="00A2526D"/>
    <w:rsid w:val="00A255D8"/>
    <w:rsid w:val="00A27914"/>
    <w:rsid w:val="00A303B1"/>
    <w:rsid w:val="00A30A7B"/>
    <w:rsid w:val="00A34080"/>
    <w:rsid w:val="00A40561"/>
    <w:rsid w:val="00A4293E"/>
    <w:rsid w:val="00A521D9"/>
    <w:rsid w:val="00A54156"/>
    <w:rsid w:val="00A5424C"/>
    <w:rsid w:val="00A54B09"/>
    <w:rsid w:val="00A56667"/>
    <w:rsid w:val="00A624E5"/>
    <w:rsid w:val="00A63142"/>
    <w:rsid w:val="00A6382A"/>
    <w:rsid w:val="00A6454F"/>
    <w:rsid w:val="00A646CD"/>
    <w:rsid w:val="00A750B0"/>
    <w:rsid w:val="00A95EFF"/>
    <w:rsid w:val="00AA06CE"/>
    <w:rsid w:val="00AA23DC"/>
    <w:rsid w:val="00AA28C3"/>
    <w:rsid w:val="00AA5E4D"/>
    <w:rsid w:val="00AA5F2B"/>
    <w:rsid w:val="00AA65C5"/>
    <w:rsid w:val="00AB09AA"/>
    <w:rsid w:val="00AB0F7C"/>
    <w:rsid w:val="00AB13E2"/>
    <w:rsid w:val="00AB37FB"/>
    <w:rsid w:val="00AC1750"/>
    <w:rsid w:val="00AC401A"/>
    <w:rsid w:val="00AC4B3B"/>
    <w:rsid w:val="00AC7127"/>
    <w:rsid w:val="00AC72BA"/>
    <w:rsid w:val="00AD287F"/>
    <w:rsid w:val="00AD28A0"/>
    <w:rsid w:val="00AD2A01"/>
    <w:rsid w:val="00AD4780"/>
    <w:rsid w:val="00AD58AF"/>
    <w:rsid w:val="00AD67F2"/>
    <w:rsid w:val="00AD695E"/>
    <w:rsid w:val="00AE1ACB"/>
    <w:rsid w:val="00AE37AD"/>
    <w:rsid w:val="00AE4FCD"/>
    <w:rsid w:val="00AE7DCC"/>
    <w:rsid w:val="00AF0535"/>
    <w:rsid w:val="00AF2CCD"/>
    <w:rsid w:val="00AF3FFF"/>
    <w:rsid w:val="00AF4300"/>
    <w:rsid w:val="00AF4323"/>
    <w:rsid w:val="00B01F8C"/>
    <w:rsid w:val="00B0297C"/>
    <w:rsid w:val="00B06355"/>
    <w:rsid w:val="00B1090C"/>
    <w:rsid w:val="00B15B28"/>
    <w:rsid w:val="00B16809"/>
    <w:rsid w:val="00B1699E"/>
    <w:rsid w:val="00B17543"/>
    <w:rsid w:val="00B205E9"/>
    <w:rsid w:val="00B218D3"/>
    <w:rsid w:val="00B26FD6"/>
    <w:rsid w:val="00B327D1"/>
    <w:rsid w:val="00B329EF"/>
    <w:rsid w:val="00B3482F"/>
    <w:rsid w:val="00B3611D"/>
    <w:rsid w:val="00B43AF7"/>
    <w:rsid w:val="00B46A6F"/>
    <w:rsid w:val="00B55930"/>
    <w:rsid w:val="00B574E0"/>
    <w:rsid w:val="00B57EB4"/>
    <w:rsid w:val="00B61502"/>
    <w:rsid w:val="00B6162F"/>
    <w:rsid w:val="00B6174F"/>
    <w:rsid w:val="00B64FBD"/>
    <w:rsid w:val="00B67D6A"/>
    <w:rsid w:val="00B7046E"/>
    <w:rsid w:val="00B707D6"/>
    <w:rsid w:val="00B71826"/>
    <w:rsid w:val="00B74588"/>
    <w:rsid w:val="00B74E57"/>
    <w:rsid w:val="00B75F06"/>
    <w:rsid w:val="00B84322"/>
    <w:rsid w:val="00B91686"/>
    <w:rsid w:val="00B91D66"/>
    <w:rsid w:val="00B94592"/>
    <w:rsid w:val="00B95280"/>
    <w:rsid w:val="00B96A4A"/>
    <w:rsid w:val="00BA32AF"/>
    <w:rsid w:val="00BA7ACF"/>
    <w:rsid w:val="00BB00CD"/>
    <w:rsid w:val="00BB29CA"/>
    <w:rsid w:val="00BB4379"/>
    <w:rsid w:val="00BB6D80"/>
    <w:rsid w:val="00BC34E3"/>
    <w:rsid w:val="00BC361A"/>
    <w:rsid w:val="00BC6317"/>
    <w:rsid w:val="00BD1CAE"/>
    <w:rsid w:val="00BD2A92"/>
    <w:rsid w:val="00BD43B1"/>
    <w:rsid w:val="00BD4CC3"/>
    <w:rsid w:val="00BD7386"/>
    <w:rsid w:val="00BD75AA"/>
    <w:rsid w:val="00BD76E5"/>
    <w:rsid w:val="00BD7B17"/>
    <w:rsid w:val="00BE0A03"/>
    <w:rsid w:val="00BE269A"/>
    <w:rsid w:val="00BE2A4C"/>
    <w:rsid w:val="00BE4AD1"/>
    <w:rsid w:val="00BE65BF"/>
    <w:rsid w:val="00BF1091"/>
    <w:rsid w:val="00BF116A"/>
    <w:rsid w:val="00BF4AF2"/>
    <w:rsid w:val="00C03058"/>
    <w:rsid w:val="00C047C8"/>
    <w:rsid w:val="00C066C8"/>
    <w:rsid w:val="00C06CE0"/>
    <w:rsid w:val="00C0718C"/>
    <w:rsid w:val="00C07547"/>
    <w:rsid w:val="00C10A30"/>
    <w:rsid w:val="00C11008"/>
    <w:rsid w:val="00C137F2"/>
    <w:rsid w:val="00C14394"/>
    <w:rsid w:val="00C16C45"/>
    <w:rsid w:val="00C17002"/>
    <w:rsid w:val="00C22624"/>
    <w:rsid w:val="00C230F1"/>
    <w:rsid w:val="00C246CD"/>
    <w:rsid w:val="00C2611A"/>
    <w:rsid w:val="00C302DE"/>
    <w:rsid w:val="00C3191F"/>
    <w:rsid w:val="00C34E25"/>
    <w:rsid w:val="00C35F65"/>
    <w:rsid w:val="00C41D52"/>
    <w:rsid w:val="00C46C6C"/>
    <w:rsid w:val="00C51088"/>
    <w:rsid w:val="00C53949"/>
    <w:rsid w:val="00C60054"/>
    <w:rsid w:val="00C62BFD"/>
    <w:rsid w:val="00C6459A"/>
    <w:rsid w:val="00C6557D"/>
    <w:rsid w:val="00C67BBE"/>
    <w:rsid w:val="00C7067A"/>
    <w:rsid w:val="00C71919"/>
    <w:rsid w:val="00C764CD"/>
    <w:rsid w:val="00C76C15"/>
    <w:rsid w:val="00C77803"/>
    <w:rsid w:val="00C81FDA"/>
    <w:rsid w:val="00C83CA4"/>
    <w:rsid w:val="00C917C7"/>
    <w:rsid w:val="00C919CF"/>
    <w:rsid w:val="00C92176"/>
    <w:rsid w:val="00C95D15"/>
    <w:rsid w:val="00C9752D"/>
    <w:rsid w:val="00C97E16"/>
    <w:rsid w:val="00CA0FCC"/>
    <w:rsid w:val="00CA3A2C"/>
    <w:rsid w:val="00CA4B68"/>
    <w:rsid w:val="00CA5DFB"/>
    <w:rsid w:val="00CA6800"/>
    <w:rsid w:val="00CA68B5"/>
    <w:rsid w:val="00CB10AB"/>
    <w:rsid w:val="00CB11A3"/>
    <w:rsid w:val="00CB33EE"/>
    <w:rsid w:val="00CB3BCC"/>
    <w:rsid w:val="00CB7945"/>
    <w:rsid w:val="00CC0489"/>
    <w:rsid w:val="00CC288A"/>
    <w:rsid w:val="00CC2909"/>
    <w:rsid w:val="00CC5E0D"/>
    <w:rsid w:val="00CC5E49"/>
    <w:rsid w:val="00CC6D8B"/>
    <w:rsid w:val="00CD0DEF"/>
    <w:rsid w:val="00CD1226"/>
    <w:rsid w:val="00CD41E3"/>
    <w:rsid w:val="00CD64C2"/>
    <w:rsid w:val="00CD67E2"/>
    <w:rsid w:val="00CD6EEB"/>
    <w:rsid w:val="00CD7941"/>
    <w:rsid w:val="00CE26FE"/>
    <w:rsid w:val="00CE2E35"/>
    <w:rsid w:val="00CF1802"/>
    <w:rsid w:val="00CF2A8B"/>
    <w:rsid w:val="00CF4860"/>
    <w:rsid w:val="00CF65BE"/>
    <w:rsid w:val="00D008C2"/>
    <w:rsid w:val="00D015C1"/>
    <w:rsid w:val="00D018F7"/>
    <w:rsid w:val="00D0535E"/>
    <w:rsid w:val="00D06B40"/>
    <w:rsid w:val="00D07F9D"/>
    <w:rsid w:val="00D1110C"/>
    <w:rsid w:val="00D1619C"/>
    <w:rsid w:val="00D1725F"/>
    <w:rsid w:val="00D17769"/>
    <w:rsid w:val="00D20038"/>
    <w:rsid w:val="00D20977"/>
    <w:rsid w:val="00D21922"/>
    <w:rsid w:val="00D2198A"/>
    <w:rsid w:val="00D233CB"/>
    <w:rsid w:val="00D32731"/>
    <w:rsid w:val="00D33833"/>
    <w:rsid w:val="00D34388"/>
    <w:rsid w:val="00D378E0"/>
    <w:rsid w:val="00D41196"/>
    <w:rsid w:val="00D43A53"/>
    <w:rsid w:val="00D446A4"/>
    <w:rsid w:val="00D523DE"/>
    <w:rsid w:val="00D52BED"/>
    <w:rsid w:val="00D53715"/>
    <w:rsid w:val="00D550F6"/>
    <w:rsid w:val="00D563DF"/>
    <w:rsid w:val="00D56D72"/>
    <w:rsid w:val="00D57C48"/>
    <w:rsid w:val="00D601EB"/>
    <w:rsid w:val="00D619F3"/>
    <w:rsid w:val="00D63FC8"/>
    <w:rsid w:val="00D664C1"/>
    <w:rsid w:val="00D67A31"/>
    <w:rsid w:val="00D70D70"/>
    <w:rsid w:val="00D750AC"/>
    <w:rsid w:val="00D77F59"/>
    <w:rsid w:val="00D80838"/>
    <w:rsid w:val="00D8230D"/>
    <w:rsid w:val="00D859E9"/>
    <w:rsid w:val="00D9049B"/>
    <w:rsid w:val="00D91C26"/>
    <w:rsid w:val="00D970F0"/>
    <w:rsid w:val="00DA042D"/>
    <w:rsid w:val="00DA1719"/>
    <w:rsid w:val="00DA267A"/>
    <w:rsid w:val="00DA6F7E"/>
    <w:rsid w:val="00DA7B99"/>
    <w:rsid w:val="00DB0313"/>
    <w:rsid w:val="00DB4C07"/>
    <w:rsid w:val="00DB734F"/>
    <w:rsid w:val="00DC1D2E"/>
    <w:rsid w:val="00DC2972"/>
    <w:rsid w:val="00DC2B3E"/>
    <w:rsid w:val="00DC5301"/>
    <w:rsid w:val="00DC78B5"/>
    <w:rsid w:val="00DC7D88"/>
    <w:rsid w:val="00DD247B"/>
    <w:rsid w:val="00DD6E46"/>
    <w:rsid w:val="00DE753A"/>
    <w:rsid w:val="00DF02E2"/>
    <w:rsid w:val="00DF059E"/>
    <w:rsid w:val="00DF123C"/>
    <w:rsid w:val="00DF23E2"/>
    <w:rsid w:val="00DF5701"/>
    <w:rsid w:val="00DF69DA"/>
    <w:rsid w:val="00E004E8"/>
    <w:rsid w:val="00E00974"/>
    <w:rsid w:val="00E01BC9"/>
    <w:rsid w:val="00E02A52"/>
    <w:rsid w:val="00E0458C"/>
    <w:rsid w:val="00E04E48"/>
    <w:rsid w:val="00E053A8"/>
    <w:rsid w:val="00E06B2D"/>
    <w:rsid w:val="00E077E4"/>
    <w:rsid w:val="00E11011"/>
    <w:rsid w:val="00E1240E"/>
    <w:rsid w:val="00E130FF"/>
    <w:rsid w:val="00E17BBF"/>
    <w:rsid w:val="00E20A3C"/>
    <w:rsid w:val="00E20A3E"/>
    <w:rsid w:val="00E22778"/>
    <w:rsid w:val="00E26B1A"/>
    <w:rsid w:val="00E311A6"/>
    <w:rsid w:val="00E317CB"/>
    <w:rsid w:val="00E324D0"/>
    <w:rsid w:val="00E3348D"/>
    <w:rsid w:val="00E363FB"/>
    <w:rsid w:val="00E379BF"/>
    <w:rsid w:val="00E41EDE"/>
    <w:rsid w:val="00E4354B"/>
    <w:rsid w:val="00E45468"/>
    <w:rsid w:val="00E5285A"/>
    <w:rsid w:val="00E53487"/>
    <w:rsid w:val="00E545A6"/>
    <w:rsid w:val="00E55237"/>
    <w:rsid w:val="00E5585A"/>
    <w:rsid w:val="00E55C10"/>
    <w:rsid w:val="00E6170A"/>
    <w:rsid w:val="00E61B21"/>
    <w:rsid w:val="00E63932"/>
    <w:rsid w:val="00E64F48"/>
    <w:rsid w:val="00E657AE"/>
    <w:rsid w:val="00E661DC"/>
    <w:rsid w:val="00E7189F"/>
    <w:rsid w:val="00E71E25"/>
    <w:rsid w:val="00E72266"/>
    <w:rsid w:val="00E80DC1"/>
    <w:rsid w:val="00E81677"/>
    <w:rsid w:val="00E8554A"/>
    <w:rsid w:val="00E85EAA"/>
    <w:rsid w:val="00E86BD3"/>
    <w:rsid w:val="00E92FDD"/>
    <w:rsid w:val="00E9587C"/>
    <w:rsid w:val="00E97C08"/>
    <w:rsid w:val="00E97F81"/>
    <w:rsid w:val="00EA157D"/>
    <w:rsid w:val="00EA3456"/>
    <w:rsid w:val="00EA38A2"/>
    <w:rsid w:val="00EA4240"/>
    <w:rsid w:val="00EA70EA"/>
    <w:rsid w:val="00EB43B7"/>
    <w:rsid w:val="00EB6193"/>
    <w:rsid w:val="00EC20D7"/>
    <w:rsid w:val="00EC5376"/>
    <w:rsid w:val="00EC63CB"/>
    <w:rsid w:val="00EC7007"/>
    <w:rsid w:val="00ED18C3"/>
    <w:rsid w:val="00ED2EE3"/>
    <w:rsid w:val="00ED5CA3"/>
    <w:rsid w:val="00EE15F7"/>
    <w:rsid w:val="00EE1D63"/>
    <w:rsid w:val="00EE2DBC"/>
    <w:rsid w:val="00EF119C"/>
    <w:rsid w:val="00EF2488"/>
    <w:rsid w:val="00F001EC"/>
    <w:rsid w:val="00F0202B"/>
    <w:rsid w:val="00F0479C"/>
    <w:rsid w:val="00F056F5"/>
    <w:rsid w:val="00F10F59"/>
    <w:rsid w:val="00F12D09"/>
    <w:rsid w:val="00F15D05"/>
    <w:rsid w:val="00F2131E"/>
    <w:rsid w:val="00F2227A"/>
    <w:rsid w:val="00F2360B"/>
    <w:rsid w:val="00F252B4"/>
    <w:rsid w:val="00F25D74"/>
    <w:rsid w:val="00F33EC1"/>
    <w:rsid w:val="00F34E25"/>
    <w:rsid w:val="00F35496"/>
    <w:rsid w:val="00F35D26"/>
    <w:rsid w:val="00F36BFD"/>
    <w:rsid w:val="00F3720F"/>
    <w:rsid w:val="00F37CCB"/>
    <w:rsid w:val="00F460A5"/>
    <w:rsid w:val="00F46300"/>
    <w:rsid w:val="00F636D8"/>
    <w:rsid w:val="00F6415E"/>
    <w:rsid w:val="00F659FE"/>
    <w:rsid w:val="00F70DB9"/>
    <w:rsid w:val="00F72481"/>
    <w:rsid w:val="00F731CA"/>
    <w:rsid w:val="00F74D23"/>
    <w:rsid w:val="00F76EBB"/>
    <w:rsid w:val="00F82068"/>
    <w:rsid w:val="00F85F77"/>
    <w:rsid w:val="00F867D2"/>
    <w:rsid w:val="00F871F5"/>
    <w:rsid w:val="00F90751"/>
    <w:rsid w:val="00F91081"/>
    <w:rsid w:val="00F9743B"/>
    <w:rsid w:val="00FA043C"/>
    <w:rsid w:val="00FA2F58"/>
    <w:rsid w:val="00FA4516"/>
    <w:rsid w:val="00FA7B56"/>
    <w:rsid w:val="00FB2BFE"/>
    <w:rsid w:val="00FC022E"/>
    <w:rsid w:val="00FC0FCE"/>
    <w:rsid w:val="00FC4B4B"/>
    <w:rsid w:val="00FC517F"/>
    <w:rsid w:val="00FC76C0"/>
    <w:rsid w:val="00FD3248"/>
    <w:rsid w:val="00FD328F"/>
    <w:rsid w:val="00FD564B"/>
    <w:rsid w:val="00FD7CA4"/>
    <w:rsid w:val="00FE2B5D"/>
    <w:rsid w:val="00FE31A8"/>
    <w:rsid w:val="00FE34E9"/>
    <w:rsid w:val="00FE354C"/>
    <w:rsid w:val="00FF0906"/>
    <w:rsid w:val="00FF1223"/>
    <w:rsid w:val="00FF2048"/>
    <w:rsid w:val="00FF2F68"/>
    <w:rsid w:val="00FF39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2C0C8E3"/>
  <w15:docId w15:val="{07B6A902-5676-414D-AD9D-8564FF7A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12"/>
    <w:pPr>
      <w:spacing w:after="120"/>
      <w:jc w:val="both"/>
    </w:pPr>
    <w:rPr>
      <w:lang w:eastAsia="en-US"/>
    </w:rPr>
  </w:style>
  <w:style w:type="paragraph" w:styleId="Heading1">
    <w:name w:val="heading 1"/>
    <w:basedOn w:val="Normal"/>
    <w:next w:val="Normal"/>
    <w:link w:val="Heading1Char"/>
    <w:qFormat/>
    <w:locked/>
    <w:rsid w:val="001A13EA"/>
    <w:pPr>
      <w:framePr w:hSpace="181" w:vSpace="181" w:wrap="around" w:vAnchor="text" w:hAnchor="text" w:y="1"/>
      <w:jc w:val="right"/>
      <w:outlineLvl w:val="0"/>
    </w:pPr>
    <w:rPr>
      <w:rFonts w:asciiTheme="minorHAnsi" w:hAnsiTheme="minorHAnsi" w:cstheme="minorHAnsi"/>
      <w:b/>
      <w:snapToGrid w:val="0"/>
      <w:sz w:val="44"/>
      <w:szCs w:val="44"/>
    </w:rPr>
  </w:style>
  <w:style w:type="paragraph" w:styleId="Heading2">
    <w:name w:val="heading 2"/>
    <w:basedOn w:val="level30"/>
    <w:next w:val="Normal"/>
    <w:link w:val="Heading2Char"/>
    <w:unhideWhenUsed/>
    <w:qFormat/>
    <w:locked/>
    <w:rsid w:val="00653F05"/>
    <w:pPr>
      <w:widowControl w:val="0"/>
      <w:numPr>
        <w:ilvl w:val="0"/>
        <w:numId w:val="0"/>
      </w:numPr>
      <w:shd w:val="clear" w:color="auto" w:fill="D9D9D9" w:themeFill="background1" w:themeFillShade="D9"/>
      <w:spacing w:before="60" w:after="60"/>
      <w:ind w:right="-45"/>
      <w:jc w:val="left"/>
      <w:outlineLvl w:val="1"/>
    </w:pPr>
    <w:rPr>
      <w:rFonts w:asciiTheme="minorHAnsi" w:hAnsiTheme="minorHAnsi" w:cstheme="minorHAnsi"/>
      <w:b/>
    </w:rPr>
  </w:style>
  <w:style w:type="paragraph" w:styleId="Heading3">
    <w:name w:val="heading 3"/>
    <w:basedOn w:val="level30"/>
    <w:next w:val="Normal"/>
    <w:link w:val="Heading3Char"/>
    <w:unhideWhenUsed/>
    <w:qFormat/>
    <w:locked/>
    <w:rsid w:val="001A13EA"/>
    <w:pPr>
      <w:widowControl w:val="0"/>
      <w:numPr>
        <w:ilvl w:val="0"/>
        <w:numId w:val="3"/>
      </w:numPr>
      <w:pBdr>
        <w:bottom w:val="single" w:sz="4" w:space="1" w:color="auto"/>
      </w:pBdr>
      <w:tabs>
        <w:tab w:val="clear" w:pos="709"/>
        <w:tab w:val="num" w:pos="567"/>
      </w:tabs>
      <w:spacing w:before="60" w:after="60"/>
      <w:ind w:right="-45"/>
      <w:jc w:val="left"/>
      <w:outlineLvl w:val="2"/>
    </w:pPr>
    <w:rPr>
      <w:rFonts w:asciiTheme="minorHAnsi" w:hAnsiTheme="minorHAnsi" w:cstheme="minorHAnsi"/>
      <w:b/>
    </w:rPr>
  </w:style>
  <w:style w:type="paragraph" w:styleId="Heading4">
    <w:name w:val="heading 4"/>
    <w:basedOn w:val="Normal"/>
    <w:next w:val="Normal"/>
    <w:link w:val="Heading4Char"/>
    <w:unhideWhenUsed/>
    <w:qFormat/>
    <w:locked/>
    <w:rsid w:val="00653F05"/>
    <w:pPr>
      <w:widowControl w:val="0"/>
      <w:numPr>
        <w:numId w:val="7"/>
      </w:numPr>
      <w:spacing w:before="60" w:after="60"/>
      <w:outlineLvl w:val="3"/>
    </w:pPr>
    <w:rPr>
      <w:rFonts w:asciiTheme="minorHAnsi" w:hAnsiTheme="minorHAnsi" w:cstheme="minorHAnsi"/>
      <w:b/>
    </w:rPr>
  </w:style>
  <w:style w:type="paragraph" w:styleId="Heading5">
    <w:name w:val="heading 5"/>
    <w:basedOn w:val="Normal"/>
    <w:link w:val="Heading5Char"/>
    <w:unhideWhenUsed/>
    <w:qFormat/>
    <w:locked/>
    <w:rsid w:val="00F10F59"/>
    <w:pPr>
      <w:widowControl w:val="0"/>
      <w:spacing w:before="120"/>
      <w:ind w:left="2552" w:hanging="851"/>
      <w:contextualSpacing/>
      <w:jc w:val="left"/>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48"/>
    <w:pPr>
      <w:ind w:left="720"/>
      <w:contextualSpacing/>
    </w:pPr>
  </w:style>
  <w:style w:type="paragraph" w:customStyle="1" w:styleId="AARHeading1">
    <w:name w:val="AAR Heading 1"/>
    <w:basedOn w:val="Normal"/>
    <w:uiPriority w:val="99"/>
    <w:rsid w:val="00ED18C3"/>
    <w:pPr>
      <w:numPr>
        <w:numId w:val="1"/>
      </w:numPr>
    </w:pPr>
  </w:style>
  <w:style w:type="paragraph" w:customStyle="1" w:styleId="AARHeading2">
    <w:name w:val="AAR Heading 2"/>
    <w:basedOn w:val="Normal"/>
    <w:uiPriority w:val="99"/>
    <w:rsid w:val="00ED18C3"/>
    <w:pPr>
      <w:numPr>
        <w:ilvl w:val="1"/>
        <w:numId w:val="1"/>
      </w:numPr>
    </w:pPr>
  </w:style>
  <w:style w:type="paragraph" w:customStyle="1" w:styleId="AARHeading3">
    <w:name w:val="AAR Heading 3"/>
    <w:basedOn w:val="Normal"/>
    <w:uiPriority w:val="99"/>
    <w:rsid w:val="00ED18C3"/>
    <w:pPr>
      <w:numPr>
        <w:ilvl w:val="2"/>
        <w:numId w:val="1"/>
      </w:numPr>
    </w:pPr>
  </w:style>
  <w:style w:type="paragraph" w:customStyle="1" w:styleId="AARHeading4">
    <w:name w:val="AAR Heading 4"/>
    <w:basedOn w:val="Normal"/>
    <w:uiPriority w:val="99"/>
    <w:rsid w:val="00ED18C3"/>
    <w:pPr>
      <w:numPr>
        <w:ilvl w:val="3"/>
        <w:numId w:val="1"/>
      </w:numPr>
    </w:pPr>
  </w:style>
  <w:style w:type="paragraph" w:customStyle="1" w:styleId="AARHeading5">
    <w:name w:val="AAR Heading 5"/>
    <w:basedOn w:val="Normal"/>
    <w:uiPriority w:val="99"/>
    <w:rsid w:val="00ED18C3"/>
    <w:pPr>
      <w:numPr>
        <w:ilvl w:val="4"/>
        <w:numId w:val="1"/>
      </w:numPr>
    </w:pPr>
  </w:style>
  <w:style w:type="paragraph" w:customStyle="1" w:styleId="AARHeading6">
    <w:name w:val="AAR Heading 6"/>
    <w:basedOn w:val="Normal"/>
    <w:uiPriority w:val="99"/>
    <w:rsid w:val="00ED18C3"/>
    <w:pPr>
      <w:numPr>
        <w:ilvl w:val="5"/>
        <w:numId w:val="1"/>
      </w:numPr>
    </w:pPr>
  </w:style>
  <w:style w:type="paragraph" w:customStyle="1" w:styleId="level10">
    <w:name w:val="level1"/>
    <w:basedOn w:val="Normal"/>
    <w:rsid w:val="00ED18C3"/>
    <w:pPr>
      <w:numPr>
        <w:numId w:val="2"/>
      </w:numPr>
    </w:pPr>
  </w:style>
  <w:style w:type="paragraph" w:customStyle="1" w:styleId="level20">
    <w:name w:val="level2"/>
    <w:basedOn w:val="Normal"/>
    <w:uiPriority w:val="99"/>
    <w:rsid w:val="00ED18C3"/>
    <w:pPr>
      <w:numPr>
        <w:ilvl w:val="1"/>
        <w:numId w:val="2"/>
      </w:numPr>
    </w:pPr>
  </w:style>
  <w:style w:type="paragraph" w:customStyle="1" w:styleId="level30">
    <w:name w:val="level3"/>
    <w:basedOn w:val="Normal"/>
    <w:uiPriority w:val="99"/>
    <w:rsid w:val="00ED18C3"/>
    <w:pPr>
      <w:numPr>
        <w:ilvl w:val="2"/>
        <w:numId w:val="2"/>
      </w:numPr>
    </w:pPr>
  </w:style>
  <w:style w:type="paragraph" w:customStyle="1" w:styleId="level40">
    <w:name w:val="level4"/>
    <w:basedOn w:val="Normal"/>
    <w:uiPriority w:val="99"/>
    <w:rsid w:val="00ED18C3"/>
    <w:pPr>
      <w:numPr>
        <w:ilvl w:val="3"/>
        <w:numId w:val="2"/>
      </w:numPr>
    </w:pPr>
  </w:style>
  <w:style w:type="paragraph" w:customStyle="1" w:styleId="level5">
    <w:name w:val="level5"/>
    <w:basedOn w:val="Normal"/>
    <w:uiPriority w:val="99"/>
    <w:rsid w:val="00ED18C3"/>
    <w:pPr>
      <w:numPr>
        <w:ilvl w:val="4"/>
        <w:numId w:val="2"/>
      </w:numPr>
    </w:pPr>
  </w:style>
  <w:style w:type="paragraph" w:customStyle="1" w:styleId="level6">
    <w:name w:val="level6"/>
    <w:basedOn w:val="Normal"/>
    <w:uiPriority w:val="99"/>
    <w:rsid w:val="00ED18C3"/>
    <w:pPr>
      <w:numPr>
        <w:ilvl w:val="5"/>
        <w:numId w:val="2"/>
      </w:numPr>
    </w:pPr>
  </w:style>
  <w:style w:type="table" w:styleId="TableGrid">
    <w:name w:val="Table Grid"/>
    <w:basedOn w:val="TableNormal"/>
    <w:rsid w:val="00CC29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C78B5"/>
    <w:rPr>
      <w:rFonts w:cs="Times New Roman"/>
      <w:color w:val="0000FF"/>
      <w:u w:val="single"/>
    </w:rPr>
  </w:style>
  <w:style w:type="character" w:styleId="FollowedHyperlink">
    <w:name w:val="FollowedHyperlink"/>
    <w:basedOn w:val="DefaultParagraphFont"/>
    <w:uiPriority w:val="99"/>
    <w:semiHidden/>
    <w:rsid w:val="00DC78B5"/>
    <w:rPr>
      <w:rFonts w:cs="Times New Roman"/>
      <w:color w:val="800080"/>
      <w:u w:val="single"/>
    </w:rPr>
  </w:style>
  <w:style w:type="paragraph" w:styleId="Header">
    <w:name w:val="header"/>
    <w:basedOn w:val="Normal"/>
    <w:link w:val="HeaderChar"/>
    <w:uiPriority w:val="99"/>
    <w:rsid w:val="00641729"/>
    <w:pPr>
      <w:tabs>
        <w:tab w:val="center" w:pos="4513"/>
        <w:tab w:val="right" w:pos="9026"/>
      </w:tabs>
      <w:spacing w:after="0"/>
    </w:pPr>
  </w:style>
  <w:style w:type="character" w:customStyle="1" w:styleId="HeaderChar">
    <w:name w:val="Header Char"/>
    <w:basedOn w:val="DefaultParagraphFont"/>
    <w:link w:val="Header"/>
    <w:uiPriority w:val="99"/>
    <w:locked/>
    <w:rsid w:val="00641729"/>
    <w:rPr>
      <w:rFonts w:cs="Times New Roman"/>
    </w:rPr>
  </w:style>
  <w:style w:type="paragraph" w:styleId="Footer">
    <w:name w:val="footer"/>
    <w:basedOn w:val="Normal"/>
    <w:link w:val="FooterChar"/>
    <w:uiPriority w:val="99"/>
    <w:rsid w:val="00641729"/>
    <w:pPr>
      <w:tabs>
        <w:tab w:val="center" w:pos="4513"/>
        <w:tab w:val="right" w:pos="9026"/>
      </w:tabs>
      <w:spacing w:after="0"/>
    </w:pPr>
  </w:style>
  <w:style w:type="character" w:customStyle="1" w:styleId="FooterChar">
    <w:name w:val="Footer Char"/>
    <w:basedOn w:val="DefaultParagraphFont"/>
    <w:link w:val="Footer"/>
    <w:uiPriority w:val="99"/>
    <w:locked/>
    <w:rsid w:val="00641729"/>
    <w:rPr>
      <w:rFonts w:cs="Times New Roman"/>
    </w:rPr>
  </w:style>
  <w:style w:type="character" w:customStyle="1" w:styleId="Heading1Char">
    <w:name w:val="Heading 1 Char"/>
    <w:basedOn w:val="DefaultParagraphFont"/>
    <w:link w:val="Heading1"/>
    <w:rsid w:val="001A13EA"/>
    <w:rPr>
      <w:rFonts w:asciiTheme="minorHAnsi" w:hAnsiTheme="minorHAnsi" w:cstheme="minorHAnsi"/>
      <w:b/>
      <w:snapToGrid w:val="0"/>
      <w:sz w:val="44"/>
      <w:szCs w:val="44"/>
      <w:lang w:eastAsia="en-US"/>
    </w:rPr>
  </w:style>
  <w:style w:type="paragraph" w:customStyle="1" w:styleId="Style2">
    <w:name w:val="Style2"/>
    <w:basedOn w:val="Normal"/>
    <w:rsid w:val="00737722"/>
    <w:pPr>
      <w:numPr>
        <w:numId w:val="4"/>
      </w:numPr>
    </w:pPr>
  </w:style>
  <w:style w:type="paragraph" w:styleId="Title">
    <w:name w:val="Title"/>
    <w:aliases w:val="TitleRFT"/>
    <w:basedOn w:val="Normal"/>
    <w:link w:val="TitleChar"/>
    <w:qFormat/>
    <w:locked/>
    <w:rsid w:val="00D015C1"/>
    <w:pPr>
      <w:framePr w:hSpace="181" w:vSpace="181" w:wrap="around" w:vAnchor="text" w:hAnchor="text" w:y="1"/>
      <w:widowControl w:val="0"/>
      <w:spacing w:after="0"/>
      <w:jc w:val="center"/>
    </w:pPr>
    <w:rPr>
      <w:rFonts w:ascii="Arial" w:eastAsia="Times New Roman" w:hAnsi="Arial"/>
      <w:b/>
      <w:snapToGrid w:val="0"/>
      <w:sz w:val="56"/>
      <w:szCs w:val="20"/>
    </w:rPr>
  </w:style>
  <w:style w:type="character" w:customStyle="1" w:styleId="TitleChar">
    <w:name w:val="Title Char"/>
    <w:aliases w:val="TitleRFT Char"/>
    <w:basedOn w:val="DefaultParagraphFont"/>
    <w:link w:val="Title"/>
    <w:rsid w:val="00D015C1"/>
    <w:rPr>
      <w:rFonts w:ascii="Arial" w:eastAsia="Times New Roman" w:hAnsi="Arial"/>
      <w:b/>
      <w:snapToGrid w:val="0"/>
      <w:sz w:val="56"/>
      <w:szCs w:val="20"/>
      <w:lang w:eastAsia="en-US"/>
    </w:rPr>
  </w:style>
  <w:style w:type="character" w:styleId="Strong">
    <w:name w:val="Strong"/>
    <w:uiPriority w:val="22"/>
    <w:qFormat/>
    <w:locked/>
    <w:rsid w:val="00D015C1"/>
    <w:rPr>
      <w:b/>
      <w:bCs/>
    </w:rPr>
  </w:style>
  <w:style w:type="paragraph" w:styleId="BodyTextIndent3">
    <w:name w:val="Body Text Indent 3"/>
    <w:basedOn w:val="Normal"/>
    <w:link w:val="BodyTextIndent3Char"/>
    <w:uiPriority w:val="99"/>
    <w:rsid w:val="007B5B13"/>
    <w:pPr>
      <w:widowControl w:val="0"/>
      <w:spacing w:after="0"/>
      <w:ind w:left="1440"/>
    </w:pPr>
    <w:rPr>
      <w:rFonts w:ascii="Arial" w:eastAsia="Times New Roman" w:hAnsi="Arial"/>
      <w:i/>
      <w:sz w:val="20"/>
      <w:szCs w:val="20"/>
      <w:lang w:val="en-US"/>
    </w:rPr>
  </w:style>
  <w:style w:type="character" w:customStyle="1" w:styleId="BodyTextIndent3Char">
    <w:name w:val="Body Text Indent 3 Char"/>
    <w:basedOn w:val="DefaultParagraphFont"/>
    <w:link w:val="BodyTextIndent3"/>
    <w:uiPriority w:val="99"/>
    <w:rsid w:val="007B5B13"/>
    <w:rPr>
      <w:rFonts w:ascii="Arial" w:eastAsia="Times New Roman" w:hAnsi="Arial"/>
      <w:i/>
      <w:sz w:val="20"/>
      <w:szCs w:val="20"/>
      <w:lang w:val="en-US" w:eastAsia="en-US"/>
    </w:rPr>
  </w:style>
  <w:style w:type="paragraph" w:customStyle="1" w:styleId="Level1">
    <w:name w:val="Level 1"/>
    <w:basedOn w:val="Normal"/>
    <w:rsid w:val="0074453E"/>
    <w:pPr>
      <w:widowControl w:val="0"/>
      <w:numPr>
        <w:numId w:val="5"/>
      </w:numPr>
      <w:spacing w:after="0"/>
      <w:ind w:left="720" w:hanging="720"/>
      <w:jc w:val="left"/>
      <w:outlineLvl w:val="0"/>
    </w:pPr>
    <w:rPr>
      <w:rFonts w:ascii="Arial" w:eastAsia="Times New Roman" w:hAnsi="Arial"/>
      <w:snapToGrid w:val="0"/>
      <w:sz w:val="24"/>
      <w:szCs w:val="20"/>
      <w:lang w:val="en-US"/>
    </w:rPr>
  </w:style>
  <w:style w:type="paragraph" w:customStyle="1" w:styleId="Level2">
    <w:name w:val="Level 2"/>
    <w:basedOn w:val="Normal"/>
    <w:rsid w:val="0074453E"/>
    <w:pPr>
      <w:widowControl w:val="0"/>
      <w:numPr>
        <w:ilvl w:val="1"/>
        <w:numId w:val="5"/>
      </w:numPr>
      <w:spacing w:after="0"/>
      <w:jc w:val="left"/>
      <w:outlineLvl w:val="1"/>
    </w:pPr>
    <w:rPr>
      <w:rFonts w:ascii="Arial" w:eastAsia="Times New Roman" w:hAnsi="Arial"/>
      <w:snapToGrid w:val="0"/>
      <w:sz w:val="24"/>
      <w:szCs w:val="20"/>
      <w:lang w:val="en-US"/>
    </w:rPr>
  </w:style>
  <w:style w:type="paragraph" w:customStyle="1" w:styleId="Level3">
    <w:name w:val="Level 3"/>
    <w:basedOn w:val="Normal"/>
    <w:rsid w:val="0074453E"/>
    <w:pPr>
      <w:widowControl w:val="0"/>
      <w:numPr>
        <w:ilvl w:val="2"/>
        <w:numId w:val="5"/>
      </w:numPr>
      <w:spacing w:after="0"/>
      <w:jc w:val="left"/>
      <w:outlineLvl w:val="2"/>
    </w:pPr>
    <w:rPr>
      <w:rFonts w:ascii="Arial" w:eastAsia="Times New Roman" w:hAnsi="Arial"/>
      <w:snapToGrid w:val="0"/>
      <w:sz w:val="24"/>
      <w:szCs w:val="20"/>
      <w:lang w:val="en-US"/>
    </w:rPr>
  </w:style>
  <w:style w:type="paragraph" w:customStyle="1" w:styleId="Level4">
    <w:name w:val="Level 4"/>
    <w:basedOn w:val="Normal"/>
    <w:rsid w:val="0074453E"/>
    <w:pPr>
      <w:widowControl w:val="0"/>
      <w:numPr>
        <w:ilvl w:val="3"/>
        <w:numId w:val="5"/>
      </w:numPr>
      <w:spacing w:after="0"/>
      <w:jc w:val="left"/>
      <w:outlineLvl w:val="3"/>
    </w:pPr>
    <w:rPr>
      <w:rFonts w:ascii="Arial" w:eastAsia="Times New Roman" w:hAnsi="Arial"/>
      <w:snapToGrid w:val="0"/>
      <w:sz w:val="24"/>
      <w:szCs w:val="20"/>
      <w:lang w:val="en-US"/>
    </w:rPr>
  </w:style>
  <w:style w:type="paragraph" w:customStyle="1" w:styleId="MworksSch2Aitemnoinfo">
    <w:name w:val="Mworks_Sch2A_itemno_info"/>
    <w:link w:val="MworksSch2AitemnoinfoChar"/>
    <w:rsid w:val="007D6F8C"/>
    <w:pPr>
      <w:spacing w:before="60" w:after="60"/>
      <w:jc w:val="both"/>
    </w:pPr>
    <w:rPr>
      <w:rFonts w:ascii="Arial" w:eastAsia="Times New Roman" w:hAnsi="Arial"/>
      <w:noProof/>
      <w:sz w:val="18"/>
      <w:szCs w:val="20"/>
    </w:rPr>
  </w:style>
  <w:style w:type="paragraph" w:customStyle="1" w:styleId="BCCRFQ">
    <w:name w:val="BCC_RFQ"/>
    <w:link w:val="BCCRFQChar"/>
    <w:autoRedefine/>
    <w:rsid w:val="007D6F8C"/>
    <w:pPr>
      <w:widowControl w:val="0"/>
      <w:spacing w:before="60" w:after="60"/>
    </w:pPr>
    <w:rPr>
      <w:rFonts w:ascii="Arial" w:eastAsia="Times New Roman" w:hAnsi="Arial" w:cs="Arial"/>
      <w:sz w:val="18"/>
      <w:szCs w:val="18"/>
    </w:rPr>
  </w:style>
  <w:style w:type="character" w:customStyle="1" w:styleId="MworksSch2AitemnoinfoChar">
    <w:name w:val="Mworks_Sch2A_itemno_info Char"/>
    <w:link w:val="MworksSch2Aitemnoinfo"/>
    <w:locked/>
    <w:rsid w:val="007D6F8C"/>
    <w:rPr>
      <w:rFonts w:ascii="Arial" w:eastAsia="Times New Roman" w:hAnsi="Arial"/>
      <w:noProof/>
      <w:sz w:val="18"/>
      <w:szCs w:val="20"/>
    </w:rPr>
  </w:style>
  <w:style w:type="character" w:customStyle="1" w:styleId="BCCRFQChar">
    <w:name w:val="BCC_RFQ Char"/>
    <w:link w:val="BCCRFQ"/>
    <w:locked/>
    <w:rsid w:val="007D6F8C"/>
    <w:rPr>
      <w:rFonts w:ascii="Arial" w:eastAsia="Times New Roman" w:hAnsi="Arial" w:cs="Arial"/>
      <w:sz w:val="18"/>
      <w:szCs w:val="18"/>
    </w:rPr>
  </w:style>
  <w:style w:type="paragraph" w:customStyle="1" w:styleId="StyleBCCRFQ8ptBold1">
    <w:name w:val="Style BCC_RFQ + 8 pt Bold1"/>
    <w:basedOn w:val="BCCRFQ"/>
    <w:link w:val="StyleBCCRFQ8ptBold1Char"/>
    <w:autoRedefine/>
    <w:rsid w:val="007D6F8C"/>
    <w:rPr>
      <w:b/>
      <w:bCs/>
    </w:rPr>
  </w:style>
  <w:style w:type="character" w:customStyle="1" w:styleId="StyleBCCRFQ8ptBold1Char">
    <w:name w:val="Style BCC_RFQ + 8 pt Bold1 Char"/>
    <w:link w:val="StyleBCCRFQ8ptBold1"/>
    <w:locked/>
    <w:rsid w:val="007D6F8C"/>
    <w:rPr>
      <w:rFonts w:ascii="Arial" w:eastAsia="Times New Roman" w:hAnsi="Arial" w:cs="Arial"/>
      <w:b/>
      <w:bCs/>
      <w:sz w:val="18"/>
      <w:szCs w:val="18"/>
    </w:rPr>
  </w:style>
  <w:style w:type="paragraph" w:customStyle="1" w:styleId="Mworkslev3A">
    <w:name w:val="Mworks_lev3A"/>
    <w:rsid w:val="007D6F8C"/>
    <w:pPr>
      <w:widowControl w:val="0"/>
      <w:tabs>
        <w:tab w:val="left" w:pos="1559"/>
      </w:tabs>
      <w:spacing w:before="120"/>
      <w:ind w:left="1559"/>
      <w:jc w:val="both"/>
    </w:pPr>
    <w:rPr>
      <w:rFonts w:ascii="Arial" w:eastAsia="Times New Roman" w:hAnsi="Arial"/>
      <w:noProof/>
      <w:sz w:val="18"/>
      <w:szCs w:val="20"/>
    </w:rPr>
  </w:style>
  <w:style w:type="paragraph" w:customStyle="1" w:styleId="StyleMworksSch2AitemnoinfoLeft0cmHanging106cm2">
    <w:name w:val="Style Mworks_Sch2A_itemno_info + Left:  0 cm Hanging:  1.06 cm2"/>
    <w:basedOn w:val="MworksSch2Aitemnoinfo"/>
    <w:rsid w:val="007D6F8C"/>
    <w:pPr>
      <w:ind w:left="600" w:hanging="600"/>
    </w:pPr>
    <w:rPr>
      <w:noProof w:val="0"/>
    </w:rPr>
  </w:style>
  <w:style w:type="paragraph" w:customStyle="1" w:styleId="GITCv5C1title">
    <w:name w:val="GITC_v5_C1_title"/>
    <w:rsid w:val="003F4758"/>
    <w:pPr>
      <w:tabs>
        <w:tab w:val="num" w:pos="550"/>
      </w:tabs>
      <w:jc w:val="right"/>
    </w:pPr>
    <w:rPr>
      <w:rFonts w:ascii="Arial Narrow" w:eastAsia="Times New Roman" w:hAnsi="Arial Narrow"/>
      <w:b/>
      <w:noProof/>
      <w:color w:val="000000"/>
      <w:sz w:val="24"/>
      <w:szCs w:val="20"/>
    </w:rPr>
  </w:style>
  <w:style w:type="paragraph" w:customStyle="1" w:styleId="BCCL1">
    <w:name w:val="BCC_L_1"/>
    <w:link w:val="BCCL1Char"/>
    <w:rsid w:val="009B3CC6"/>
    <w:pPr>
      <w:widowControl w:val="0"/>
      <w:numPr>
        <w:numId w:val="6"/>
      </w:numPr>
      <w:spacing w:before="80"/>
      <w:jc w:val="both"/>
    </w:pPr>
    <w:rPr>
      <w:rFonts w:ascii="Arial" w:eastAsia="Times New Roman" w:hAnsi="Arial"/>
      <w:noProof/>
      <w:sz w:val="17"/>
      <w:szCs w:val="20"/>
    </w:rPr>
  </w:style>
  <w:style w:type="paragraph" w:customStyle="1" w:styleId="BCCL2">
    <w:name w:val="BCC_L_2"/>
    <w:rsid w:val="009B3CC6"/>
    <w:pPr>
      <w:widowControl w:val="0"/>
      <w:numPr>
        <w:ilvl w:val="1"/>
        <w:numId w:val="6"/>
      </w:numPr>
      <w:spacing w:before="80"/>
      <w:jc w:val="both"/>
    </w:pPr>
    <w:rPr>
      <w:rFonts w:ascii="Arial" w:eastAsia="Times New Roman" w:hAnsi="Arial"/>
      <w:noProof/>
      <w:sz w:val="17"/>
      <w:szCs w:val="20"/>
    </w:rPr>
  </w:style>
  <w:style w:type="character" w:customStyle="1" w:styleId="BCCL1Char">
    <w:name w:val="BCC_L_1 Char"/>
    <w:link w:val="BCCL1"/>
    <w:locked/>
    <w:rsid w:val="009B3CC6"/>
    <w:rPr>
      <w:rFonts w:ascii="Arial" w:eastAsia="Times New Roman" w:hAnsi="Arial"/>
      <w:noProof/>
      <w:sz w:val="17"/>
      <w:szCs w:val="20"/>
    </w:rPr>
  </w:style>
  <w:style w:type="paragraph" w:customStyle="1" w:styleId="StyleBCCL28pt">
    <w:name w:val="Style BCC_L_2 + 8 pt"/>
    <w:basedOn w:val="BCCL2"/>
    <w:link w:val="StyleBCCL28ptChar"/>
    <w:autoRedefine/>
    <w:rsid w:val="009B3CC6"/>
    <w:rPr>
      <w:sz w:val="16"/>
    </w:rPr>
  </w:style>
  <w:style w:type="character" w:customStyle="1" w:styleId="StyleBCCL28ptChar">
    <w:name w:val="Style BCC_L_2 + 8 pt Char"/>
    <w:link w:val="StyleBCCL28pt"/>
    <w:locked/>
    <w:rsid w:val="009B3CC6"/>
    <w:rPr>
      <w:rFonts w:ascii="Arial" w:eastAsia="Times New Roman" w:hAnsi="Arial"/>
      <w:noProof/>
      <w:sz w:val="16"/>
      <w:szCs w:val="20"/>
    </w:rPr>
  </w:style>
  <w:style w:type="paragraph" w:styleId="BalloonText">
    <w:name w:val="Balloon Text"/>
    <w:basedOn w:val="Normal"/>
    <w:link w:val="BalloonTextChar"/>
    <w:uiPriority w:val="99"/>
    <w:semiHidden/>
    <w:unhideWhenUsed/>
    <w:rsid w:val="009041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163"/>
    <w:rPr>
      <w:rFonts w:ascii="Tahoma" w:hAnsi="Tahoma" w:cs="Tahoma"/>
      <w:sz w:val="16"/>
      <w:szCs w:val="16"/>
      <w:lang w:eastAsia="en-US"/>
    </w:rPr>
  </w:style>
  <w:style w:type="paragraph" w:customStyle="1" w:styleId="StyleMworksSch2AitemnoinfoBold">
    <w:name w:val="Style Mworks_Sch2A_itemno_info + Bold"/>
    <w:basedOn w:val="Normal"/>
    <w:link w:val="StyleMworksSch2AitemnoinfoBoldChar"/>
    <w:rsid w:val="00630FFD"/>
    <w:pPr>
      <w:spacing w:before="60" w:after="60"/>
    </w:pPr>
    <w:rPr>
      <w:rFonts w:ascii="Arial" w:eastAsia="Times New Roman" w:hAnsi="Arial"/>
      <w:b/>
      <w:bCs/>
      <w:sz w:val="18"/>
      <w:szCs w:val="20"/>
      <w:lang w:eastAsia="en-AU"/>
    </w:rPr>
  </w:style>
  <w:style w:type="character" w:customStyle="1" w:styleId="StyleMworksSch2AitemnoinfoBoldChar">
    <w:name w:val="Style Mworks_Sch2A_itemno_info + Bold Char"/>
    <w:link w:val="StyleMworksSch2AitemnoinfoBold"/>
    <w:locked/>
    <w:rsid w:val="00630FFD"/>
    <w:rPr>
      <w:rFonts w:ascii="Arial" w:eastAsia="Times New Roman" w:hAnsi="Arial"/>
      <w:b/>
      <w:bCs/>
      <w:sz w:val="18"/>
      <w:szCs w:val="20"/>
    </w:rPr>
  </w:style>
  <w:style w:type="character" w:customStyle="1" w:styleId="Heading2Char">
    <w:name w:val="Heading 2 Char"/>
    <w:basedOn w:val="DefaultParagraphFont"/>
    <w:link w:val="Heading2"/>
    <w:rsid w:val="00653F05"/>
    <w:rPr>
      <w:rFonts w:asciiTheme="minorHAnsi" w:hAnsiTheme="minorHAnsi" w:cstheme="minorHAnsi"/>
      <w:b/>
      <w:shd w:val="clear" w:color="auto" w:fill="D9D9D9" w:themeFill="background1" w:themeFillShade="D9"/>
      <w:lang w:eastAsia="en-US"/>
    </w:rPr>
  </w:style>
  <w:style w:type="character" w:customStyle="1" w:styleId="Heading3Char">
    <w:name w:val="Heading 3 Char"/>
    <w:basedOn w:val="DefaultParagraphFont"/>
    <w:link w:val="Heading3"/>
    <w:rsid w:val="001A13EA"/>
    <w:rPr>
      <w:rFonts w:asciiTheme="minorHAnsi" w:hAnsiTheme="minorHAnsi" w:cstheme="minorHAnsi"/>
      <w:b/>
      <w:lang w:eastAsia="en-US"/>
    </w:rPr>
  </w:style>
  <w:style w:type="character" w:customStyle="1" w:styleId="Heading4Char">
    <w:name w:val="Heading 4 Char"/>
    <w:basedOn w:val="DefaultParagraphFont"/>
    <w:link w:val="Heading4"/>
    <w:rsid w:val="00653F05"/>
    <w:rPr>
      <w:rFonts w:asciiTheme="minorHAnsi" w:hAnsiTheme="minorHAnsi" w:cstheme="minorHAnsi"/>
      <w:b/>
      <w:lang w:eastAsia="en-US"/>
    </w:rPr>
  </w:style>
  <w:style w:type="paragraph" w:customStyle="1" w:styleId="TableText">
    <w:name w:val="TableText"/>
    <w:basedOn w:val="Normal"/>
    <w:rsid w:val="00BD4CC3"/>
    <w:pPr>
      <w:spacing w:after="0"/>
      <w:jc w:val="left"/>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A63142"/>
    <w:rPr>
      <w:sz w:val="16"/>
      <w:szCs w:val="16"/>
    </w:rPr>
  </w:style>
  <w:style w:type="paragraph" w:styleId="CommentText">
    <w:name w:val="annotation text"/>
    <w:basedOn w:val="Normal"/>
    <w:link w:val="CommentTextChar"/>
    <w:uiPriority w:val="99"/>
    <w:semiHidden/>
    <w:unhideWhenUsed/>
    <w:rsid w:val="00A63142"/>
    <w:rPr>
      <w:sz w:val="20"/>
      <w:szCs w:val="20"/>
    </w:rPr>
  </w:style>
  <w:style w:type="character" w:customStyle="1" w:styleId="CommentTextChar">
    <w:name w:val="Comment Text Char"/>
    <w:basedOn w:val="DefaultParagraphFont"/>
    <w:link w:val="CommentText"/>
    <w:uiPriority w:val="99"/>
    <w:semiHidden/>
    <w:rsid w:val="00A63142"/>
    <w:rPr>
      <w:sz w:val="20"/>
      <w:szCs w:val="20"/>
      <w:lang w:eastAsia="en-US"/>
    </w:rPr>
  </w:style>
  <w:style w:type="paragraph" w:styleId="CommentSubject">
    <w:name w:val="annotation subject"/>
    <w:basedOn w:val="CommentText"/>
    <w:next w:val="CommentText"/>
    <w:link w:val="CommentSubjectChar"/>
    <w:uiPriority w:val="99"/>
    <w:semiHidden/>
    <w:unhideWhenUsed/>
    <w:rsid w:val="00A63142"/>
    <w:rPr>
      <w:b/>
      <w:bCs/>
    </w:rPr>
  </w:style>
  <w:style w:type="character" w:customStyle="1" w:styleId="CommentSubjectChar">
    <w:name w:val="Comment Subject Char"/>
    <w:basedOn w:val="CommentTextChar"/>
    <w:link w:val="CommentSubject"/>
    <w:uiPriority w:val="99"/>
    <w:semiHidden/>
    <w:rsid w:val="00A63142"/>
    <w:rPr>
      <w:b/>
      <w:bCs/>
      <w:sz w:val="20"/>
      <w:szCs w:val="20"/>
      <w:lang w:eastAsia="en-US"/>
    </w:rPr>
  </w:style>
  <w:style w:type="paragraph" w:customStyle="1" w:styleId="xmsonormal">
    <w:name w:val="x_msonormal"/>
    <w:basedOn w:val="Normal"/>
    <w:rsid w:val="008F086A"/>
    <w:pPr>
      <w:spacing w:after="0"/>
      <w:jc w:val="left"/>
    </w:pPr>
    <w:rPr>
      <w:rFonts w:eastAsiaTheme="minorHAnsi"/>
      <w:lang w:eastAsia="en-AU"/>
    </w:rPr>
  </w:style>
  <w:style w:type="character" w:customStyle="1" w:styleId="Heading5Char">
    <w:name w:val="Heading 5 Char"/>
    <w:basedOn w:val="DefaultParagraphFont"/>
    <w:link w:val="Heading5"/>
    <w:rsid w:val="00F10F59"/>
    <w:rPr>
      <w:rFonts w:eastAsiaTheme="majorEastAsia" w:cstheme="majorBidi"/>
      <w:sz w:val="20"/>
      <w:lang w:eastAsia="en-US"/>
    </w:rPr>
  </w:style>
  <w:style w:type="paragraph" w:styleId="NormalIndent">
    <w:name w:val="Normal Indent"/>
    <w:basedOn w:val="Normal"/>
    <w:uiPriority w:val="2"/>
    <w:qFormat/>
    <w:rsid w:val="00F10F59"/>
    <w:pPr>
      <w:widowControl w:val="0"/>
      <w:spacing w:before="120"/>
      <w:ind w:left="567"/>
      <w:jc w:val="left"/>
    </w:pPr>
    <w:rPr>
      <w:rFonts w:eastAsia="Times New Roman"/>
      <w:sz w:val="20"/>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3739">
      <w:bodyDiv w:val="1"/>
      <w:marLeft w:val="0"/>
      <w:marRight w:val="0"/>
      <w:marTop w:val="0"/>
      <w:marBottom w:val="0"/>
      <w:divBdr>
        <w:top w:val="none" w:sz="0" w:space="0" w:color="auto"/>
        <w:left w:val="none" w:sz="0" w:space="0" w:color="auto"/>
        <w:bottom w:val="none" w:sz="0" w:space="0" w:color="auto"/>
        <w:right w:val="none" w:sz="0" w:space="0" w:color="auto"/>
      </w:divBdr>
    </w:div>
    <w:div w:id="1134179075">
      <w:bodyDiv w:val="1"/>
      <w:marLeft w:val="0"/>
      <w:marRight w:val="0"/>
      <w:marTop w:val="0"/>
      <w:marBottom w:val="0"/>
      <w:divBdr>
        <w:top w:val="none" w:sz="0" w:space="0" w:color="auto"/>
        <w:left w:val="none" w:sz="0" w:space="0" w:color="auto"/>
        <w:bottom w:val="none" w:sz="0" w:space="0" w:color="auto"/>
        <w:right w:val="none" w:sz="0" w:space="0" w:color="auto"/>
      </w:divBdr>
    </w:div>
    <w:div w:id="1312515666">
      <w:bodyDiv w:val="1"/>
      <w:marLeft w:val="0"/>
      <w:marRight w:val="0"/>
      <w:marTop w:val="0"/>
      <w:marBottom w:val="0"/>
      <w:divBdr>
        <w:top w:val="none" w:sz="0" w:space="0" w:color="auto"/>
        <w:left w:val="none" w:sz="0" w:space="0" w:color="auto"/>
        <w:bottom w:val="none" w:sz="0" w:space="0" w:color="auto"/>
        <w:right w:val="none" w:sz="0" w:space="0" w:color="auto"/>
      </w:divBdr>
    </w:div>
    <w:div w:id="1472363365">
      <w:bodyDiv w:val="1"/>
      <w:marLeft w:val="0"/>
      <w:marRight w:val="0"/>
      <w:marTop w:val="0"/>
      <w:marBottom w:val="0"/>
      <w:divBdr>
        <w:top w:val="none" w:sz="0" w:space="0" w:color="auto"/>
        <w:left w:val="none" w:sz="0" w:space="0" w:color="auto"/>
        <w:bottom w:val="none" w:sz="0" w:space="0" w:color="auto"/>
        <w:right w:val="none" w:sz="0" w:space="0" w:color="auto"/>
      </w:divBdr>
    </w:div>
    <w:div w:id="1539202518">
      <w:bodyDiv w:val="1"/>
      <w:marLeft w:val="0"/>
      <w:marRight w:val="0"/>
      <w:marTop w:val="0"/>
      <w:marBottom w:val="0"/>
      <w:divBdr>
        <w:top w:val="none" w:sz="0" w:space="0" w:color="auto"/>
        <w:left w:val="none" w:sz="0" w:space="0" w:color="auto"/>
        <w:bottom w:val="none" w:sz="0" w:space="0" w:color="auto"/>
        <w:right w:val="none" w:sz="0" w:space="0" w:color="auto"/>
      </w:divBdr>
    </w:div>
    <w:div w:id="1644047169">
      <w:bodyDiv w:val="1"/>
      <w:marLeft w:val="0"/>
      <w:marRight w:val="0"/>
      <w:marTop w:val="0"/>
      <w:marBottom w:val="0"/>
      <w:divBdr>
        <w:top w:val="none" w:sz="0" w:space="0" w:color="auto"/>
        <w:left w:val="none" w:sz="0" w:space="0" w:color="auto"/>
        <w:bottom w:val="none" w:sz="0" w:space="0" w:color="auto"/>
        <w:right w:val="none" w:sz="0" w:space="0" w:color="auto"/>
      </w:divBdr>
    </w:div>
    <w:div w:id="1774398623">
      <w:bodyDiv w:val="1"/>
      <w:marLeft w:val="0"/>
      <w:marRight w:val="0"/>
      <w:marTop w:val="0"/>
      <w:marBottom w:val="0"/>
      <w:divBdr>
        <w:top w:val="none" w:sz="0" w:space="0" w:color="auto"/>
        <w:left w:val="none" w:sz="0" w:space="0" w:color="auto"/>
        <w:bottom w:val="none" w:sz="0" w:space="0" w:color="auto"/>
        <w:right w:val="none" w:sz="0" w:space="0" w:color="auto"/>
      </w:divBdr>
    </w:div>
    <w:div w:id="2063282852">
      <w:bodyDiv w:val="1"/>
      <w:marLeft w:val="0"/>
      <w:marRight w:val="0"/>
      <w:marTop w:val="0"/>
      <w:marBottom w:val="0"/>
      <w:divBdr>
        <w:top w:val="none" w:sz="0" w:space="0" w:color="auto"/>
        <w:left w:val="none" w:sz="0" w:space="0" w:color="auto"/>
        <w:bottom w:val="none" w:sz="0" w:space="0" w:color="auto"/>
        <w:right w:val="none" w:sz="0" w:space="0" w:color="auto"/>
      </w:divBdr>
    </w:div>
    <w:div w:id="21382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spayable@brisbane.qld.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560E-B824-4B46-BF6A-4D138628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4551</Words>
  <Characters>25941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30432</CharactersWithSpaces>
  <SharedDoc>false</SharedDoc>
  <HLinks>
    <vt:vector size="6" baseType="variant">
      <vt:variant>
        <vt:i4>3145751</vt:i4>
      </vt:variant>
      <vt:variant>
        <vt:i4>105</vt:i4>
      </vt:variant>
      <vt:variant>
        <vt:i4>0</vt:i4>
      </vt:variant>
      <vt:variant>
        <vt:i4>5</vt:i4>
      </vt:variant>
      <vt:variant>
        <vt:lpwstr>mailto:accountspayable@brisbane.qld.gov.au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Bassily</dc:creator>
  <cp:lastModifiedBy>Yiota Turner</cp:lastModifiedBy>
  <cp:revision>2</cp:revision>
  <cp:lastPrinted>2014-03-11T05:05:00Z</cp:lastPrinted>
  <dcterms:created xsi:type="dcterms:W3CDTF">2025-05-30T01:13:00Z</dcterms:created>
  <dcterms:modified xsi:type="dcterms:W3CDTF">2025-05-30T01:13:00Z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vt:lpwstr>
  </property>
  <property fmtid="{D5CDD505-2E9C-101B-9397-08002B2CF9AE}" pid="3" name="ClassificationContentMarkingFooterFontProps">
    <vt:lpwstr>#ff0000,10,Calibri</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2023-09-26T02:11:43Z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207aeff3-ea85-4f17-9007-ee6bd8a0bc9c</vt:lpwstr>
  </property>
  <property fmtid="{D5CDD505-2E9C-101B-9397-08002B2CF9AE}" pid="11" name="MSIP_Label_8b1ee035-5707-4242-a1ea-c505f8033d0a_ContentBits">
    <vt:lpwstr>2</vt:lpwstr>
  </property>
</Properties>
</file>