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4619" w14:textId="77777777" w:rsidR="003259CD" w:rsidRPr="00A7251C" w:rsidRDefault="003259CD" w:rsidP="00675BF2">
      <w:pPr>
        <w:pStyle w:val="Heading1"/>
        <w:rPr>
          <w:lang w:val="en-AU"/>
        </w:rPr>
      </w:pPr>
      <w:bookmarkStart w:id="0" w:name="_Hlk18478351"/>
      <w:r>
        <w:rPr>
          <w:lang w:val="en-AU"/>
        </w:rPr>
        <w:t>C</w:t>
      </w:r>
      <w:r w:rsidRPr="00A7251C">
        <w:rPr>
          <w:lang w:val="en-AU"/>
        </w:rPr>
        <w:t>ar-</w:t>
      </w:r>
      <w:r>
        <w:rPr>
          <w:lang w:val="en-AU"/>
        </w:rPr>
        <w:t>S</w:t>
      </w:r>
      <w:r w:rsidRPr="00A7251C">
        <w:rPr>
          <w:lang w:val="en-AU"/>
        </w:rPr>
        <w:t xml:space="preserve">hare </w:t>
      </w:r>
      <w:r>
        <w:rPr>
          <w:lang w:val="en-AU"/>
        </w:rPr>
        <w:t>Permits Information Guide</w:t>
      </w:r>
    </w:p>
    <w:p w14:paraId="7A0223D7" w14:textId="77777777" w:rsidR="003259CD" w:rsidRPr="005E0025" w:rsidRDefault="003259CD" w:rsidP="003259CD">
      <w:pPr>
        <w:keepNext/>
        <w:spacing w:before="120" w:after="240"/>
        <w:jc w:val="both"/>
        <w:outlineLvl w:val="2"/>
        <w:rPr>
          <w:rFonts w:cs="Arial"/>
          <w:bCs/>
          <w:color w:val="C00000"/>
          <w:szCs w:val="22"/>
          <w:lang w:val="en-AU"/>
        </w:rPr>
      </w:pPr>
      <w:r w:rsidRPr="005E0025">
        <w:rPr>
          <w:rFonts w:cs="Arial"/>
          <w:bCs/>
          <w:szCs w:val="22"/>
          <w:lang w:val="en-AU"/>
        </w:rPr>
        <w:t>This information is to assist prospective car-share businesses to understand the assessment</w:t>
      </w:r>
      <w:r w:rsidRPr="0015751A">
        <w:rPr>
          <w:szCs w:val="22"/>
        </w:rPr>
        <w:t xml:space="preserve"> </w:t>
      </w:r>
      <w:r w:rsidRPr="005E0025">
        <w:rPr>
          <w:rFonts w:cs="Arial"/>
          <w:bCs/>
          <w:szCs w:val="22"/>
          <w:lang w:val="en-AU"/>
        </w:rPr>
        <w:t xml:space="preserve">framework for Car-Share Permits in Brisbane. For full details regarding the </w:t>
      </w:r>
      <w:r w:rsidRPr="00D44AEF">
        <w:rPr>
          <w:rFonts w:cs="Arial"/>
          <w:bCs/>
          <w:i/>
          <w:szCs w:val="22"/>
          <w:lang w:val="en-AU"/>
        </w:rPr>
        <w:t>Regulated Parking Permit Local Law 1996</w:t>
      </w:r>
      <w:r w:rsidRPr="005E0025">
        <w:rPr>
          <w:rFonts w:cs="Arial"/>
          <w:bCs/>
          <w:szCs w:val="22"/>
          <w:lang w:val="en-AU"/>
        </w:rPr>
        <w:t xml:space="preserve">, or to find out about parking rules and regulations in Brisbane, please visit </w:t>
      </w:r>
      <w:hyperlink r:id="rId11" w:history="1">
        <w:r w:rsidRPr="005E0025">
          <w:rPr>
            <w:rFonts w:cs="Arial"/>
            <w:bCs/>
            <w:szCs w:val="22"/>
            <w:u w:val="single"/>
            <w:lang w:val="en-AU"/>
          </w:rPr>
          <w:t>www.brisbane.qld.gov.au</w:t>
        </w:r>
      </w:hyperlink>
      <w:r>
        <w:rPr>
          <w:rFonts w:cs="Arial"/>
          <w:bCs/>
          <w:szCs w:val="22"/>
          <w:lang w:val="en-AU"/>
        </w:rPr>
        <w:t xml:space="preserve"> and search parking permits. A map displaying where regulated parking permit scheme areas (including traffic areas) in Brisbane is available here.</w:t>
      </w:r>
      <w:r w:rsidRPr="005E0025">
        <w:rPr>
          <w:rFonts w:cs="Arial"/>
          <w:bCs/>
          <w:szCs w:val="22"/>
          <w:lang w:val="en-AU"/>
        </w:rPr>
        <w:t xml:space="preserve"> For information about ‘where to park’ refer to </w:t>
      </w:r>
      <w:hyperlink r:id="rId12" w:history="1">
        <w:r w:rsidRPr="005E0025">
          <w:rPr>
            <w:rFonts w:cs="Arial"/>
            <w:bCs/>
            <w:szCs w:val="22"/>
            <w:u w:val="single"/>
            <w:lang w:val="en-AU"/>
          </w:rPr>
          <w:t>www.brisbane.qld.gov.au/where-park</w:t>
        </w:r>
      </w:hyperlink>
      <w:r w:rsidRPr="005E0025">
        <w:rPr>
          <w:rFonts w:cs="Arial"/>
          <w:bCs/>
          <w:szCs w:val="22"/>
          <w:lang w:val="en-AU"/>
        </w:rPr>
        <w:t>.</w:t>
      </w:r>
      <w:r>
        <w:rPr>
          <w:rFonts w:cs="Arial"/>
          <w:bCs/>
          <w:szCs w:val="22"/>
          <w:lang w:val="en-AU"/>
        </w:rPr>
        <w:t xml:space="preserve"> </w:t>
      </w:r>
    </w:p>
    <w:p w14:paraId="3F25EB90" w14:textId="77777777" w:rsidR="003259CD" w:rsidRPr="008A341F" w:rsidRDefault="003259CD" w:rsidP="00675BF2">
      <w:pPr>
        <w:pStyle w:val="Heading2"/>
        <w:rPr>
          <w:color w:val="548DD4" w:themeColor="text2" w:themeTint="99"/>
          <w:lang w:val="en-AU"/>
        </w:rPr>
      </w:pPr>
      <w:r w:rsidRPr="008A341F">
        <w:rPr>
          <w:color w:val="548DD4" w:themeColor="text2" w:themeTint="99"/>
          <w:lang w:val="en-AU"/>
        </w:rPr>
        <w:t>Brisbane City Council Regulated Parking Permit Scheme</w:t>
      </w:r>
    </w:p>
    <w:p w14:paraId="2CCAC1EA" w14:textId="77777777" w:rsidR="003259CD" w:rsidRPr="005E0025" w:rsidRDefault="003259CD" w:rsidP="003259CD">
      <w:pPr>
        <w:keepNext/>
        <w:spacing w:before="120" w:after="60"/>
        <w:jc w:val="both"/>
        <w:outlineLvl w:val="2"/>
        <w:rPr>
          <w:rFonts w:cs="Arial"/>
          <w:bCs/>
          <w:szCs w:val="22"/>
          <w:lang w:val="en-AU"/>
        </w:rPr>
      </w:pPr>
      <w:r w:rsidRPr="005E0025">
        <w:rPr>
          <w:rFonts w:cs="Arial"/>
          <w:bCs/>
          <w:szCs w:val="22"/>
          <w:lang w:val="en-AU"/>
        </w:rPr>
        <w:t xml:space="preserve">Regulated parking permits are used to allow vehicles to park </w:t>
      </w:r>
      <w:r>
        <w:rPr>
          <w:rFonts w:cs="Arial"/>
          <w:bCs/>
          <w:szCs w:val="22"/>
          <w:lang w:val="en-AU"/>
        </w:rPr>
        <w:t xml:space="preserve">in regulated parking permit scheme areas </w:t>
      </w:r>
      <w:r w:rsidRPr="005E0025">
        <w:rPr>
          <w:rFonts w:cs="Arial"/>
          <w:bCs/>
          <w:szCs w:val="22"/>
          <w:lang w:val="en-AU"/>
        </w:rPr>
        <w:t>contrary to area-wide or signed time limits, subject to specific conditions and eligibility requirements.</w:t>
      </w:r>
    </w:p>
    <w:p w14:paraId="797DF63C" w14:textId="77777777" w:rsidR="003259CD" w:rsidRPr="005E0025" w:rsidRDefault="003259CD" w:rsidP="003259CD">
      <w:pPr>
        <w:keepNext/>
        <w:spacing w:before="120" w:after="60"/>
        <w:jc w:val="both"/>
        <w:outlineLvl w:val="2"/>
        <w:rPr>
          <w:rFonts w:cs="Arial"/>
          <w:bCs/>
          <w:szCs w:val="22"/>
          <w:lang w:val="en-AU"/>
        </w:rPr>
      </w:pPr>
      <w:r w:rsidRPr="005E0025">
        <w:rPr>
          <w:rFonts w:cs="Arial"/>
          <w:bCs/>
          <w:szCs w:val="22"/>
          <w:lang w:val="en-AU"/>
        </w:rPr>
        <w:t xml:space="preserve">Council regulates parking in built up areas to protect neighbourhoods from becoming congested with commuter vehicles. It discourages the use of private vehicles and encourages the use of public and active transport, in high </w:t>
      </w:r>
      <w:r>
        <w:rPr>
          <w:rFonts w:cs="Arial"/>
          <w:bCs/>
          <w:szCs w:val="22"/>
          <w:lang w:val="en-AU"/>
        </w:rPr>
        <w:t>density</w:t>
      </w:r>
      <w:r w:rsidRPr="005E0025">
        <w:rPr>
          <w:rFonts w:cs="Arial"/>
          <w:bCs/>
          <w:szCs w:val="22"/>
          <w:lang w:val="en-AU"/>
        </w:rPr>
        <w:t xml:space="preserve"> areas. Regulated parking permits can help residents</w:t>
      </w:r>
      <w:r>
        <w:rPr>
          <w:rFonts w:cs="Arial"/>
          <w:bCs/>
          <w:szCs w:val="22"/>
          <w:lang w:val="en-AU"/>
        </w:rPr>
        <w:t xml:space="preserve"> in regulated parking permit scheme areas</w:t>
      </w:r>
      <w:r w:rsidRPr="005E0025">
        <w:rPr>
          <w:rFonts w:cs="Arial"/>
          <w:bCs/>
          <w:szCs w:val="22"/>
          <w:lang w:val="en-AU"/>
        </w:rPr>
        <w:t xml:space="preserve"> to legally access kerbside parking near their homes without being subject to parking fees or the same parking time-limits as other motorists.</w:t>
      </w:r>
    </w:p>
    <w:p w14:paraId="705C5FE5" w14:textId="77777777" w:rsidR="003259CD" w:rsidRPr="005E0025" w:rsidRDefault="003259CD" w:rsidP="003259CD">
      <w:pPr>
        <w:keepNext/>
        <w:spacing w:before="120" w:after="60"/>
        <w:jc w:val="both"/>
        <w:outlineLvl w:val="2"/>
        <w:rPr>
          <w:rFonts w:cs="Arial"/>
          <w:bCs/>
          <w:szCs w:val="22"/>
          <w:lang w:val="en-AU"/>
        </w:rPr>
      </w:pPr>
      <w:r w:rsidRPr="005E0025">
        <w:rPr>
          <w:rFonts w:cs="Arial"/>
          <w:bCs/>
          <w:szCs w:val="22"/>
          <w:lang w:val="en-AU"/>
        </w:rPr>
        <w:t xml:space="preserve">While a </w:t>
      </w:r>
      <w:r>
        <w:rPr>
          <w:rFonts w:cs="Arial"/>
          <w:bCs/>
          <w:szCs w:val="22"/>
          <w:lang w:val="en-AU"/>
        </w:rPr>
        <w:t>r</w:t>
      </w:r>
      <w:r w:rsidRPr="005E0025">
        <w:rPr>
          <w:rFonts w:cs="Arial"/>
          <w:bCs/>
          <w:szCs w:val="22"/>
          <w:lang w:val="en-AU"/>
        </w:rPr>
        <w:t xml:space="preserve">egulated </w:t>
      </w:r>
      <w:r>
        <w:rPr>
          <w:rFonts w:cs="Arial"/>
          <w:bCs/>
          <w:szCs w:val="22"/>
          <w:lang w:val="en-AU"/>
        </w:rPr>
        <w:t>p</w:t>
      </w:r>
      <w:r w:rsidRPr="005E0025">
        <w:rPr>
          <w:rFonts w:cs="Arial"/>
          <w:bCs/>
          <w:szCs w:val="22"/>
          <w:lang w:val="en-AU"/>
        </w:rPr>
        <w:t xml:space="preserve">arking </w:t>
      </w:r>
      <w:r>
        <w:rPr>
          <w:rFonts w:cs="Arial"/>
          <w:bCs/>
          <w:szCs w:val="22"/>
          <w:lang w:val="en-AU"/>
        </w:rPr>
        <w:t>p</w:t>
      </w:r>
      <w:r w:rsidRPr="005E0025">
        <w:rPr>
          <w:rFonts w:cs="Arial"/>
          <w:bCs/>
          <w:szCs w:val="22"/>
          <w:lang w:val="en-AU"/>
        </w:rPr>
        <w:t xml:space="preserve">ermit </w:t>
      </w:r>
      <w:r>
        <w:rPr>
          <w:rFonts w:cs="Arial"/>
          <w:bCs/>
          <w:szCs w:val="22"/>
          <w:lang w:val="en-AU"/>
        </w:rPr>
        <w:t>s</w:t>
      </w:r>
      <w:r w:rsidRPr="005E0025">
        <w:rPr>
          <w:rFonts w:cs="Arial"/>
          <w:bCs/>
          <w:szCs w:val="22"/>
          <w:lang w:val="en-AU"/>
        </w:rPr>
        <w:t>cheme can improve opportunities to obtain parking, it does not guarantee parking availability.</w:t>
      </w:r>
    </w:p>
    <w:p w14:paraId="22D7B706" w14:textId="77777777" w:rsidR="003259CD" w:rsidRPr="005E0025" w:rsidRDefault="003259CD" w:rsidP="003259CD">
      <w:pPr>
        <w:keepNext/>
        <w:spacing w:before="120" w:after="240"/>
        <w:jc w:val="both"/>
        <w:outlineLvl w:val="2"/>
        <w:rPr>
          <w:rFonts w:cs="Arial"/>
          <w:bCs/>
          <w:szCs w:val="22"/>
        </w:rPr>
      </w:pPr>
      <w:r w:rsidRPr="005E0025">
        <w:rPr>
          <w:rFonts w:cs="Arial"/>
          <w:bCs/>
          <w:szCs w:val="22"/>
        </w:rPr>
        <w:t xml:space="preserve">Council </w:t>
      </w:r>
      <w:r>
        <w:rPr>
          <w:rFonts w:cs="Arial"/>
          <w:bCs/>
          <w:szCs w:val="22"/>
        </w:rPr>
        <w:t xml:space="preserve">recently introduced </w:t>
      </w:r>
      <w:r w:rsidRPr="005E0025">
        <w:rPr>
          <w:rFonts w:cs="Arial"/>
          <w:bCs/>
          <w:szCs w:val="22"/>
        </w:rPr>
        <w:t xml:space="preserve">a new </w:t>
      </w:r>
      <w:hyperlink r:id="rId13" w:history="1">
        <w:r w:rsidRPr="00C325A6">
          <w:rPr>
            <w:rStyle w:val="Hyperlink"/>
            <w:rFonts w:cs="Arial"/>
            <w:bCs/>
            <w:szCs w:val="22"/>
          </w:rPr>
          <w:t>digital parking permit system</w:t>
        </w:r>
      </w:hyperlink>
      <w:r w:rsidRPr="005E0025">
        <w:rPr>
          <w:rFonts w:cs="Arial"/>
          <w:bCs/>
          <w:szCs w:val="22"/>
        </w:rPr>
        <w:t xml:space="preserve"> that allow</w:t>
      </w:r>
      <w:r>
        <w:rPr>
          <w:rFonts w:cs="Arial"/>
          <w:bCs/>
          <w:szCs w:val="22"/>
        </w:rPr>
        <w:t>s</w:t>
      </w:r>
      <w:r w:rsidRPr="005E0025">
        <w:rPr>
          <w:rFonts w:cs="Arial"/>
          <w:bCs/>
          <w:szCs w:val="22"/>
        </w:rPr>
        <w:t xml:space="preserve"> instant application and accommodate</w:t>
      </w:r>
      <w:r>
        <w:rPr>
          <w:rFonts w:cs="Arial"/>
          <w:bCs/>
          <w:szCs w:val="22"/>
        </w:rPr>
        <w:t>s</w:t>
      </w:r>
      <w:r w:rsidRPr="005E0025">
        <w:rPr>
          <w:rFonts w:cs="Arial"/>
          <w:bCs/>
          <w:szCs w:val="22"/>
        </w:rPr>
        <w:t xml:space="preserve"> a wider range of parking permits.</w:t>
      </w:r>
      <w:r>
        <w:rPr>
          <w:rFonts w:cs="Arial"/>
          <w:bCs/>
          <w:szCs w:val="22"/>
        </w:rPr>
        <w:t xml:space="preserve"> </w:t>
      </w:r>
      <w:r w:rsidRPr="005E0025">
        <w:rPr>
          <w:rFonts w:cs="Arial"/>
          <w:bCs/>
          <w:szCs w:val="22"/>
        </w:rPr>
        <w:t xml:space="preserve">One of the new permit types is </w:t>
      </w:r>
      <w:r>
        <w:rPr>
          <w:rFonts w:cs="Arial"/>
          <w:bCs/>
          <w:szCs w:val="22"/>
        </w:rPr>
        <w:t>a c</w:t>
      </w:r>
      <w:r w:rsidRPr="005E0025">
        <w:rPr>
          <w:rFonts w:cs="Arial"/>
          <w:bCs/>
          <w:szCs w:val="22"/>
        </w:rPr>
        <w:t>ar-</w:t>
      </w:r>
      <w:r>
        <w:rPr>
          <w:rFonts w:cs="Arial"/>
          <w:bCs/>
          <w:szCs w:val="22"/>
        </w:rPr>
        <w:t>s</w:t>
      </w:r>
      <w:r w:rsidRPr="005E0025">
        <w:rPr>
          <w:rFonts w:cs="Arial"/>
          <w:bCs/>
          <w:szCs w:val="22"/>
        </w:rPr>
        <w:t xml:space="preserve">hare </w:t>
      </w:r>
      <w:r>
        <w:rPr>
          <w:rFonts w:cs="Arial"/>
          <w:bCs/>
          <w:szCs w:val="22"/>
        </w:rPr>
        <w:t>p</w:t>
      </w:r>
      <w:r w:rsidRPr="005E0025">
        <w:rPr>
          <w:rFonts w:cs="Arial"/>
          <w:bCs/>
          <w:szCs w:val="22"/>
        </w:rPr>
        <w:t>ermit.</w:t>
      </w:r>
    </w:p>
    <w:p w14:paraId="48952B22" w14:textId="77777777" w:rsidR="003259CD" w:rsidRPr="008A341F" w:rsidRDefault="003259CD" w:rsidP="00675BF2">
      <w:pPr>
        <w:pStyle w:val="Heading2"/>
        <w:rPr>
          <w:color w:val="548DD4" w:themeColor="text2" w:themeTint="99"/>
          <w:lang w:val="en-AU"/>
        </w:rPr>
      </w:pPr>
      <w:r w:rsidRPr="008A341F">
        <w:rPr>
          <w:color w:val="548DD4" w:themeColor="text2" w:themeTint="99"/>
          <w:lang w:val="en-AU"/>
        </w:rPr>
        <w:t xml:space="preserve">What </w:t>
      </w:r>
      <w:proofErr w:type="gramStart"/>
      <w:r w:rsidRPr="008A341F">
        <w:rPr>
          <w:color w:val="548DD4" w:themeColor="text2" w:themeTint="99"/>
          <w:lang w:val="en-AU"/>
        </w:rPr>
        <w:t>are</w:t>
      </w:r>
      <w:proofErr w:type="gramEnd"/>
      <w:r w:rsidRPr="008A341F">
        <w:rPr>
          <w:color w:val="548DD4" w:themeColor="text2" w:themeTint="99"/>
          <w:lang w:val="en-AU"/>
        </w:rPr>
        <w:t xml:space="preserve"> Car-Share Permits?</w:t>
      </w:r>
    </w:p>
    <w:p w14:paraId="1DA49BE8" w14:textId="77777777" w:rsidR="003259CD" w:rsidRPr="005E0025" w:rsidRDefault="003259CD" w:rsidP="003259CD">
      <w:pPr>
        <w:keepNext/>
        <w:spacing w:before="120" w:after="240"/>
        <w:jc w:val="both"/>
        <w:outlineLvl w:val="2"/>
        <w:rPr>
          <w:rFonts w:cs="Arial"/>
          <w:bCs/>
          <w:szCs w:val="22"/>
        </w:rPr>
      </w:pPr>
      <w:r w:rsidRPr="005E0025">
        <w:rPr>
          <w:rFonts w:cs="Arial"/>
          <w:bCs/>
          <w:szCs w:val="22"/>
        </w:rPr>
        <w:t xml:space="preserve">Council </w:t>
      </w:r>
      <w:proofErr w:type="spellStart"/>
      <w:r w:rsidRPr="005E0025">
        <w:rPr>
          <w:rFonts w:cs="Arial"/>
          <w:bCs/>
          <w:szCs w:val="22"/>
        </w:rPr>
        <w:t>recognises</w:t>
      </w:r>
      <w:proofErr w:type="spellEnd"/>
      <w:r w:rsidRPr="005E0025">
        <w:rPr>
          <w:rFonts w:cs="Arial"/>
          <w:bCs/>
          <w:szCs w:val="22"/>
        </w:rPr>
        <w:t xml:space="preserve"> that car-sharing is becoming increasingly popular, and car-share businesses are an important emerging industry </w:t>
      </w:r>
      <w:r>
        <w:rPr>
          <w:rFonts w:cs="Arial"/>
          <w:bCs/>
          <w:szCs w:val="22"/>
        </w:rPr>
        <w:t>that assists in reducing</w:t>
      </w:r>
      <w:r w:rsidRPr="005E0025">
        <w:rPr>
          <w:rFonts w:cs="Arial"/>
          <w:bCs/>
          <w:szCs w:val="22"/>
        </w:rPr>
        <w:t xml:space="preserve"> private vehicle use. The introduction of </w:t>
      </w:r>
      <w:r>
        <w:rPr>
          <w:rFonts w:cs="Arial"/>
          <w:bCs/>
          <w:szCs w:val="22"/>
        </w:rPr>
        <w:t>c</w:t>
      </w:r>
      <w:r w:rsidRPr="005E0025">
        <w:rPr>
          <w:rFonts w:cs="Arial"/>
          <w:bCs/>
          <w:szCs w:val="22"/>
        </w:rPr>
        <w:t>ar-</w:t>
      </w:r>
      <w:r>
        <w:rPr>
          <w:rFonts w:cs="Arial"/>
          <w:bCs/>
          <w:szCs w:val="22"/>
        </w:rPr>
        <w:t>s</w:t>
      </w:r>
      <w:r w:rsidRPr="005E0025">
        <w:rPr>
          <w:rFonts w:cs="Arial"/>
          <w:bCs/>
          <w:szCs w:val="22"/>
        </w:rPr>
        <w:t xml:space="preserve">hare </w:t>
      </w:r>
      <w:r>
        <w:rPr>
          <w:rFonts w:cs="Arial"/>
          <w:bCs/>
          <w:szCs w:val="22"/>
        </w:rPr>
        <w:t>p</w:t>
      </w:r>
      <w:r w:rsidRPr="005E0025">
        <w:rPr>
          <w:rFonts w:cs="Arial"/>
          <w:bCs/>
          <w:szCs w:val="22"/>
        </w:rPr>
        <w:t xml:space="preserve">ermits will allow </w:t>
      </w:r>
      <w:r>
        <w:rPr>
          <w:rFonts w:cs="Arial"/>
          <w:bCs/>
          <w:szCs w:val="22"/>
        </w:rPr>
        <w:t xml:space="preserve">eligible </w:t>
      </w:r>
      <w:r w:rsidRPr="005E0025">
        <w:rPr>
          <w:rFonts w:cs="Arial"/>
          <w:bCs/>
          <w:szCs w:val="22"/>
        </w:rPr>
        <w:t xml:space="preserve">car-share operators to provide their customers with greater access to on-street parking.  </w:t>
      </w:r>
    </w:p>
    <w:p w14:paraId="4EFDE3FA" w14:textId="77777777" w:rsidR="003259CD" w:rsidRPr="008A341F" w:rsidRDefault="003259CD" w:rsidP="00675BF2">
      <w:pPr>
        <w:pStyle w:val="Heading2"/>
        <w:rPr>
          <w:color w:val="548DD4" w:themeColor="text2" w:themeTint="99"/>
          <w:lang w:val="en-AU"/>
        </w:rPr>
      </w:pPr>
      <w:r w:rsidRPr="008A341F">
        <w:rPr>
          <w:color w:val="548DD4" w:themeColor="text2" w:themeTint="99"/>
          <w:lang w:val="en-AU"/>
        </w:rPr>
        <w:t>When will Car-Share Permits be available?</w:t>
      </w:r>
    </w:p>
    <w:p w14:paraId="7D1FDFB5" w14:textId="77777777" w:rsidR="003259CD" w:rsidRPr="005E0025" w:rsidRDefault="003259CD" w:rsidP="003259CD">
      <w:pPr>
        <w:keepNext/>
        <w:spacing w:before="120" w:after="240"/>
        <w:jc w:val="both"/>
        <w:outlineLvl w:val="2"/>
        <w:rPr>
          <w:rFonts w:cs="Arial"/>
          <w:bCs/>
          <w:szCs w:val="22"/>
        </w:rPr>
      </w:pPr>
      <w:r w:rsidRPr="005E0025">
        <w:rPr>
          <w:rFonts w:cs="Arial"/>
          <w:bCs/>
          <w:szCs w:val="22"/>
        </w:rPr>
        <w:t xml:space="preserve">Car-Share Permits </w:t>
      </w:r>
      <w:r>
        <w:rPr>
          <w:rFonts w:cs="Arial"/>
          <w:bCs/>
          <w:szCs w:val="22"/>
        </w:rPr>
        <w:t>will be available from 1 August 2019</w:t>
      </w:r>
      <w:r w:rsidRPr="005E0025">
        <w:rPr>
          <w:rFonts w:cs="Arial"/>
          <w:bCs/>
          <w:szCs w:val="22"/>
        </w:rPr>
        <w:t>.</w:t>
      </w:r>
    </w:p>
    <w:p w14:paraId="4AD6268D" w14:textId="77777777" w:rsidR="003259CD" w:rsidRPr="008A341F" w:rsidRDefault="003259CD" w:rsidP="00675BF2">
      <w:pPr>
        <w:pStyle w:val="Heading2"/>
        <w:rPr>
          <w:color w:val="548DD4" w:themeColor="text2" w:themeTint="99"/>
          <w:lang w:val="en-AU"/>
        </w:rPr>
      </w:pPr>
      <w:r w:rsidRPr="008A341F">
        <w:rPr>
          <w:color w:val="548DD4" w:themeColor="text2" w:themeTint="99"/>
          <w:lang w:val="en-AU"/>
        </w:rPr>
        <w:t>Who is responsible for parking car-share vehicles legally?</w:t>
      </w:r>
    </w:p>
    <w:p w14:paraId="1491DC8C" w14:textId="77777777" w:rsidR="003259CD" w:rsidRDefault="003259CD" w:rsidP="003259CD">
      <w:pPr>
        <w:tabs>
          <w:tab w:val="left" w:pos="7260"/>
        </w:tabs>
        <w:spacing w:before="120" w:after="240"/>
        <w:jc w:val="both"/>
        <w:rPr>
          <w:rFonts w:cs="Arial"/>
          <w:szCs w:val="22"/>
          <w:lang w:val="en-AU"/>
        </w:rPr>
      </w:pPr>
      <w:r w:rsidRPr="005E0025">
        <w:rPr>
          <w:rFonts w:cs="Arial"/>
          <w:szCs w:val="22"/>
          <w:lang w:val="en-AU"/>
        </w:rPr>
        <w:t xml:space="preserve">Under Queensland </w:t>
      </w:r>
      <w:r>
        <w:rPr>
          <w:rFonts w:cs="Arial"/>
          <w:szCs w:val="22"/>
          <w:lang w:val="en-AU"/>
        </w:rPr>
        <w:t>l</w:t>
      </w:r>
      <w:r w:rsidRPr="005E0025">
        <w:rPr>
          <w:rFonts w:cs="Arial"/>
          <w:szCs w:val="22"/>
          <w:lang w:val="en-AU"/>
        </w:rPr>
        <w:t xml:space="preserve">aw, the registered owner of a vehicle is responsible for making sure the vehicle is always parked legally. For example, car-share </w:t>
      </w:r>
      <w:r>
        <w:rPr>
          <w:rFonts w:cs="Arial"/>
          <w:szCs w:val="22"/>
          <w:lang w:val="en-AU"/>
        </w:rPr>
        <w:t>operators</w:t>
      </w:r>
      <w:r w:rsidRPr="005E0025">
        <w:rPr>
          <w:rFonts w:cs="Arial"/>
          <w:szCs w:val="22"/>
          <w:lang w:val="en-AU"/>
        </w:rPr>
        <w:t xml:space="preserve"> must ensure their </w:t>
      </w:r>
      <w:r>
        <w:rPr>
          <w:rFonts w:cs="Arial"/>
          <w:szCs w:val="22"/>
          <w:lang w:val="en-AU"/>
        </w:rPr>
        <w:t>customers</w:t>
      </w:r>
      <w:r w:rsidRPr="005E0025">
        <w:rPr>
          <w:rFonts w:cs="Arial"/>
          <w:szCs w:val="22"/>
          <w:lang w:val="en-AU"/>
        </w:rPr>
        <w:t xml:space="preserve"> do not park vehicles in locations that operate as clearways at different times of the day. If necessary, Council will </w:t>
      </w:r>
      <w:proofErr w:type="gramStart"/>
      <w:r w:rsidRPr="005E0025">
        <w:rPr>
          <w:rFonts w:cs="Arial"/>
          <w:szCs w:val="22"/>
          <w:lang w:val="en-AU"/>
        </w:rPr>
        <w:t>take action</w:t>
      </w:r>
      <w:proofErr w:type="gramEnd"/>
      <w:r w:rsidRPr="005E0025">
        <w:rPr>
          <w:rFonts w:cs="Arial"/>
          <w:szCs w:val="22"/>
          <w:lang w:val="en-AU"/>
        </w:rPr>
        <w:t xml:space="preserve"> to ensure the vehicle is removed. This may involve directing the </w:t>
      </w:r>
      <w:r>
        <w:rPr>
          <w:rFonts w:cs="Arial"/>
          <w:szCs w:val="22"/>
          <w:lang w:val="en-AU"/>
        </w:rPr>
        <w:t>car-share operator</w:t>
      </w:r>
      <w:r w:rsidRPr="005E0025">
        <w:rPr>
          <w:rFonts w:cs="Arial"/>
          <w:szCs w:val="22"/>
          <w:lang w:val="en-AU"/>
        </w:rPr>
        <w:t xml:space="preserve"> to remove the vehicle immediately, issuing a warning notice or infringement notice, authorising the towing of the vehicle, or a combination of these actions.</w:t>
      </w:r>
    </w:p>
    <w:p w14:paraId="3AC69ADC" w14:textId="77777777" w:rsidR="003259CD" w:rsidRPr="008A341F" w:rsidRDefault="003259CD" w:rsidP="00675BF2">
      <w:pPr>
        <w:pStyle w:val="Heading2"/>
        <w:rPr>
          <w:color w:val="548DD4" w:themeColor="text2" w:themeTint="99"/>
          <w:lang w:val="en-AU"/>
        </w:rPr>
      </w:pPr>
      <w:r w:rsidRPr="008A341F">
        <w:rPr>
          <w:color w:val="548DD4" w:themeColor="text2" w:themeTint="99"/>
          <w:lang w:val="en-AU"/>
        </w:rPr>
        <w:lastRenderedPageBreak/>
        <w:t>How much do Car-Share Permits cost?</w:t>
      </w:r>
    </w:p>
    <w:p w14:paraId="702FC602" w14:textId="77777777" w:rsidR="003259CD" w:rsidRPr="00675BF2" w:rsidRDefault="003259CD" w:rsidP="003259CD">
      <w:pPr>
        <w:keepNext/>
        <w:spacing w:before="120" w:after="60"/>
        <w:jc w:val="both"/>
        <w:outlineLvl w:val="2"/>
        <w:rPr>
          <w:rStyle w:val="Strong"/>
        </w:rPr>
      </w:pPr>
      <w:r w:rsidRPr="00675BF2">
        <w:rPr>
          <w:rStyle w:val="Strong"/>
        </w:rPr>
        <w:t>The current car-share application fee as published in Council’s Annual Plan and Budget 2019-20 is $400 per registered vehicle for a permit that is valid for 12 months.</w:t>
      </w:r>
    </w:p>
    <w:p w14:paraId="73CC1DA1" w14:textId="77777777" w:rsidR="003259CD" w:rsidRPr="005E0025" w:rsidRDefault="003259CD" w:rsidP="003259CD">
      <w:pPr>
        <w:keepNext/>
        <w:spacing w:before="120" w:after="60"/>
        <w:jc w:val="both"/>
        <w:outlineLvl w:val="2"/>
        <w:rPr>
          <w:rFonts w:cs="Arial"/>
          <w:bCs/>
          <w:szCs w:val="22"/>
          <w:lang w:val="en-AU"/>
        </w:rPr>
      </w:pPr>
      <w:r w:rsidRPr="005E0025">
        <w:rPr>
          <w:rFonts w:cs="Arial"/>
          <w:bCs/>
          <w:szCs w:val="22"/>
          <w:lang w:val="en-AU"/>
        </w:rPr>
        <w:t>(Fees may change without notice. Please refer to Council’s website for the up to date, published fees and charges)</w:t>
      </w:r>
    </w:p>
    <w:p w14:paraId="7899A0B2" w14:textId="77777777" w:rsidR="003259CD" w:rsidRPr="005E0025" w:rsidRDefault="003259CD" w:rsidP="003259CD">
      <w:pPr>
        <w:spacing w:before="120" w:after="240"/>
        <w:rPr>
          <w:rFonts w:cs="Arial"/>
          <w:szCs w:val="22"/>
        </w:rPr>
      </w:pPr>
      <w:r w:rsidRPr="005E0025">
        <w:rPr>
          <w:rFonts w:cs="Arial"/>
          <w:b/>
          <w:szCs w:val="22"/>
        </w:rPr>
        <w:t>Refunds:</w:t>
      </w:r>
      <w:r w:rsidRPr="005E0025">
        <w:rPr>
          <w:rFonts w:cs="Arial"/>
          <w:szCs w:val="22"/>
        </w:rPr>
        <w:t xml:space="preserve"> Council will not refund a permit application fee, in full or in part, where the </w:t>
      </w:r>
      <w:r>
        <w:rPr>
          <w:rFonts w:cs="Arial"/>
          <w:szCs w:val="22"/>
        </w:rPr>
        <w:br/>
      </w:r>
      <w:r w:rsidRPr="005E0025">
        <w:rPr>
          <w:rFonts w:cs="Arial"/>
          <w:szCs w:val="22"/>
        </w:rPr>
        <w:t xml:space="preserve">permit has been revoked or refused on the basis the permit holder has used a permit </w:t>
      </w:r>
      <w:r>
        <w:rPr>
          <w:rFonts w:cs="Arial"/>
          <w:szCs w:val="22"/>
        </w:rPr>
        <w:br/>
      </w:r>
      <w:r w:rsidRPr="005E0025">
        <w:rPr>
          <w:rFonts w:cs="Arial"/>
          <w:szCs w:val="22"/>
        </w:rPr>
        <w:t xml:space="preserve">contrary to the conditions of use. </w:t>
      </w:r>
    </w:p>
    <w:p w14:paraId="38B6CC91" w14:textId="77777777" w:rsidR="003259CD" w:rsidRPr="008A341F" w:rsidRDefault="003259CD" w:rsidP="00675BF2">
      <w:pPr>
        <w:pStyle w:val="Heading2"/>
        <w:rPr>
          <w:color w:val="548DD4" w:themeColor="text2" w:themeTint="99"/>
          <w:lang w:val="en-AU"/>
        </w:rPr>
      </w:pPr>
      <w:r w:rsidRPr="008A341F">
        <w:rPr>
          <w:color w:val="548DD4" w:themeColor="text2" w:themeTint="99"/>
          <w:lang w:val="en-AU"/>
        </w:rPr>
        <w:t>Who can apply for a Car-Share Permit?</w:t>
      </w:r>
    </w:p>
    <w:p w14:paraId="57D2B2E9" w14:textId="77777777" w:rsidR="003259CD" w:rsidRPr="005E0025" w:rsidRDefault="003259CD" w:rsidP="003259CD">
      <w:pPr>
        <w:tabs>
          <w:tab w:val="left" w:pos="284"/>
        </w:tabs>
        <w:spacing w:before="120" w:after="120"/>
        <w:jc w:val="both"/>
        <w:rPr>
          <w:rFonts w:cs="Arial"/>
          <w:szCs w:val="22"/>
        </w:rPr>
      </w:pPr>
      <w:r w:rsidRPr="005E0025">
        <w:rPr>
          <w:rFonts w:cs="Arial"/>
          <w:szCs w:val="22"/>
        </w:rPr>
        <w:t>Eligible car-share operators are businesses or corporations</w:t>
      </w:r>
      <w:r>
        <w:rPr>
          <w:rFonts w:cs="Arial"/>
          <w:szCs w:val="22"/>
        </w:rPr>
        <w:t xml:space="preserve"> with a current ABN</w:t>
      </w:r>
      <w:r w:rsidRPr="005E0025">
        <w:rPr>
          <w:rFonts w:cs="Arial"/>
          <w:szCs w:val="22"/>
        </w:rPr>
        <w:t xml:space="preserve"> that operate a short-term car-share scheme. The car-share activity must be a commercial operation that makes vehicles available to customers</w:t>
      </w:r>
      <w:r>
        <w:rPr>
          <w:rFonts w:cs="Arial"/>
          <w:szCs w:val="22"/>
        </w:rPr>
        <w:t xml:space="preserve"> for short-term hire.</w:t>
      </w:r>
      <w:r w:rsidRPr="005E0025">
        <w:rPr>
          <w:rFonts w:cs="Arial"/>
          <w:szCs w:val="22"/>
        </w:rPr>
        <w:t xml:space="preserve"> A </w:t>
      </w:r>
      <w:r>
        <w:rPr>
          <w:rFonts w:cs="Arial"/>
          <w:szCs w:val="22"/>
        </w:rPr>
        <w:t>c</w:t>
      </w:r>
      <w:r w:rsidRPr="005E0025">
        <w:rPr>
          <w:rFonts w:cs="Arial"/>
          <w:szCs w:val="22"/>
        </w:rPr>
        <w:t>ar-</w:t>
      </w:r>
      <w:r>
        <w:rPr>
          <w:rFonts w:cs="Arial"/>
          <w:szCs w:val="22"/>
        </w:rPr>
        <w:t>s</w:t>
      </w:r>
      <w:r w:rsidRPr="005E0025">
        <w:rPr>
          <w:rFonts w:cs="Arial"/>
          <w:szCs w:val="22"/>
        </w:rPr>
        <w:t xml:space="preserve">hare </w:t>
      </w:r>
      <w:r>
        <w:rPr>
          <w:rFonts w:cs="Arial"/>
          <w:szCs w:val="22"/>
        </w:rPr>
        <w:t>p</w:t>
      </w:r>
      <w:r w:rsidRPr="005E0025">
        <w:rPr>
          <w:rFonts w:cs="Arial"/>
          <w:szCs w:val="22"/>
        </w:rPr>
        <w:t xml:space="preserve">ermit may be issued </w:t>
      </w:r>
      <w:r>
        <w:rPr>
          <w:rFonts w:cs="Arial"/>
          <w:szCs w:val="22"/>
        </w:rPr>
        <w:t>for a</w:t>
      </w:r>
      <w:r w:rsidRPr="005E0025">
        <w:rPr>
          <w:rFonts w:cs="Arial"/>
          <w:szCs w:val="22"/>
        </w:rPr>
        <w:t xml:space="preserve"> registered vehicle that is owned </w:t>
      </w:r>
      <w:r>
        <w:rPr>
          <w:rFonts w:cs="Arial"/>
          <w:szCs w:val="22"/>
        </w:rPr>
        <w:t xml:space="preserve">or leased </w:t>
      </w:r>
      <w:r w:rsidRPr="005E0025">
        <w:rPr>
          <w:rFonts w:cs="Arial"/>
          <w:szCs w:val="22"/>
        </w:rPr>
        <w:t xml:space="preserve">by the corporation or business and is available for short-term hire to its members or customers. </w:t>
      </w:r>
    </w:p>
    <w:p w14:paraId="4926857C" w14:textId="77777777" w:rsidR="003259CD" w:rsidRPr="007755ED" w:rsidRDefault="003259CD" w:rsidP="00675BF2">
      <w:pPr>
        <w:pStyle w:val="Heading3"/>
        <w:rPr>
          <w:lang w:val="en-AU"/>
        </w:rPr>
      </w:pPr>
      <w:r w:rsidRPr="007755ED">
        <w:rPr>
          <w:lang w:val="en-AU"/>
        </w:rPr>
        <w:t>Application criteria:</w:t>
      </w:r>
    </w:p>
    <w:p w14:paraId="65DBD504" w14:textId="77777777" w:rsidR="003259CD" w:rsidRPr="005E0025" w:rsidRDefault="003259CD" w:rsidP="003259CD">
      <w:pPr>
        <w:keepNext/>
        <w:widowControl w:val="0"/>
        <w:numPr>
          <w:ilvl w:val="0"/>
          <w:numId w:val="4"/>
        </w:numPr>
        <w:spacing w:before="120" w:after="60"/>
        <w:ind w:left="426"/>
        <w:jc w:val="both"/>
        <w:outlineLvl w:val="2"/>
        <w:rPr>
          <w:rFonts w:cs="Arial"/>
          <w:bCs/>
          <w:szCs w:val="22"/>
          <w:lang w:val="en-AU"/>
        </w:rPr>
      </w:pPr>
      <w:r w:rsidRPr="005E0025">
        <w:rPr>
          <w:rFonts w:cs="Arial"/>
          <w:bCs/>
          <w:szCs w:val="22"/>
          <w:lang w:val="en-AU"/>
        </w:rPr>
        <w:t>The vehicle, registration, make and model must be specified on the application.</w:t>
      </w:r>
    </w:p>
    <w:p w14:paraId="3D87D4AB" w14:textId="77777777" w:rsidR="003259CD" w:rsidRPr="005E0025" w:rsidRDefault="003259CD" w:rsidP="003259CD">
      <w:pPr>
        <w:keepNext/>
        <w:widowControl w:val="0"/>
        <w:numPr>
          <w:ilvl w:val="0"/>
          <w:numId w:val="4"/>
        </w:numPr>
        <w:spacing w:before="120" w:after="60"/>
        <w:ind w:left="426"/>
        <w:jc w:val="both"/>
        <w:outlineLvl w:val="2"/>
        <w:rPr>
          <w:rFonts w:cs="Arial"/>
          <w:bCs/>
          <w:szCs w:val="22"/>
          <w:lang w:val="en-AU"/>
        </w:rPr>
      </w:pPr>
      <w:r w:rsidRPr="005E0025">
        <w:rPr>
          <w:rFonts w:cs="Arial"/>
          <w:bCs/>
          <w:szCs w:val="22"/>
          <w:lang w:val="en-AU"/>
        </w:rPr>
        <w:t>Council must be satisfied that the car-share operator has reasonable comprehensive public liability insurance and fleet insurance.</w:t>
      </w:r>
    </w:p>
    <w:p w14:paraId="1EF67246" w14:textId="77777777" w:rsidR="003259CD" w:rsidRPr="005E0025" w:rsidRDefault="003259CD" w:rsidP="003259CD">
      <w:pPr>
        <w:keepNext/>
        <w:widowControl w:val="0"/>
        <w:numPr>
          <w:ilvl w:val="0"/>
          <w:numId w:val="4"/>
        </w:numPr>
        <w:spacing w:before="120" w:after="60"/>
        <w:ind w:left="426"/>
        <w:jc w:val="both"/>
        <w:outlineLvl w:val="2"/>
        <w:rPr>
          <w:rFonts w:cs="Arial"/>
          <w:bCs/>
          <w:szCs w:val="22"/>
          <w:lang w:val="en-AU"/>
        </w:rPr>
      </w:pPr>
      <w:r w:rsidRPr="005E0025">
        <w:rPr>
          <w:rFonts w:cs="Arial"/>
          <w:bCs/>
          <w:szCs w:val="22"/>
          <w:lang w:val="en-AU"/>
        </w:rPr>
        <w:t>Car-share operators must provide a current Australian Business Number (ABN).</w:t>
      </w:r>
    </w:p>
    <w:p w14:paraId="6F8AAC36" w14:textId="77777777" w:rsidR="003259CD" w:rsidRPr="005E0025" w:rsidRDefault="003259CD" w:rsidP="003259CD">
      <w:pPr>
        <w:keepNext/>
        <w:widowControl w:val="0"/>
        <w:numPr>
          <w:ilvl w:val="0"/>
          <w:numId w:val="4"/>
        </w:numPr>
        <w:spacing w:before="120" w:after="120"/>
        <w:ind w:left="426"/>
        <w:jc w:val="both"/>
        <w:outlineLvl w:val="2"/>
        <w:rPr>
          <w:rFonts w:cs="Arial"/>
          <w:bCs/>
          <w:szCs w:val="22"/>
          <w:lang w:val="en-AU"/>
        </w:rPr>
      </w:pPr>
      <w:r w:rsidRPr="005E0025">
        <w:rPr>
          <w:rFonts w:cs="Arial"/>
          <w:bCs/>
          <w:szCs w:val="22"/>
          <w:lang w:val="en-AU"/>
        </w:rPr>
        <w:t>The application must include payment before the permit can be issued.</w:t>
      </w:r>
    </w:p>
    <w:p w14:paraId="35FD8A14" w14:textId="77777777" w:rsidR="003259CD" w:rsidRPr="005E0025" w:rsidRDefault="003259CD" w:rsidP="00675BF2">
      <w:pPr>
        <w:pStyle w:val="Heading3"/>
        <w:rPr>
          <w:lang w:val="en-AU"/>
        </w:rPr>
      </w:pPr>
      <w:r w:rsidRPr="005E0025">
        <w:rPr>
          <w:lang w:val="en-AU"/>
        </w:rPr>
        <w:t>Eligibility Restrictions:</w:t>
      </w:r>
    </w:p>
    <w:p w14:paraId="5AA701D9" w14:textId="77777777" w:rsidR="003259CD" w:rsidRPr="005E0025" w:rsidRDefault="003259CD" w:rsidP="003259CD">
      <w:pPr>
        <w:keepNext/>
        <w:widowControl w:val="0"/>
        <w:numPr>
          <w:ilvl w:val="0"/>
          <w:numId w:val="7"/>
        </w:numPr>
        <w:spacing w:before="120" w:after="60"/>
        <w:ind w:left="426"/>
        <w:jc w:val="both"/>
        <w:outlineLvl w:val="2"/>
        <w:rPr>
          <w:rFonts w:cs="Arial"/>
          <w:bCs/>
          <w:szCs w:val="22"/>
          <w:lang w:val="en-AU"/>
        </w:rPr>
      </w:pPr>
      <w:r>
        <w:rPr>
          <w:rFonts w:cs="Arial"/>
          <w:bCs/>
          <w:szCs w:val="22"/>
          <w:lang w:val="en-AU"/>
        </w:rPr>
        <w:t>Boats, caravans, trailers, t</w:t>
      </w:r>
      <w:r w:rsidRPr="005E0025">
        <w:rPr>
          <w:rFonts w:cs="Arial"/>
          <w:bCs/>
          <w:szCs w:val="22"/>
          <w:lang w:val="en-AU"/>
        </w:rPr>
        <w:t>rucks, buses</w:t>
      </w:r>
      <w:r>
        <w:rPr>
          <w:rFonts w:cs="Arial"/>
          <w:bCs/>
          <w:szCs w:val="22"/>
          <w:lang w:val="en-AU"/>
        </w:rPr>
        <w:t>, tractors</w:t>
      </w:r>
      <w:r w:rsidRPr="005E0025">
        <w:rPr>
          <w:rFonts w:cs="Arial"/>
          <w:bCs/>
          <w:szCs w:val="22"/>
          <w:lang w:val="en-AU"/>
        </w:rPr>
        <w:t xml:space="preserve">, and vehicles restricted from parking under </w:t>
      </w:r>
      <w:r w:rsidRPr="00D44AEF">
        <w:rPr>
          <w:rFonts w:cs="Arial"/>
          <w:bCs/>
          <w:i/>
          <w:szCs w:val="22"/>
          <w:lang w:val="en-AU"/>
        </w:rPr>
        <w:t xml:space="preserve">Brisbane City Council Local Law (Heavy and Long Vehicle Parking) 1999 </w:t>
      </w:r>
      <w:r w:rsidRPr="005E0025">
        <w:rPr>
          <w:rFonts w:cs="Arial"/>
          <w:bCs/>
          <w:szCs w:val="22"/>
          <w:lang w:val="en-AU"/>
        </w:rPr>
        <w:t xml:space="preserve">are not eligible for </w:t>
      </w:r>
      <w:r>
        <w:rPr>
          <w:rFonts w:cs="Arial"/>
          <w:bCs/>
          <w:szCs w:val="22"/>
          <w:lang w:val="en-AU"/>
        </w:rPr>
        <w:t>c</w:t>
      </w:r>
      <w:r w:rsidRPr="005E0025">
        <w:rPr>
          <w:rFonts w:cs="Arial"/>
          <w:bCs/>
          <w:szCs w:val="22"/>
          <w:lang w:val="en-AU"/>
        </w:rPr>
        <w:t>ar-</w:t>
      </w:r>
      <w:r>
        <w:rPr>
          <w:rFonts w:cs="Arial"/>
          <w:bCs/>
          <w:szCs w:val="22"/>
          <w:lang w:val="en-AU"/>
        </w:rPr>
        <w:t>s</w:t>
      </w:r>
      <w:r w:rsidRPr="005E0025">
        <w:rPr>
          <w:rFonts w:cs="Arial"/>
          <w:bCs/>
          <w:szCs w:val="22"/>
          <w:lang w:val="en-AU"/>
        </w:rPr>
        <w:t xml:space="preserve">hare </w:t>
      </w:r>
      <w:r>
        <w:rPr>
          <w:rFonts w:cs="Arial"/>
          <w:bCs/>
          <w:szCs w:val="22"/>
          <w:lang w:val="en-AU"/>
        </w:rPr>
        <w:t>p</w:t>
      </w:r>
      <w:r w:rsidRPr="005E0025">
        <w:rPr>
          <w:rFonts w:cs="Arial"/>
          <w:bCs/>
          <w:szCs w:val="22"/>
          <w:lang w:val="en-AU"/>
        </w:rPr>
        <w:t xml:space="preserve">ermits. </w:t>
      </w:r>
    </w:p>
    <w:p w14:paraId="53FEC0D7" w14:textId="77777777" w:rsidR="003259CD" w:rsidRPr="005E0025" w:rsidRDefault="003259CD" w:rsidP="003259CD">
      <w:pPr>
        <w:keepNext/>
        <w:widowControl w:val="0"/>
        <w:numPr>
          <w:ilvl w:val="0"/>
          <w:numId w:val="7"/>
        </w:numPr>
        <w:spacing w:before="120" w:after="60"/>
        <w:ind w:left="426"/>
        <w:jc w:val="both"/>
        <w:outlineLvl w:val="2"/>
        <w:rPr>
          <w:rFonts w:cs="Arial"/>
          <w:bCs/>
          <w:szCs w:val="22"/>
          <w:lang w:val="en-AU"/>
        </w:rPr>
      </w:pPr>
      <w:r w:rsidRPr="005E0025">
        <w:rPr>
          <w:rFonts w:cs="Arial"/>
          <w:bCs/>
          <w:szCs w:val="22"/>
          <w:lang w:val="en-AU"/>
        </w:rPr>
        <w:t>The Car-Share Permit is not intended for private and exclusive use of the registered vehicle by the owner or business employees.</w:t>
      </w:r>
    </w:p>
    <w:p w14:paraId="6F38DE3B" w14:textId="77777777" w:rsidR="003259CD" w:rsidRPr="005E0025" w:rsidRDefault="003259CD" w:rsidP="003259CD">
      <w:pPr>
        <w:keepNext/>
        <w:widowControl w:val="0"/>
        <w:numPr>
          <w:ilvl w:val="0"/>
          <w:numId w:val="7"/>
        </w:numPr>
        <w:spacing w:before="120" w:after="120"/>
        <w:ind w:left="426"/>
        <w:jc w:val="both"/>
        <w:outlineLvl w:val="2"/>
        <w:rPr>
          <w:rFonts w:cs="Arial"/>
          <w:bCs/>
          <w:szCs w:val="22"/>
          <w:lang w:val="en-AU"/>
        </w:rPr>
      </w:pPr>
      <w:r w:rsidRPr="005E0025">
        <w:rPr>
          <w:rFonts w:cs="Arial"/>
          <w:bCs/>
          <w:szCs w:val="22"/>
          <w:u w:val="single"/>
          <w:lang w:val="en-AU"/>
        </w:rPr>
        <w:t>Peer-to-peer car-share</w:t>
      </w:r>
      <w:r w:rsidRPr="005E0025">
        <w:rPr>
          <w:rFonts w:cs="Arial"/>
          <w:bCs/>
          <w:szCs w:val="22"/>
          <w:lang w:val="en-AU"/>
        </w:rPr>
        <w:t xml:space="preserve"> operations or </w:t>
      </w:r>
      <w:r>
        <w:rPr>
          <w:rFonts w:cs="Arial"/>
          <w:bCs/>
          <w:szCs w:val="22"/>
          <w:lang w:val="en-AU"/>
        </w:rPr>
        <w:t xml:space="preserve">similar </w:t>
      </w:r>
      <w:r w:rsidRPr="005E0025">
        <w:rPr>
          <w:rFonts w:cs="Arial"/>
          <w:bCs/>
          <w:szCs w:val="22"/>
          <w:lang w:val="en-AU"/>
        </w:rPr>
        <w:t>car-sharing arrangements are not eligible.</w:t>
      </w:r>
      <w:r>
        <w:rPr>
          <w:rFonts w:cs="Arial"/>
          <w:bCs/>
          <w:szCs w:val="22"/>
          <w:lang w:val="en-AU"/>
        </w:rPr>
        <w:t xml:space="preserve"> A peer-to-peer car sharing model </w:t>
      </w:r>
      <w:r w:rsidRPr="005E0025">
        <w:rPr>
          <w:rFonts w:cs="Arial"/>
          <w:bCs/>
          <w:szCs w:val="22"/>
          <w:lang w:val="en-AU"/>
        </w:rPr>
        <w:t xml:space="preserve">is </w:t>
      </w:r>
      <w:r>
        <w:rPr>
          <w:rFonts w:cs="Arial"/>
          <w:bCs/>
          <w:szCs w:val="22"/>
          <w:lang w:val="en-AU"/>
        </w:rPr>
        <w:t>one</w:t>
      </w:r>
      <w:r w:rsidRPr="005E0025">
        <w:rPr>
          <w:rFonts w:cs="Arial"/>
          <w:bCs/>
          <w:szCs w:val="22"/>
          <w:lang w:val="en-AU"/>
        </w:rPr>
        <w:t xml:space="preserve"> </w:t>
      </w:r>
      <w:r>
        <w:rPr>
          <w:rFonts w:cs="Arial"/>
          <w:bCs/>
          <w:szCs w:val="22"/>
          <w:lang w:val="en-AU"/>
        </w:rPr>
        <w:t>whereby</w:t>
      </w:r>
      <w:r w:rsidRPr="005E0025">
        <w:rPr>
          <w:rFonts w:cs="Arial"/>
          <w:bCs/>
          <w:szCs w:val="22"/>
          <w:lang w:val="en-AU"/>
        </w:rPr>
        <w:t xml:space="preserve"> an individual resident can temporarily rent out their personal vehicle for use by any person via a controlled </w:t>
      </w:r>
      <w:r>
        <w:rPr>
          <w:rFonts w:cs="Arial"/>
          <w:bCs/>
          <w:szCs w:val="22"/>
          <w:lang w:val="en-AU"/>
        </w:rPr>
        <w:t>online</w:t>
      </w:r>
      <w:r w:rsidRPr="005E0025">
        <w:rPr>
          <w:rFonts w:cs="Arial"/>
          <w:bCs/>
          <w:szCs w:val="22"/>
          <w:lang w:val="en-AU"/>
        </w:rPr>
        <w:t xml:space="preserve"> platform.  </w:t>
      </w:r>
    </w:p>
    <w:p w14:paraId="73B26D60" w14:textId="77777777" w:rsidR="003259CD" w:rsidRPr="005E0025" w:rsidRDefault="003259CD" w:rsidP="00675BF2">
      <w:pPr>
        <w:pStyle w:val="Heading3"/>
        <w:rPr>
          <w:lang w:val="en-AU"/>
        </w:rPr>
      </w:pPr>
      <w:r w:rsidRPr="005E0025">
        <w:rPr>
          <w:lang w:val="en-AU"/>
        </w:rPr>
        <w:t>Car-Share Vehicle Eligibility Criteria:</w:t>
      </w:r>
    </w:p>
    <w:p w14:paraId="1F1AE41A" w14:textId="77777777" w:rsidR="003259CD" w:rsidRPr="005E0025" w:rsidRDefault="003259CD" w:rsidP="003259CD">
      <w:pPr>
        <w:keepNext/>
        <w:widowControl w:val="0"/>
        <w:numPr>
          <w:ilvl w:val="0"/>
          <w:numId w:val="14"/>
        </w:numPr>
        <w:spacing w:before="120" w:after="60"/>
        <w:ind w:left="426"/>
        <w:jc w:val="both"/>
        <w:outlineLvl w:val="2"/>
        <w:rPr>
          <w:rFonts w:cs="Arial"/>
          <w:bCs/>
          <w:szCs w:val="22"/>
          <w:lang w:val="en-AU"/>
        </w:rPr>
      </w:pPr>
      <w:r w:rsidRPr="005E0025">
        <w:rPr>
          <w:rFonts w:cs="Arial"/>
          <w:bCs/>
          <w:szCs w:val="22"/>
          <w:lang w:val="en-AU"/>
        </w:rPr>
        <w:t>The vehicle must be registered in Queensland.</w:t>
      </w:r>
    </w:p>
    <w:p w14:paraId="65AD8665" w14:textId="77777777" w:rsidR="003259CD" w:rsidRPr="005E0025" w:rsidRDefault="003259CD" w:rsidP="003259CD">
      <w:pPr>
        <w:keepNext/>
        <w:widowControl w:val="0"/>
        <w:numPr>
          <w:ilvl w:val="0"/>
          <w:numId w:val="14"/>
        </w:numPr>
        <w:spacing w:before="120" w:after="60"/>
        <w:ind w:left="426"/>
        <w:jc w:val="both"/>
        <w:outlineLvl w:val="2"/>
        <w:rPr>
          <w:rFonts w:cs="Arial"/>
          <w:bCs/>
          <w:szCs w:val="22"/>
          <w:lang w:val="en-AU"/>
        </w:rPr>
      </w:pPr>
      <w:r w:rsidRPr="005E0025">
        <w:rPr>
          <w:rFonts w:cs="Arial"/>
          <w:bCs/>
          <w:szCs w:val="22"/>
          <w:lang w:val="en-AU"/>
        </w:rPr>
        <w:t>The car-share operator’s logo and contact details must be prominent and visible from the outside of the vehicle.</w:t>
      </w:r>
    </w:p>
    <w:p w14:paraId="4D09BF6F" w14:textId="77777777" w:rsidR="003259CD" w:rsidRPr="005E0025" w:rsidRDefault="003259CD" w:rsidP="00675BF2">
      <w:pPr>
        <w:pStyle w:val="Heading3"/>
        <w:rPr>
          <w:lang w:val="en-AU"/>
        </w:rPr>
      </w:pPr>
      <w:r w:rsidRPr="005E0025">
        <w:rPr>
          <w:lang w:val="en-AU"/>
        </w:rPr>
        <w:t>Permit Transfers:</w:t>
      </w:r>
    </w:p>
    <w:p w14:paraId="0A01F100" w14:textId="77777777" w:rsidR="003259CD" w:rsidRPr="005E0025" w:rsidRDefault="003259CD" w:rsidP="003259CD">
      <w:pPr>
        <w:keepNext/>
        <w:widowControl w:val="0"/>
        <w:numPr>
          <w:ilvl w:val="0"/>
          <w:numId w:val="6"/>
        </w:numPr>
        <w:spacing w:before="120" w:after="60"/>
        <w:ind w:left="426"/>
        <w:jc w:val="both"/>
        <w:outlineLvl w:val="2"/>
        <w:rPr>
          <w:rFonts w:cs="Arial"/>
          <w:bCs/>
          <w:szCs w:val="22"/>
          <w:lang w:val="en-AU"/>
        </w:rPr>
      </w:pPr>
      <w:r w:rsidRPr="005E0025">
        <w:rPr>
          <w:rFonts w:cs="Arial"/>
          <w:bCs/>
          <w:szCs w:val="22"/>
          <w:lang w:val="en-AU"/>
        </w:rPr>
        <w:t xml:space="preserve">Car-Share Permits </w:t>
      </w:r>
      <w:r w:rsidRPr="005E0025">
        <w:rPr>
          <w:rFonts w:cs="Arial"/>
          <w:bCs/>
          <w:szCs w:val="22"/>
          <w:u w:val="single"/>
          <w:lang w:val="en-AU"/>
        </w:rPr>
        <w:t>cannot</w:t>
      </w:r>
      <w:r w:rsidRPr="005E0025">
        <w:rPr>
          <w:rFonts w:cs="Arial"/>
          <w:bCs/>
          <w:szCs w:val="22"/>
          <w:lang w:val="en-AU"/>
        </w:rPr>
        <w:t xml:space="preserve"> be transferred from one car-share business to another.</w:t>
      </w:r>
    </w:p>
    <w:p w14:paraId="07874127" w14:textId="77777777" w:rsidR="003259CD" w:rsidRPr="005E0025" w:rsidRDefault="003259CD" w:rsidP="003259CD">
      <w:pPr>
        <w:keepNext/>
        <w:widowControl w:val="0"/>
        <w:numPr>
          <w:ilvl w:val="0"/>
          <w:numId w:val="6"/>
        </w:numPr>
        <w:spacing w:before="120" w:after="60"/>
        <w:ind w:left="426"/>
        <w:jc w:val="both"/>
        <w:outlineLvl w:val="2"/>
        <w:rPr>
          <w:rFonts w:cs="Arial"/>
          <w:bCs/>
          <w:szCs w:val="22"/>
          <w:lang w:val="en-AU"/>
        </w:rPr>
      </w:pPr>
      <w:r w:rsidRPr="005E0025">
        <w:rPr>
          <w:rFonts w:cs="Arial"/>
          <w:bCs/>
          <w:szCs w:val="22"/>
          <w:lang w:val="en-AU"/>
        </w:rPr>
        <w:t xml:space="preserve">Car-Share Permits </w:t>
      </w:r>
      <w:r w:rsidRPr="005E0025">
        <w:rPr>
          <w:rFonts w:cs="Arial"/>
          <w:bCs/>
          <w:szCs w:val="22"/>
          <w:u w:val="single"/>
          <w:lang w:val="en-AU"/>
        </w:rPr>
        <w:t>can</w:t>
      </w:r>
      <w:r w:rsidRPr="005E0025">
        <w:rPr>
          <w:rFonts w:cs="Arial"/>
          <w:bCs/>
          <w:szCs w:val="22"/>
          <w:lang w:val="en-AU"/>
        </w:rPr>
        <w:t xml:space="preserve"> be transferred from one vehicle to another, provided that:</w:t>
      </w:r>
    </w:p>
    <w:p w14:paraId="6ADB38D3" w14:textId="77777777" w:rsidR="003259CD" w:rsidRPr="00755D6D" w:rsidRDefault="003259CD" w:rsidP="003259CD">
      <w:pPr>
        <w:widowControl w:val="0"/>
        <w:numPr>
          <w:ilvl w:val="0"/>
          <w:numId w:val="2"/>
        </w:numPr>
        <w:spacing w:before="120" w:after="60"/>
        <w:ind w:left="851"/>
        <w:jc w:val="both"/>
        <w:rPr>
          <w:szCs w:val="22"/>
        </w:rPr>
      </w:pPr>
      <w:r w:rsidRPr="005E0025">
        <w:rPr>
          <w:szCs w:val="22"/>
        </w:rPr>
        <w:t>the car-share operator notifies Council of the new vehicle details to which the permit is being transferred</w:t>
      </w:r>
      <w:r>
        <w:rPr>
          <w:szCs w:val="22"/>
        </w:rPr>
        <w:t>; and</w:t>
      </w:r>
    </w:p>
    <w:p w14:paraId="771FF7AD" w14:textId="77777777" w:rsidR="003259CD" w:rsidRPr="005E0025" w:rsidRDefault="003259CD" w:rsidP="003259CD">
      <w:pPr>
        <w:widowControl w:val="0"/>
        <w:numPr>
          <w:ilvl w:val="0"/>
          <w:numId w:val="2"/>
        </w:numPr>
        <w:spacing w:before="120" w:after="60"/>
        <w:ind w:left="851"/>
        <w:jc w:val="both"/>
        <w:rPr>
          <w:szCs w:val="22"/>
        </w:rPr>
      </w:pPr>
      <w:r w:rsidRPr="005E0025">
        <w:rPr>
          <w:szCs w:val="22"/>
        </w:rPr>
        <w:t xml:space="preserve">the vehicle that the permit is being transferred </w:t>
      </w:r>
      <w:r>
        <w:rPr>
          <w:szCs w:val="22"/>
        </w:rPr>
        <w:t xml:space="preserve">to is a replacement for a vehicle that is being removed from the car-share business; and </w:t>
      </w:r>
    </w:p>
    <w:p w14:paraId="206D9FF6" w14:textId="77777777" w:rsidR="003259CD" w:rsidRPr="005E0025" w:rsidRDefault="003259CD" w:rsidP="003259CD">
      <w:pPr>
        <w:widowControl w:val="0"/>
        <w:numPr>
          <w:ilvl w:val="0"/>
          <w:numId w:val="2"/>
        </w:numPr>
        <w:spacing w:before="120" w:after="60"/>
        <w:ind w:left="851"/>
        <w:jc w:val="both"/>
        <w:rPr>
          <w:szCs w:val="22"/>
        </w:rPr>
      </w:pPr>
      <w:r w:rsidRPr="005E0025">
        <w:rPr>
          <w:szCs w:val="22"/>
        </w:rPr>
        <w:t>the relevant car-share operator owns or leases both vehicles at the time of transfer</w:t>
      </w:r>
      <w:r>
        <w:rPr>
          <w:szCs w:val="22"/>
        </w:rPr>
        <w:t>.</w:t>
      </w:r>
    </w:p>
    <w:p w14:paraId="289E5A70" w14:textId="77777777" w:rsidR="003259CD" w:rsidRPr="005E1CE0" w:rsidRDefault="003259CD" w:rsidP="003259CD">
      <w:pPr>
        <w:widowControl w:val="0"/>
        <w:spacing w:before="120" w:after="240"/>
        <w:ind w:left="851"/>
        <w:jc w:val="both"/>
        <w:rPr>
          <w:szCs w:val="22"/>
        </w:rPr>
      </w:pPr>
      <w:r>
        <w:rPr>
          <w:szCs w:val="22"/>
        </w:rPr>
        <w:lastRenderedPageBreak/>
        <w:t>Note: A</w:t>
      </w:r>
      <w:r w:rsidRPr="005E0025">
        <w:rPr>
          <w:szCs w:val="22"/>
        </w:rPr>
        <w:t xml:space="preserve">ny future re-issuing of a </w:t>
      </w:r>
      <w:r>
        <w:rPr>
          <w:szCs w:val="22"/>
        </w:rPr>
        <w:t>c</w:t>
      </w:r>
      <w:r w:rsidRPr="005E0025">
        <w:rPr>
          <w:szCs w:val="22"/>
        </w:rPr>
        <w:t>ar-</w:t>
      </w:r>
      <w:r>
        <w:rPr>
          <w:szCs w:val="22"/>
        </w:rPr>
        <w:t>s</w:t>
      </w:r>
      <w:r w:rsidRPr="005E0025">
        <w:rPr>
          <w:szCs w:val="22"/>
        </w:rPr>
        <w:t xml:space="preserve">hare </w:t>
      </w:r>
      <w:r>
        <w:rPr>
          <w:szCs w:val="22"/>
        </w:rPr>
        <w:t>p</w:t>
      </w:r>
      <w:r w:rsidRPr="005E0025">
        <w:rPr>
          <w:szCs w:val="22"/>
        </w:rPr>
        <w:t>ermit to the old vehicle would require a new application and the issu</w:t>
      </w:r>
      <w:r>
        <w:rPr>
          <w:szCs w:val="22"/>
        </w:rPr>
        <w:t>e</w:t>
      </w:r>
      <w:r w:rsidRPr="005E0025">
        <w:rPr>
          <w:szCs w:val="22"/>
        </w:rPr>
        <w:t xml:space="preserve"> of a new </w:t>
      </w:r>
      <w:r>
        <w:rPr>
          <w:szCs w:val="22"/>
        </w:rPr>
        <w:t xml:space="preserve">car-share </w:t>
      </w:r>
      <w:r w:rsidRPr="005E0025">
        <w:rPr>
          <w:szCs w:val="22"/>
        </w:rPr>
        <w:t>permit</w:t>
      </w:r>
      <w:r>
        <w:rPr>
          <w:szCs w:val="22"/>
        </w:rPr>
        <w:t>.</w:t>
      </w:r>
    </w:p>
    <w:p w14:paraId="5E004BC2" w14:textId="77777777" w:rsidR="003259CD" w:rsidRPr="008A341F" w:rsidRDefault="003259CD" w:rsidP="00675BF2">
      <w:pPr>
        <w:pStyle w:val="Heading2"/>
        <w:rPr>
          <w:color w:val="548DD4" w:themeColor="text2" w:themeTint="99"/>
          <w:lang w:val="en-AU"/>
        </w:rPr>
      </w:pPr>
      <w:r w:rsidRPr="008A341F">
        <w:rPr>
          <w:color w:val="548DD4" w:themeColor="text2" w:themeTint="99"/>
          <w:lang w:val="en-AU"/>
        </w:rPr>
        <w:t>Where can car-share permit vehicles park?</w:t>
      </w:r>
    </w:p>
    <w:p w14:paraId="4C673FD8" w14:textId="77777777" w:rsidR="003259CD" w:rsidRPr="005E0025" w:rsidRDefault="003259CD" w:rsidP="003259CD">
      <w:pPr>
        <w:keepNext/>
        <w:spacing w:before="120" w:after="60"/>
        <w:jc w:val="both"/>
        <w:outlineLvl w:val="2"/>
        <w:rPr>
          <w:rFonts w:cs="Arial"/>
          <w:bCs/>
          <w:szCs w:val="22"/>
          <w:lang w:val="en-AU"/>
        </w:rPr>
      </w:pPr>
      <w:r w:rsidRPr="005E0025">
        <w:rPr>
          <w:rFonts w:cs="Arial"/>
          <w:bCs/>
          <w:szCs w:val="22"/>
          <w:lang w:val="en-AU"/>
        </w:rPr>
        <w:t xml:space="preserve">A </w:t>
      </w:r>
      <w:r>
        <w:rPr>
          <w:rFonts w:cs="Arial"/>
          <w:bCs/>
          <w:szCs w:val="22"/>
          <w:lang w:val="en-AU"/>
        </w:rPr>
        <w:t>c</w:t>
      </w:r>
      <w:r w:rsidRPr="005E0025">
        <w:rPr>
          <w:rFonts w:cs="Arial"/>
          <w:bCs/>
          <w:szCs w:val="22"/>
          <w:lang w:val="en-AU"/>
        </w:rPr>
        <w:t>ar-</w:t>
      </w:r>
      <w:r>
        <w:rPr>
          <w:rFonts w:cs="Arial"/>
          <w:bCs/>
          <w:szCs w:val="22"/>
          <w:lang w:val="en-AU"/>
        </w:rPr>
        <w:t>s</w:t>
      </w:r>
      <w:r w:rsidRPr="005E0025">
        <w:rPr>
          <w:rFonts w:cs="Arial"/>
          <w:bCs/>
          <w:szCs w:val="22"/>
          <w:lang w:val="en-AU"/>
        </w:rPr>
        <w:t xml:space="preserve">hare </w:t>
      </w:r>
      <w:r>
        <w:rPr>
          <w:rFonts w:cs="Arial"/>
          <w:bCs/>
          <w:szCs w:val="22"/>
          <w:lang w:val="en-AU"/>
        </w:rPr>
        <w:t>p</w:t>
      </w:r>
      <w:r w:rsidRPr="005E0025">
        <w:rPr>
          <w:rFonts w:cs="Arial"/>
          <w:bCs/>
          <w:szCs w:val="22"/>
          <w:lang w:val="en-AU"/>
        </w:rPr>
        <w:t xml:space="preserve">ermit is not limited to a specific number of streets like other regulated parking permits. An issued permit is valid for use in any </w:t>
      </w:r>
      <w:r>
        <w:rPr>
          <w:rFonts w:cs="Arial"/>
          <w:bCs/>
          <w:szCs w:val="22"/>
          <w:lang w:val="en-AU"/>
        </w:rPr>
        <w:t>r</w:t>
      </w:r>
      <w:r w:rsidRPr="005E0025">
        <w:rPr>
          <w:rFonts w:cs="Arial"/>
          <w:bCs/>
          <w:szCs w:val="22"/>
          <w:lang w:val="en-AU"/>
        </w:rPr>
        <w:t xml:space="preserve">egulated </w:t>
      </w:r>
      <w:r>
        <w:rPr>
          <w:rFonts w:cs="Arial"/>
          <w:bCs/>
          <w:szCs w:val="22"/>
          <w:lang w:val="en-AU"/>
        </w:rPr>
        <w:t>p</w:t>
      </w:r>
      <w:r w:rsidRPr="005E0025">
        <w:rPr>
          <w:rFonts w:cs="Arial"/>
          <w:bCs/>
          <w:szCs w:val="22"/>
          <w:lang w:val="en-AU"/>
        </w:rPr>
        <w:t xml:space="preserve">arking </w:t>
      </w:r>
      <w:r>
        <w:rPr>
          <w:rFonts w:cs="Arial"/>
          <w:bCs/>
          <w:szCs w:val="22"/>
          <w:lang w:val="en-AU"/>
        </w:rPr>
        <w:t>p</w:t>
      </w:r>
      <w:r w:rsidRPr="005E0025">
        <w:rPr>
          <w:rFonts w:cs="Arial"/>
          <w:bCs/>
          <w:szCs w:val="22"/>
          <w:lang w:val="en-AU"/>
        </w:rPr>
        <w:t xml:space="preserve">ermit </w:t>
      </w:r>
      <w:r>
        <w:rPr>
          <w:rFonts w:cs="Arial"/>
          <w:bCs/>
          <w:szCs w:val="22"/>
          <w:lang w:val="en-AU"/>
        </w:rPr>
        <w:t>s</w:t>
      </w:r>
      <w:r w:rsidRPr="005E0025">
        <w:rPr>
          <w:rFonts w:cs="Arial"/>
          <w:bCs/>
          <w:szCs w:val="22"/>
          <w:lang w:val="en-AU"/>
        </w:rPr>
        <w:t xml:space="preserve">cheme </w:t>
      </w:r>
      <w:r>
        <w:rPr>
          <w:rFonts w:cs="Arial"/>
          <w:bCs/>
          <w:szCs w:val="22"/>
          <w:lang w:val="en-AU"/>
        </w:rPr>
        <w:t>a</w:t>
      </w:r>
      <w:r w:rsidRPr="005E0025">
        <w:rPr>
          <w:rFonts w:cs="Arial"/>
          <w:bCs/>
          <w:szCs w:val="22"/>
          <w:lang w:val="en-AU"/>
        </w:rPr>
        <w:t>rea.</w:t>
      </w:r>
    </w:p>
    <w:p w14:paraId="300930AA" w14:textId="77777777" w:rsidR="003259CD" w:rsidRPr="005E0025" w:rsidRDefault="003259CD" w:rsidP="00675BF2">
      <w:pPr>
        <w:pStyle w:val="Heading3"/>
        <w:rPr>
          <w:lang w:val="en-AU"/>
        </w:rPr>
      </w:pPr>
      <w:r w:rsidRPr="005E0025">
        <w:rPr>
          <w:lang w:val="en-AU"/>
        </w:rPr>
        <w:t>Regulated Parking Signs:</w:t>
      </w:r>
    </w:p>
    <w:p w14:paraId="6B9CB283" w14:textId="77777777" w:rsidR="003259CD" w:rsidRPr="005E0025" w:rsidRDefault="003259CD" w:rsidP="003259CD">
      <w:pPr>
        <w:keepNext/>
        <w:spacing w:before="120" w:after="60"/>
        <w:jc w:val="both"/>
        <w:outlineLvl w:val="2"/>
        <w:rPr>
          <w:rFonts w:cs="Arial"/>
          <w:bCs/>
          <w:szCs w:val="22"/>
          <w:lang w:val="en-AU"/>
        </w:rPr>
      </w:pPr>
      <w:r w:rsidRPr="005E0025">
        <w:rPr>
          <w:rFonts w:cs="Arial"/>
          <w:bCs/>
          <w:szCs w:val="22"/>
          <w:lang w:val="en-AU"/>
        </w:rPr>
        <w:t>Car-</w:t>
      </w:r>
      <w:r>
        <w:rPr>
          <w:rFonts w:cs="Arial"/>
          <w:bCs/>
          <w:szCs w:val="22"/>
          <w:lang w:val="en-AU"/>
        </w:rPr>
        <w:t>s</w:t>
      </w:r>
      <w:r w:rsidRPr="005E0025">
        <w:rPr>
          <w:rFonts w:cs="Arial"/>
          <w:bCs/>
          <w:szCs w:val="22"/>
          <w:lang w:val="en-AU"/>
        </w:rPr>
        <w:t xml:space="preserve">hare </w:t>
      </w:r>
      <w:r>
        <w:rPr>
          <w:rFonts w:cs="Arial"/>
          <w:bCs/>
          <w:szCs w:val="22"/>
          <w:lang w:val="en-AU"/>
        </w:rPr>
        <w:t>p</w:t>
      </w:r>
      <w:r w:rsidRPr="005E0025">
        <w:rPr>
          <w:rFonts w:cs="Arial"/>
          <w:bCs/>
          <w:szCs w:val="22"/>
          <w:lang w:val="en-AU"/>
        </w:rPr>
        <w:t>ermits are valid for kerbside locations</w:t>
      </w:r>
      <w:r w:rsidRPr="005E0025">
        <w:rPr>
          <w:rFonts w:cs="Arial"/>
          <w:b/>
          <w:bCs/>
          <w:szCs w:val="22"/>
          <w:lang w:val="en-AU"/>
        </w:rPr>
        <w:t xml:space="preserve"> </w:t>
      </w:r>
      <w:r w:rsidRPr="005E0025">
        <w:rPr>
          <w:rFonts w:cs="Arial"/>
          <w:bCs/>
          <w:szCs w:val="22"/>
          <w:lang w:val="en-AU"/>
        </w:rPr>
        <w:t>where</w:t>
      </w:r>
      <w:r w:rsidRPr="005E0025">
        <w:rPr>
          <w:rFonts w:cs="Arial"/>
          <w:b/>
          <w:bCs/>
          <w:szCs w:val="22"/>
          <w:lang w:val="en-AU"/>
        </w:rPr>
        <w:t xml:space="preserve"> </w:t>
      </w:r>
      <w:r w:rsidRPr="005E0025">
        <w:rPr>
          <w:rFonts w:cs="Arial"/>
          <w:bCs/>
          <w:szCs w:val="22"/>
          <w:lang w:val="en-AU"/>
        </w:rPr>
        <w:t>parking sign restrictions indicate ‘RESIDENT PERMITS EXCEPTED’</w:t>
      </w:r>
      <w:r w:rsidRPr="005E0025">
        <w:rPr>
          <w:rFonts w:cs="Arial"/>
          <w:b/>
          <w:bCs/>
          <w:szCs w:val="22"/>
          <w:lang w:val="en-AU"/>
        </w:rPr>
        <w:t xml:space="preserve">. </w:t>
      </w:r>
      <w:r w:rsidRPr="005E0025">
        <w:rPr>
          <w:rFonts w:cs="Arial"/>
          <w:bCs/>
          <w:szCs w:val="22"/>
          <w:lang w:val="en-AU"/>
        </w:rPr>
        <w:t>In these locations, the permit allows the vehicle to be parked for longer than the time limits indicated. Some paid (metered) parking zones also indicate that permits are excepted, however, not all paid parking zones allow the use of regulated parking permits. The associated signage will indicate whether permits can be used.</w:t>
      </w:r>
    </w:p>
    <w:p w14:paraId="757933BD" w14:textId="77777777" w:rsidR="003259CD" w:rsidRPr="005E0025" w:rsidRDefault="003259CD" w:rsidP="003259CD">
      <w:pPr>
        <w:tabs>
          <w:tab w:val="left" w:pos="7260"/>
        </w:tabs>
        <w:spacing w:before="120"/>
        <w:ind w:right="-22"/>
        <w:jc w:val="both"/>
        <w:rPr>
          <w:rFonts w:cs="Arial"/>
          <w:szCs w:val="22"/>
        </w:rPr>
      </w:pPr>
      <w:r w:rsidRPr="005E0025">
        <w:rPr>
          <w:rFonts w:cs="Arial"/>
          <w:szCs w:val="22"/>
        </w:rPr>
        <w:t xml:space="preserve">Car-Share Permits </w:t>
      </w:r>
      <w:r w:rsidRPr="005E0025">
        <w:rPr>
          <w:rFonts w:cs="Arial"/>
          <w:szCs w:val="22"/>
          <w:u w:val="single"/>
        </w:rPr>
        <w:t>do not allow</w:t>
      </w:r>
      <w:r w:rsidRPr="005E0025">
        <w:rPr>
          <w:rFonts w:cs="Arial"/>
          <w:szCs w:val="22"/>
        </w:rPr>
        <w:t xml:space="preserve"> car-share vehicles to be parked in </w:t>
      </w:r>
      <w:r>
        <w:rPr>
          <w:rFonts w:cs="Arial"/>
          <w:szCs w:val="22"/>
        </w:rPr>
        <w:t>zones designated as</w:t>
      </w:r>
      <w:r w:rsidRPr="005E0025">
        <w:rPr>
          <w:rFonts w:cs="Arial"/>
          <w:szCs w:val="22"/>
        </w:rPr>
        <w:t>:</w:t>
      </w:r>
    </w:p>
    <w:p w14:paraId="45C2C615" w14:textId="77777777" w:rsidR="003259CD" w:rsidRPr="005E0025" w:rsidRDefault="003259CD" w:rsidP="003259CD">
      <w:pPr>
        <w:keepNext/>
        <w:numPr>
          <w:ilvl w:val="0"/>
          <w:numId w:val="5"/>
        </w:numPr>
        <w:spacing w:line="276" w:lineRule="auto"/>
        <w:ind w:left="851"/>
        <w:jc w:val="both"/>
        <w:outlineLvl w:val="2"/>
        <w:rPr>
          <w:rFonts w:cs="Arial"/>
          <w:bCs/>
          <w:szCs w:val="22"/>
          <w:lang w:val="en-AU"/>
        </w:rPr>
      </w:pPr>
      <w:r w:rsidRPr="005E0025">
        <w:rPr>
          <w:rFonts w:cs="Arial"/>
          <w:bCs/>
          <w:szCs w:val="22"/>
          <w:lang w:val="en-AU"/>
        </w:rPr>
        <w:t>clearway zones</w:t>
      </w:r>
    </w:p>
    <w:p w14:paraId="5C35E72C" w14:textId="77777777" w:rsidR="003259CD" w:rsidRPr="005E0025" w:rsidRDefault="003259CD" w:rsidP="003259CD">
      <w:pPr>
        <w:keepNext/>
        <w:numPr>
          <w:ilvl w:val="0"/>
          <w:numId w:val="5"/>
        </w:numPr>
        <w:spacing w:line="276" w:lineRule="auto"/>
        <w:ind w:left="851"/>
        <w:jc w:val="both"/>
        <w:outlineLvl w:val="2"/>
        <w:rPr>
          <w:rFonts w:cs="Arial"/>
          <w:bCs/>
          <w:szCs w:val="22"/>
          <w:lang w:val="en-AU"/>
        </w:rPr>
      </w:pPr>
      <w:r w:rsidRPr="005E0025">
        <w:rPr>
          <w:rFonts w:cs="Arial"/>
          <w:bCs/>
          <w:szCs w:val="22"/>
          <w:lang w:val="en-AU"/>
        </w:rPr>
        <w:t>loading zones</w:t>
      </w:r>
    </w:p>
    <w:p w14:paraId="1AF27122" w14:textId="77777777" w:rsidR="003259CD" w:rsidRPr="005E0025" w:rsidRDefault="003259CD" w:rsidP="003259CD">
      <w:pPr>
        <w:keepNext/>
        <w:numPr>
          <w:ilvl w:val="0"/>
          <w:numId w:val="5"/>
        </w:numPr>
        <w:spacing w:line="276" w:lineRule="auto"/>
        <w:ind w:left="851"/>
        <w:jc w:val="both"/>
        <w:outlineLvl w:val="2"/>
        <w:rPr>
          <w:rFonts w:cs="Arial"/>
          <w:bCs/>
          <w:szCs w:val="22"/>
          <w:lang w:val="en-AU"/>
        </w:rPr>
      </w:pPr>
      <w:r w:rsidRPr="005E0025">
        <w:rPr>
          <w:rFonts w:cs="Arial"/>
          <w:bCs/>
          <w:szCs w:val="22"/>
          <w:lang w:val="en-AU"/>
        </w:rPr>
        <w:t>no stopping zones</w:t>
      </w:r>
    </w:p>
    <w:p w14:paraId="61EAD946" w14:textId="77777777" w:rsidR="003259CD" w:rsidRPr="005E0025" w:rsidRDefault="003259CD" w:rsidP="003259CD">
      <w:pPr>
        <w:keepNext/>
        <w:numPr>
          <w:ilvl w:val="0"/>
          <w:numId w:val="5"/>
        </w:numPr>
        <w:spacing w:line="276" w:lineRule="auto"/>
        <w:ind w:left="851"/>
        <w:jc w:val="both"/>
        <w:outlineLvl w:val="2"/>
        <w:rPr>
          <w:rFonts w:cs="Arial"/>
          <w:bCs/>
          <w:szCs w:val="22"/>
          <w:lang w:val="en-AU"/>
        </w:rPr>
      </w:pPr>
      <w:r w:rsidRPr="005E0025">
        <w:rPr>
          <w:rFonts w:cs="Arial"/>
          <w:bCs/>
          <w:szCs w:val="22"/>
          <w:lang w:val="en-AU"/>
        </w:rPr>
        <w:t>bus zones</w:t>
      </w:r>
    </w:p>
    <w:p w14:paraId="099E4DEA" w14:textId="77777777" w:rsidR="003259CD" w:rsidRPr="005E0025" w:rsidRDefault="003259CD" w:rsidP="003259CD">
      <w:pPr>
        <w:keepNext/>
        <w:numPr>
          <w:ilvl w:val="0"/>
          <w:numId w:val="5"/>
        </w:numPr>
        <w:spacing w:line="276" w:lineRule="auto"/>
        <w:ind w:left="851"/>
        <w:jc w:val="both"/>
        <w:outlineLvl w:val="2"/>
        <w:rPr>
          <w:rFonts w:cs="Arial"/>
          <w:bCs/>
          <w:szCs w:val="22"/>
          <w:lang w:val="en-AU"/>
        </w:rPr>
      </w:pPr>
      <w:r w:rsidRPr="005E0025">
        <w:rPr>
          <w:rFonts w:cs="Arial"/>
          <w:bCs/>
          <w:szCs w:val="22"/>
          <w:lang w:val="en-AU"/>
        </w:rPr>
        <w:t>taxi zones</w:t>
      </w:r>
      <w:r>
        <w:rPr>
          <w:rFonts w:cs="Arial"/>
          <w:bCs/>
          <w:szCs w:val="22"/>
          <w:lang w:val="en-AU"/>
        </w:rPr>
        <w:t>.</w:t>
      </w:r>
    </w:p>
    <w:p w14:paraId="191FCAAC" w14:textId="77777777" w:rsidR="003259CD" w:rsidRPr="005E0025" w:rsidRDefault="003259CD" w:rsidP="00675BF2">
      <w:pPr>
        <w:pStyle w:val="Heading3"/>
        <w:rPr>
          <w:lang w:val="en-AU"/>
        </w:rPr>
      </w:pPr>
      <w:r w:rsidRPr="005E0025">
        <w:rPr>
          <w:lang w:val="en-AU"/>
        </w:rPr>
        <w:t>Traffic and Parking Control Areas (Traffic Areas):</w:t>
      </w:r>
    </w:p>
    <w:p w14:paraId="73AEF8F4" w14:textId="77777777" w:rsidR="003259CD" w:rsidRPr="005E0025" w:rsidRDefault="003259CD" w:rsidP="003259CD">
      <w:pPr>
        <w:keepNext/>
        <w:spacing w:before="120" w:after="60"/>
        <w:jc w:val="both"/>
        <w:outlineLvl w:val="2"/>
        <w:rPr>
          <w:rFonts w:cs="Arial"/>
          <w:bCs/>
          <w:szCs w:val="22"/>
          <w:lang w:val="en-AU"/>
        </w:rPr>
      </w:pPr>
      <w:r w:rsidRPr="005E0025">
        <w:rPr>
          <w:rFonts w:cs="Arial"/>
          <w:bCs/>
          <w:szCs w:val="22"/>
          <w:lang w:val="en-AU"/>
        </w:rPr>
        <w:t>Car-</w:t>
      </w:r>
      <w:r>
        <w:rPr>
          <w:rFonts w:cs="Arial"/>
          <w:bCs/>
          <w:szCs w:val="22"/>
          <w:lang w:val="en-AU"/>
        </w:rPr>
        <w:t>s</w:t>
      </w:r>
      <w:r w:rsidRPr="005E0025">
        <w:rPr>
          <w:rFonts w:cs="Arial"/>
          <w:bCs/>
          <w:szCs w:val="22"/>
          <w:lang w:val="en-AU"/>
        </w:rPr>
        <w:t xml:space="preserve">hare </w:t>
      </w:r>
      <w:r>
        <w:rPr>
          <w:rFonts w:cs="Arial"/>
          <w:bCs/>
          <w:szCs w:val="22"/>
          <w:lang w:val="en-AU"/>
        </w:rPr>
        <w:t>p</w:t>
      </w:r>
      <w:r w:rsidRPr="005E0025">
        <w:rPr>
          <w:rFonts w:cs="Arial"/>
          <w:bCs/>
          <w:szCs w:val="22"/>
          <w:lang w:val="en-AU"/>
        </w:rPr>
        <w:t xml:space="preserve">ermits are valid for </w:t>
      </w:r>
      <w:r w:rsidRPr="005E0025">
        <w:rPr>
          <w:rFonts w:cs="Arial"/>
          <w:bCs/>
          <w:szCs w:val="22"/>
          <w:u w:val="single"/>
          <w:lang w:val="en-AU"/>
        </w:rPr>
        <w:t>un-signposted</w:t>
      </w:r>
      <w:r w:rsidRPr="005E0025">
        <w:rPr>
          <w:rFonts w:cs="Arial"/>
          <w:bCs/>
          <w:szCs w:val="22"/>
          <w:lang w:val="en-AU"/>
        </w:rPr>
        <w:t xml:space="preserve"> kerbside locations within Traffic and Parking Control Areas (traffic areas). </w:t>
      </w:r>
      <w:r>
        <w:rPr>
          <w:rFonts w:cs="Arial"/>
          <w:bCs/>
          <w:szCs w:val="22"/>
          <w:lang w:val="en-AU"/>
        </w:rPr>
        <w:t>Please note that</w:t>
      </w:r>
      <w:r w:rsidRPr="005E0025">
        <w:rPr>
          <w:rFonts w:cs="Arial"/>
          <w:bCs/>
          <w:szCs w:val="22"/>
          <w:lang w:val="en-AU"/>
        </w:rPr>
        <w:t>:</w:t>
      </w:r>
    </w:p>
    <w:p w14:paraId="1A91ABFE" w14:textId="77777777" w:rsidR="003259CD" w:rsidRPr="005E0025" w:rsidRDefault="003259CD" w:rsidP="003259CD">
      <w:pPr>
        <w:numPr>
          <w:ilvl w:val="0"/>
          <w:numId w:val="3"/>
        </w:numPr>
        <w:tabs>
          <w:tab w:val="left" w:pos="7260"/>
        </w:tabs>
        <w:spacing w:before="120" w:after="60"/>
        <w:ind w:left="426"/>
        <w:jc w:val="both"/>
        <w:rPr>
          <w:rFonts w:cs="Arial"/>
          <w:szCs w:val="22"/>
          <w:lang w:val="en-AU"/>
        </w:rPr>
      </w:pPr>
      <w:r w:rsidRPr="005E0025">
        <w:rPr>
          <w:rFonts w:cs="Arial"/>
          <w:szCs w:val="22"/>
          <w:lang w:val="en-AU"/>
        </w:rPr>
        <w:t xml:space="preserve">Traffic areas apply parking restrictions to an entire suburb, neighbourhood or precinct without the need for kerbside signage.  </w:t>
      </w:r>
    </w:p>
    <w:p w14:paraId="617FF2C8" w14:textId="77777777" w:rsidR="003259CD" w:rsidRPr="007E2566" w:rsidRDefault="003259CD" w:rsidP="003259CD">
      <w:pPr>
        <w:numPr>
          <w:ilvl w:val="0"/>
          <w:numId w:val="3"/>
        </w:numPr>
        <w:tabs>
          <w:tab w:val="left" w:pos="7260"/>
        </w:tabs>
        <w:spacing w:before="120" w:after="60"/>
        <w:ind w:left="426"/>
        <w:jc w:val="both"/>
        <w:rPr>
          <w:rFonts w:cs="Arial"/>
          <w:szCs w:val="22"/>
          <w:lang w:val="en-AU"/>
        </w:rPr>
      </w:pPr>
      <w:r w:rsidRPr="005E0025">
        <w:rPr>
          <w:rFonts w:cs="Arial"/>
          <w:szCs w:val="22"/>
          <w:lang w:val="en-AU"/>
        </w:rPr>
        <w:t>Any kerbside location within a traffic area, that allows parking and is not signposted, is subject to the parking restrictions that apply to the whole traffic area. Car-</w:t>
      </w:r>
      <w:r>
        <w:rPr>
          <w:rFonts w:cs="Arial"/>
          <w:szCs w:val="22"/>
          <w:lang w:val="en-AU"/>
        </w:rPr>
        <w:t>s</w:t>
      </w:r>
      <w:r w:rsidRPr="005E0025">
        <w:rPr>
          <w:rFonts w:cs="Arial"/>
          <w:szCs w:val="22"/>
          <w:lang w:val="en-AU"/>
        </w:rPr>
        <w:t xml:space="preserve">hare </w:t>
      </w:r>
      <w:r>
        <w:rPr>
          <w:rFonts w:cs="Arial"/>
          <w:szCs w:val="22"/>
          <w:lang w:val="en-AU"/>
        </w:rPr>
        <w:t>p</w:t>
      </w:r>
      <w:r w:rsidRPr="005E0025">
        <w:rPr>
          <w:rFonts w:cs="Arial"/>
          <w:szCs w:val="22"/>
          <w:lang w:val="en-AU"/>
        </w:rPr>
        <w:t>ermits can be used to park car-share vehicles at these locations.</w:t>
      </w:r>
    </w:p>
    <w:p w14:paraId="0491D5C0" w14:textId="77777777" w:rsidR="003259CD" w:rsidRDefault="003259CD" w:rsidP="003259CD">
      <w:pPr>
        <w:numPr>
          <w:ilvl w:val="0"/>
          <w:numId w:val="3"/>
        </w:numPr>
        <w:tabs>
          <w:tab w:val="left" w:pos="7260"/>
        </w:tabs>
        <w:spacing w:before="120" w:after="60"/>
        <w:ind w:left="426"/>
        <w:jc w:val="both"/>
        <w:rPr>
          <w:rFonts w:cs="Arial"/>
          <w:szCs w:val="22"/>
          <w:lang w:val="en-AU"/>
        </w:rPr>
      </w:pPr>
      <w:r w:rsidRPr="005E0025">
        <w:rPr>
          <w:rFonts w:cs="Arial"/>
          <w:szCs w:val="22"/>
          <w:lang w:val="en-AU"/>
        </w:rPr>
        <w:t xml:space="preserve">Signposted parking regulations over-ride traffic area-wide restrictions. There are kerbside locations within traffic areas, that have specific signed parking restrictions that over-ride the general traffic area restrictions. At these locations, </w:t>
      </w:r>
      <w:r>
        <w:rPr>
          <w:rFonts w:cs="Arial"/>
          <w:szCs w:val="22"/>
          <w:lang w:val="en-AU"/>
        </w:rPr>
        <w:t>c</w:t>
      </w:r>
      <w:r w:rsidRPr="005E0025">
        <w:rPr>
          <w:rFonts w:cs="Arial"/>
          <w:szCs w:val="22"/>
          <w:lang w:val="en-AU"/>
        </w:rPr>
        <w:t>ar-</w:t>
      </w:r>
      <w:r>
        <w:rPr>
          <w:rFonts w:cs="Arial"/>
          <w:szCs w:val="22"/>
          <w:lang w:val="en-AU"/>
        </w:rPr>
        <w:t>s</w:t>
      </w:r>
      <w:r w:rsidRPr="005E0025">
        <w:rPr>
          <w:rFonts w:cs="Arial"/>
          <w:szCs w:val="22"/>
          <w:lang w:val="en-AU"/>
        </w:rPr>
        <w:t xml:space="preserve">hare </w:t>
      </w:r>
      <w:r>
        <w:rPr>
          <w:rFonts w:cs="Arial"/>
          <w:szCs w:val="22"/>
          <w:lang w:val="en-AU"/>
        </w:rPr>
        <w:t>p</w:t>
      </w:r>
      <w:r w:rsidRPr="005E0025">
        <w:rPr>
          <w:rFonts w:cs="Arial"/>
          <w:szCs w:val="22"/>
          <w:lang w:val="en-AU"/>
        </w:rPr>
        <w:t>ermits are only valid if the parking signs specifically indicate ‘RESIDENT PERMITS EXCEPTED’.</w:t>
      </w:r>
    </w:p>
    <w:p w14:paraId="69C1DA39" w14:textId="77777777" w:rsidR="003259CD" w:rsidRPr="00E0725E" w:rsidRDefault="003259CD" w:rsidP="003259CD">
      <w:pPr>
        <w:numPr>
          <w:ilvl w:val="0"/>
          <w:numId w:val="3"/>
        </w:numPr>
        <w:tabs>
          <w:tab w:val="left" w:pos="7260"/>
        </w:tabs>
        <w:spacing w:before="120" w:after="60"/>
        <w:ind w:left="426"/>
        <w:jc w:val="both"/>
        <w:rPr>
          <w:rFonts w:cs="Arial"/>
          <w:szCs w:val="22"/>
          <w:lang w:val="en-AU"/>
        </w:rPr>
      </w:pPr>
      <w:r w:rsidRPr="00E0725E">
        <w:rPr>
          <w:rFonts w:cs="Arial"/>
          <w:szCs w:val="22"/>
          <w:lang w:val="en-AU"/>
        </w:rPr>
        <w:t>Car-</w:t>
      </w:r>
      <w:r>
        <w:rPr>
          <w:rFonts w:cs="Arial"/>
          <w:szCs w:val="22"/>
          <w:lang w:val="en-AU"/>
        </w:rPr>
        <w:t>s</w:t>
      </w:r>
      <w:r w:rsidRPr="00E0725E">
        <w:rPr>
          <w:rFonts w:cs="Arial"/>
          <w:szCs w:val="22"/>
          <w:lang w:val="en-AU"/>
        </w:rPr>
        <w:t xml:space="preserve">hare </w:t>
      </w:r>
      <w:r>
        <w:rPr>
          <w:rFonts w:cs="Arial"/>
          <w:szCs w:val="22"/>
          <w:lang w:val="en-AU"/>
        </w:rPr>
        <w:t>p</w:t>
      </w:r>
      <w:r w:rsidRPr="00E0725E">
        <w:rPr>
          <w:rFonts w:cs="Arial"/>
          <w:szCs w:val="22"/>
          <w:lang w:val="en-AU"/>
        </w:rPr>
        <w:t xml:space="preserve">ermits do not allow car-share vehicles to be parked on </w:t>
      </w:r>
      <w:r>
        <w:rPr>
          <w:rFonts w:cs="Arial"/>
          <w:szCs w:val="22"/>
          <w:lang w:val="en-AU"/>
        </w:rPr>
        <w:t>any</w:t>
      </w:r>
      <w:r w:rsidRPr="00E0725E">
        <w:rPr>
          <w:rFonts w:cs="Arial"/>
          <w:szCs w:val="22"/>
          <w:lang w:val="en-AU"/>
        </w:rPr>
        <w:t xml:space="preserve"> street in:</w:t>
      </w:r>
      <w:r w:rsidRPr="00E0725E">
        <w:rPr>
          <w:rFonts w:cs="Arial"/>
          <w:bCs/>
          <w:szCs w:val="22"/>
          <w:lang w:val="en-AU"/>
        </w:rPr>
        <w:t xml:space="preserve"> </w:t>
      </w:r>
    </w:p>
    <w:p w14:paraId="4CDDB4BE" w14:textId="77777777" w:rsidR="003259CD" w:rsidRPr="009F7FBE" w:rsidRDefault="003259CD" w:rsidP="003259CD">
      <w:pPr>
        <w:pStyle w:val="ListParagraph"/>
        <w:keepNext/>
        <w:numPr>
          <w:ilvl w:val="0"/>
          <w:numId w:val="12"/>
        </w:numPr>
        <w:spacing w:line="276" w:lineRule="auto"/>
        <w:ind w:left="854" w:hanging="364"/>
        <w:jc w:val="both"/>
        <w:outlineLvl w:val="2"/>
        <w:rPr>
          <w:rFonts w:ascii="Arial" w:eastAsia="Times New Roman" w:hAnsi="Arial" w:cs="Arial"/>
          <w:bCs/>
          <w:sz w:val="22"/>
          <w:szCs w:val="22"/>
          <w:lang w:val="en-AU" w:eastAsia="en-AU"/>
        </w:rPr>
      </w:pPr>
      <w:r w:rsidRPr="009F7FBE">
        <w:rPr>
          <w:rFonts w:ascii="Arial" w:eastAsia="Times New Roman" w:hAnsi="Arial" w:cs="Arial"/>
          <w:bCs/>
          <w:sz w:val="22"/>
          <w:szCs w:val="22"/>
          <w:lang w:val="en-AU" w:eastAsia="en-AU"/>
        </w:rPr>
        <w:t>the Roma Street Parkland precinct</w:t>
      </w:r>
      <w:r>
        <w:rPr>
          <w:rFonts w:ascii="Arial" w:eastAsia="Times New Roman" w:hAnsi="Arial" w:cs="Arial"/>
          <w:bCs/>
          <w:sz w:val="22"/>
          <w:szCs w:val="22"/>
          <w:lang w:val="en-AU" w:eastAsia="en-AU"/>
        </w:rPr>
        <w:t>;</w:t>
      </w:r>
    </w:p>
    <w:p w14:paraId="706BB669" w14:textId="77777777" w:rsidR="003259CD" w:rsidRPr="009F7FBE" w:rsidRDefault="003259CD" w:rsidP="003259CD">
      <w:pPr>
        <w:pStyle w:val="ListParagraph"/>
        <w:keepNext/>
        <w:numPr>
          <w:ilvl w:val="0"/>
          <w:numId w:val="12"/>
        </w:numPr>
        <w:spacing w:line="276" w:lineRule="auto"/>
        <w:ind w:left="854" w:hanging="364"/>
        <w:jc w:val="both"/>
        <w:outlineLvl w:val="2"/>
        <w:rPr>
          <w:rFonts w:ascii="Arial" w:eastAsia="Times New Roman" w:hAnsi="Arial" w:cs="Arial"/>
          <w:bCs/>
          <w:sz w:val="22"/>
          <w:szCs w:val="22"/>
          <w:lang w:val="en-AU" w:eastAsia="en-AU"/>
        </w:rPr>
      </w:pPr>
      <w:r w:rsidRPr="009F7FBE">
        <w:rPr>
          <w:rFonts w:ascii="Arial" w:eastAsia="Times New Roman" w:hAnsi="Arial" w:cs="Arial"/>
          <w:bCs/>
          <w:sz w:val="22"/>
          <w:szCs w:val="22"/>
          <w:lang w:val="en-AU" w:eastAsia="en-AU"/>
        </w:rPr>
        <w:t>South Bank Parklands</w:t>
      </w:r>
      <w:r>
        <w:rPr>
          <w:rFonts w:ascii="Arial" w:eastAsia="Times New Roman" w:hAnsi="Arial" w:cs="Arial"/>
          <w:bCs/>
          <w:sz w:val="22"/>
          <w:szCs w:val="22"/>
          <w:lang w:val="en-AU" w:eastAsia="en-AU"/>
        </w:rPr>
        <w:t>;</w:t>
      </w:r>
      <w:r w:rsidRPr="009F7FBE">
        <w:rPr>
          <w:rFonts w:ascii="Arial" w:eastAsia="Times New Roman" w:hAnsi="Arial" w:cs="Arial"/>
          <w:bCs/>
          <w:sz w:val="22"/>
          <w:szCs w:val="22"/>
          <w:lang w:val="en-AU" w:eastAsia="en-AU"/>
        </w:rPr>
        <w:t xml:space="preserve"> or</w:t>
      </w:r>
    </w:p>
    <w:p w14:paraId="6F41CEBB" w14:textId="77777777" w:rsidR="003259CD" w:rsidRPr="009F7FBE" w:rsidRDefault="003259CD" w:rsidP="003259CD">
      <w:pPr>
        <w:pStyle w:val="ListParagraph"/>
        <w:keepNext/>
        <w:numPr>
          <w:ilvl w:val="0"/>
          <w:numId w:val="12"/>
        </w:numPr>
        <w:spacing w:line="276" w:lineRule="auto"/>
        <w:ind w:left="854" w:hanging="364"/>
        <w:jc w:val="both"/>
        <w:outlineLvl w:val="2"/>
        <w:rPr>
          <w:rFonts w:ascii="Arial" w:eastAsia="Times New Roman" w:hAnsi="Arial" w:cs="Arial"/>
          <w:bCs/>
          <w:sz w:val="22"/>
          <w:szCs w:val="22"/>
          <w:lang w:val="en-AU" w:eastAsia="en-AU"/>
        </w:rPr>
      </w:pPr>
      <w:r w:rsidRPr="009F7FBE">
        <w:rPr>
          <w:rFonts w:ascii="Arial" w:eastAsia="Times New Roman" w:hAnsi="Arial" w:cs="Arial"/>
          <w:bCs/>
          <w:sz w:val="22"/>
          <w:szCs w:val="22"/>
          <w:lang w:val="en-AU" w:eastAsia="en-AU"/>
        </w:rPr>
        <w:t>the suburb of Brisbane City within the Brisbane Central Traffic Area.</w:t>
      </w:r>
    </w:p>
    <w:p w14:paraId="4AA4CE0D" w14:textId="77777777" w:rsidR="003259CD" w:rsidRPr="005E0025" w:rsidRDefault="003259CD" w:rsidP="003259CD">
      <w:pPr>
        <w:keepNext/>
        <w:spacing w:before="120" w:after="120"/>
        <w:ind w:left="426"/>
        <w:jc w:val="both"/>
        <w:outlineLvl w:val="2"/>
        <w:rPr>
          <w:rFonts w:cs="Arial"/>
          <w:bCs/>
          <w:szCs w:val="22"/>
          <w:lang w:val="en-AU"/>
        </w:rPr>
      </w:pPr>
      <w:r w:rsidRPr="005E0025">
        <w:rPr>
          <w:rFonts w:cs="Arial"/>
          <w:bCs/>
          <w:szCs w:val="22"/>
          <w:lang w:val="en-AU"/>
        </w:rPr>
        <w:t xml:space="preserve">If the driver of a car-share vehicle parks at any of these locations, they </w:t>
      </w:r>
      <w:r>
        <w:rPr>
          <w:rFonts w:cs="Arial"/>
          <w:bCs/>
          <w:szCs w:val="22"/>
          <w:lang w:val="en-AU"/>
        </w:rPr>
        <w:t>must</w:t>
      </w:r>
      <w:r w:rsidRPr="005E0025">
        <w:rPr>
          <w:rFonts w:cs="Arial"/>
          <w:bCs/>
          <w:szCs w:val="22"/>
          <w:lang w:val="en-AU"/>
        </w:rPr>
        <w:t xml:space="preserve"> pay for on-street metered parking and comply with regulated parking limits as signposted.</w:t>
      </w:r>
    </w:p>
    <w:p w14:paraId="2F8194C7" w14:textId="77777777" w:rsidR="003259CD" w:rsidRPr="005E0025" w:rsidRDefault="003259CD" w:rsidP="00675BF2">
      <w:pPr>
        <w:pStyle w:val="Heading3"/>
        <w:rPr>
          <w:lang w:val="en-AU"/>
        </w:rPr>
      </w:pPr>
      <w:r w:rsidRPr="005E0025">
        <w:rPr>
          <w:lang w:val="en-AU"/>
        </w:rPr>
        <w:t>Locations Not Covered by Car-Share Permits:</w:t>
      </w:r>
    </w:p>
    <w:p w14:paraId="193557C8" w14:textId="77777777" w:rsidR="003259CD" w:rsidRDefault="003259CD" w:rsidP="003259CD">
      <w:pPr>
        <w:pStyle w:val="ListParagraph"/>
        <w:keepNext/>
        <w:keepLines/>
        <w:numPr>
          <w:ilvl w:val="0"/>
          <w:numId w:val="9"/>
        </w:numPr>
        <w:ind w:left="431" w:hanging="357"/>
        <w:jc w:val="both"/>
        <w:outlineLvl w:val="0"/>
        <w:rPr>
          <w:rFonts w:ascii="Arial" w:hAnsi="Arial" w:cs="Arial"/>
          <w:sz w:val="22"/>
          <w:szCs w:val="22"/>
        </w:rPr>
      </w:pPr>
      <w:r w:rsidRPr="005E0025">
        <w:rPr>
          <w:rFonts w:ascii="Arial" w:hAnsi="Arial" w:cs="Arial"/>
          <w:sz w:val="22"/>
          <w:szCs w:val="22"/>
        </w:rPr>
        <w:t xml:space="preserve">Car-share vehicles </w:t>
      </w:r>
      <w:r w:rsidRPr="005E0025">
        <w:rPr>
          <w:rFonts w:ascii="Arial" w:hAnsi="Arial" w:cs="Arial"/>
          <w:sz w:val="22"/>
          <w:szCs w:val="22"/>
          <w:u w:val="single"/>
        </w:rPr>
        <w:t>do not require</w:t>
      </w:r>
      <w:r w:rsidRPr="005E0025">
        <w:rPr>
          <w:rFonts w:ascii="Arial" w:hAnsi="Arial" w:cs="Arial"/>
          <w:sz w:val="22"/>
          <w:szCs w:val="22"/>
        </w:rPr>
        <w:t xml:space="preserve"> a Car-Share Permit to park on streets outside Council’s </w:t>
      </w:r>
      <w:r>
        <w:rPr>
          <w:rFonts w:ascii="Arial" w:hAnsi="Arial" w:cs="Arial"/>
          <w:sz w:val="22"/>
          <w:szCs w:val="22"/>
        </w:rPr>
        <w:t>r</w:t>
      </w:r>
      <w:r w:rsidRPr="005E0025">
        <w:rPr>
          <w:rFonts w:ascii="Arial" w:hAnsi="Arial" w:cs="Arial"/>
          <w:sz w:val="22"/>
          <w:szCs w:val="22"/>
        </w:rPr>
        <w:t xml:space="preserve">egulated </w:t>
      </w:r>
      <w:r>
        <w:rPr>
          <w:rFonts w:ascii="Arial" w:hAnsi="Arial" w:cs="Arial"/>
          <w:sz w:val="22"/>
          <w:szCs w:val="22"/>
        </w:rPr>
        <w:t>p</w:t>
      </w:r>
      <w:r w:rsidRPr="005E0025">
        <w:rPr>
          <w:rFonts w:ascii="Arial" w:hAnsi="Arial" w:cs="Arial"/>
          <w:sz w:val="22"/>
          <w:szCs w:val="22"/>
        </w:rPr>
        <w:t xml:space="preserve">arking </w:t>
      </w:r>
      <w:r>
        <w:rPr>
          <w:rFonts w:ascii="Arial" w:hAnsi="Arial" w:cs="Arial"/>
          <w:sz w:val="22"/>
          <w:szCs w:val="22"/>
        </w:rPr>
        <w:t>p</w:t>
      </w:r>
      <w:r w:rsidRPr="005E0025">
        <w:rPr>
          <w:rFonts w:ascii="Arial" w:hAnsi="Arial" w:cs="Arial"/>
          <w:sz w:val="22"/>
          <w:szCs w:val="22"/>
        </w:rPr>
        <w:t xml:space="preserve">ermit </w:t>
      </w:r>
      <w:r>
        <w:rPr>
          <w:rFonts w:ascii="Arial" w:hAnsi="Arial" w:cs="Arial"/>
          <w:sz w:val="22"/>
          <w:szCs w:val="22"/>
        </w:rPr>
        <w:t xml:space="preserve">scheme </w:t>
      </w:r>
      <w:r w:rsidRPr="005E0025">
        <w:rPr>
          <w:rFonts w:ascii="Arial" w:hAnsi="Arial" w:cs="Arial"/>
          <w:sz w:val="22"/>
          <w:szCs w:val="22"/>
        </w:rPr>
        <w:t>areas where on-street parking is not regulated by time.</w:t>
      </w:r>
    </w:p>
    <w:p w14:paraId="2E75640E" w14:textId="77777777" w:rsidR="003259CD" w:rsidRPr="00971A30" w:rsidRDefault="003259CD" w:rsidP="003259CD">
      <w:pPr>
        <w:keepNext/>
        <w:keepLines/>
        <w:jc w:val="both"/>
        <w:outlineLvl w:val="0"/>
        <w:rPr>
          <w:rFonts w:cs="Arial"/>
          <w:szCs w:val="22"/>
        </w:rPr>
      </w:pPr>
    </w:p>
    <w:p w14:paraId="688C431A" w14:textId="77777777" w:rsidR="003259CD" w:rsidRPr="007E2566" w:rsidRDefault="003259CD" w:rsidP="003259CD">
      <w:pPr>
        <w:pStyle w:val="ListParagraph"/>
        <w:keepNext/>
        <w:numPr>
          <w:ilvl w:val="0"/>
          <w:numId w:val="9"/>
        </w:numPr>
        <w:spacing w:after="120"/>
        <w:ind w:left="431" w:hanging="357"/>
        <w:jc w:val="both"/>
        <w:outlineLvl w:val="0"/>
        <w:rPr>
          <w:rFonts w:ascii="Arial" w:hAnsi="Arial" w:cs="Arial"/>
          <w:sz w:val="22"/>
          <w:szCs w:val="22"/>
        </w:rPr>
      </w:pPr>
      <w:r w:rsidRPr="005E0025">
        <w:rPr>
          <w:rFonts w:ascii="Arial" w:hAnsi="Arial" w:cs="Arial"/>
          <w:sz w:val="22"/>
          <w:szCs w:val="22"/>
        </w:rPr>
        <w:t xml:space="preserve">Car-share vehicles </w:t>
      </w:r>
      <w:r w:rsidRPr="005E0025">
        <w:rPr>
          <w:rFonts w:ascii="Arial" w:hAnsi="Arial" w:cs="Arial"/>
          <w:sz w:val="22"/>
          <w:szCs w:val="22"/>
          <w:u w:val="single"/>
        </w:rPr>
        <w:t>do not require</w:t>
      </w:r>
      <w:r w:rsidRPr="005E0025">
        <w:rPr>
          <w:rFonts w:ascii="Arial" w:hAnsi="Arial" w:cs="Arial"/>
          <w:sz w:val="22"/>
          <w:szCs w:val="22"/>
        </w:rPr>
        <w:t xml:space="preserve"> a </w:t>
      </w:r>
      <w:r>
        <w:rPr>
          <w:rFonts w:ascii="Arial" w:hAnsi="Arial" w:cs="Arial"/>
          <w:sz w:val="22"/>
          <w:szCs w:val="22"/>
        </w:rPr>
        <w:t>c</w:t>
      </w:r>
      <w:r w:rsidRPr="005E0025">
        <w:rPr>
          <w:rFonts w:ascii="Arial" w:hAnsi="Arial" w:cs="Arial"/>
          <w:sz w:val="22"/>
          <w:szCs w:val="22"/>
        </w:rPr>
        <w:t>ar-</w:t>
      </w:r>
      <w:r>
        <w:rPr>
          <w:rFonts w:ascii="Arial" w:hAnsi="Arial" w:cs="Arial"/>
          <w:sz w:val="22"/>
          <w:szCs w:val="22"/>
        </w:rPr>
        <w:t>s</w:t>
      </w:r>
      <w:r w:rsidRPr="005E0025">
        <w:rPr>
          <w:rFonts w:ascii="Arial" w:hAnsi="Arial" w:cs="Arial"/>
          <w:sz w:val="22"/>
          <w:szCs w:val="22"/>
        </w:rPr>
        <w:t xml:space="preserve">hare </w:t>
      </w:r>
      <w:r>
        <w:rPr>
          <w:rFonts w:ascii="Arial" w:hAnsi="Arial" w:cs="Arial"/>
          <w:sz w:val="22"/>
          <w:szCs w:val="22"/>
        </w:rPr>
        <w:t>p</w:t>
      </w:r>
      <w:r w:rsidRPr="005E0025">
        <w:rPr>
          <w:rFonts w:ascii="Arial" w:hAnsi="Arial" w:cs="Arial"/>
          <w:sz w:val="22"/>
          <w:szCs w:val="22"/>
        </w:rPr>
        <w:t>ermit to park in privately owned off-street carparks. Car-</w:t>
      </w:r>
      <w:r>
        <w:rPr>
          <w:rFonts w:ascii="Arial" w:hAnsi="Arial" w:cs="Arial"/>
          <w:sz w:val="22"/>
          <w:szCs w:val="22"/>
        </w:rPr>
        <w:t>s</w:t>
      </w:r>
      <w:r w:rsidRPr="005E0025">
        <w:rPr>
          <w:rFonts w:ascii="Arial" w:hAnsi="Arial" w:cs="Arial"/>
          <w:sz w:val="22"/>
          <w:szCs w:val="22"/>
        </w:rPr>
        <w:t xml:space="preserve">hare </w:t>
      </w:r>
      <w:r>
        <w:rPr>
          <w:rFonts w:ascii="Arial" w:hAnsi="Arial" w:cs="Arial"/>
          <w:sz w:val="22"/>
          <w:szCs w:val="22"/>
        </w:rPr>
        <w:t>p</w:t>
      </w:r>
      <w:r w:rsidRPr="005E0025">
        <w:rPr>
          <w:rFonts w:ascii="Arial" w:hAnsi="Arial" w:cs="Arial"/>
          <w:sz w:val="22"/>
          <w:szCs w:val="22"/>
        </w:rPr>
        <w:t xml:space="preserve">ermits do not give car-share vehicles any special entitlements or discounts to use private carparks in Brisbane. Parking car-share vehicles in off-street carparks (public, private or Council operated) is subject to normal tariffs, time limits and conditions set down by the carpark owner and operator. Any arrangement to </w:t>
      </w:r>
      <w:r>
        <w:rPr>
          <w:rFonts w:ascii="Arial" w:hAnsi="Arial" w:cs="Arial"/>
          <w:sz w:val="22"/>
          <w:szCs w:val="22"/>
        </w:rPr>
        <w:t>locate or facilitate car-share vehicles to park off-street is by private agreement with the carpark owners and operators.</w:t>
      </w:r>
    </w:p>
    <w:p w14:paraId="67F72A5D" w14:textId="77777777" w:rsidR="003259CD" w:rsidRPr="007E2566" w:rsidRDefault="003259CD" w:rsidP="003259CD">
      <w:pPr>
        <w:pStyle w:val="ListParagraph"/>
        <w:tabs>
          <w:tab w:val="left" w:pos="7260"/>
        </w:tabs>
        <w:spacing w:before="120" w:after="60"/>
        <w:ind w:left="426"/>
        <w:jc w:val="both"/>
        <w:rPr>
          <w:rFonts w:ascii="Arial" w:hAnsi="Arial" w:cs="Arial"/>
          <w:sz w:val="22"/>
          <w:szCs w:val="22"/>
          <w:lang w:val="en-AU"/>
        </w:rPr>
      </w:pPr>
    </w:p>
    <w:p w14:paraId="10211D89" w14:textId="77777777" w:rsidR="003259CD" w:rsidRPr="007E2566" w:rsidRDefault="003259CD" w:rsidP="003259CD">
      <w:pPr>
        <w:pStyle w:val="ListParagraph"/>
        <w:numPr>
          <w:ilvl w:val="0"/>
          <w:numId w:val="9"/>
        </w:numPr>
        <w:tabs>
          <w:tab w:val="left" w:pos="7260"/>
        </w:tabs>
        <w:spacing w:before="120" w:after="60"/>
        <w:ind w:left="426" w:hanging="342"/>
        <w:rPr>
          <w:rFonts w:ascii="Arial" w:hAnsi="Arial" w:cs="Arial"/>
          <w:sz w:val="22"/>
          <w:szCs w:val="22"/>
          <w:lang w:val="en-AU"/>
        </w:rPr>
      </w:pPr>
      <w:r w:rsidRPr="007E2566">
        <w:rPr>
          <w:rFonts w:ascii="Arial" w:hAnsi="Arial" w:cs="Arial"/>
          <w:sz w:val="22"/>
          <w:szCs w:val="22"/>
        </w:rPr>
        <w:lastRenderedPageBreak/>
        <w:t>Car-</w:t>
      </w:r>
      <w:r>
        <w:rPr>
          <w:rFonts w:ascii="Arial" w:hAnsi="Arial" w:cs="Arial"/>
          <w:sz w:val="22"/>
          <w:szCs w:val="22"/>
        </w:rPr>
        <w:t>s</w:t>
      </w:r>
      <w:r w:rsidRPr="007E2566">
        <w:rPr>
          <w:rFonts w:ascii="Arial" w:hAnsi="Arial" w:cs="Arial"/>
          <w:sz w:val="22"/>
          <w:szCs w:val="22"/>
        </w:rPr>
        <w:t xml:space="preserve">hare </w:t>
      </w:r>
      <w:r>
        <w:rPr>
          <w:rFonts w:ascii="Arial" w:hAnsi="Arial" w:cs="Arial"/>
          <w:sz w:val="22"/>
          <w:szCs w:val="22"/>
        </w:rPr>
        <w:t>p</w:t>
      </w:r>
      <w:r w:rsidRPr="007E2566">
        <w:rPr>
          <w:rFonts w:ascii="Arial" w:hAnsi="Arial" w:cs="Arial"/>
          <w:sz w:val="22"/>
          <w:szCs w:val="22"/>
        </w:rPr>
        <w:t xml:space="preserve">ermits </w:t>
      </w:r>
      <w:r w:rsidRPr="007E2566">
        <w:rPr>
          <w:rFonts w:ascii="Arial" w:hAnsi="Arial" w:cs="Arial"/>
          <w:sz w:val="22"/>
          <w:szCs w:val="22"/>
          <w:u w:val="single"/>
        </w:rPr>
        <w:t>do not apply</w:t>
      </w:r>
      <w:r w:rsidRPr="007E2566">
        <w:rPr>
          <w:rFonts w:ascii="Arial" w:hAnsi="Arial" w:cs="Arial"/>
          <w:sz w:val="22"/>
          <w:szCs w:val="22"/>
        </w:rPr>
        <w:t xml:space="preserve"> to Council off-street carparks. Off-street parking </w:t>
      </w:r>
      <w:r>
        <w:rPr>
          <w:rFonts w:ascii="Arial" w:hAnsi="Arial" w:cs="Arial"/>
          <w:sz w:val="22"/>
          <w:szCs w:val="22"/>
        </w:rPr>
        <w:br/>
      </w:r>
      <w:r w:rsidRPr="007E2566">
        <w:rPr>
          <w:rFonts w:ascii="Arial" w:hAnsi="Arial" w:cs="Arial"/>
          <w:sz w:val="22"/>
          <w:szCs w:val="22"/>
        </w:rPr>
        <w:t xml:space="preserve">bays are available for lease from Council, in Council’s King George Square and </w:t>
      </w:r>
      <w:r>
        <w:rPr>
          <w:rFonts w:ascii="Arial" w:hAnsi="Arial" w:cs="Arial"/>
          <w:sz w:val="22"/>
          <w:szCs w:val="22"/>
        </w:rPr>
        <w:br/>
      </w:r>
      <w:r w:rsidRPr="007E2566">
        <w:rPr>
          <w:rFonts w:ascii="Arial" w:hAnsi="Arial" w:cs="Arial"/>
          <w:sz w:val="22"/>
          <w:szCs w:val="22"/>
        </w:rPr>
        <w:t xml:space="preserve">Wickham Terrace car parks. For further enquiries, please contact Council on </w:t>
      </w:r>
      <w:r>
        <w:rPr>
          <w:rFonts w:ascii="Arial" w:hAnsi="Arial" w:cs="Arial"/>
          <w:sz w:val="22"/>
          <w:szCs w:val="22"/>
        </w:rPr>
        <w:br/>
      </w:r>
      <w:r w:rsidRPr="007E2566">
        <w:rPr>
          <w:rFonts w:ascii="Arial" w:hAnsi="Arial" w:cs="Arial"/>
          <w:sz w:val="22"/>
          <w:szCs w:val="22"/>
        </w:rPr>
        <w:t>07 3403 8888.</w:t>
      </w:r>
    </w:p>
    <w:p w14:paraId="6176CBE3" w14:textId="77777777" w:rsidR="003259CD" w:rsidRPr="008A341F" w:rsidRDefault="003259CD" w:rsidP="00675BF2">
      <w:pPr>
        <w:pStyle w:val="Heading2"/>
        <w:rPr>
          <w:color w:val="548DD4" w:themeColor="text2" w:themeTint="99"/>
          <w:lang w:val="en-AU"/>
        </w:rPr>
      </w:pPr>
      <w:r w:rsidRPr="008A341F">
        <w:rPr>
          <w:color w:val="548DD4" w:themeColor="text2" w:themeTint="99"/>
          <w:lang w:val="en-AU"/>
        </w:rPr>
        <w:t>What are the conditions of use for Car-Share Permits?</w:t>
      </w:r>
    </w:p>
    <w:p w14:paraId="2578A95F" w14:textId="77777777" w:rsidR="003259CD" w:rsidRPr="000B6771" w:rsidRDefault="003259CD" w:rsidP="003259CD">
      <w:pPr>
        <w:keepNext/>
        <w:spacing w:before="120" w:after="60"/>
        <w:jc w:val="both"/>
        <w:outlineLvl w:val="2"/>
        <w:rPr>
          <w:rFonts w:cs="Arial"/>
          <w:bCs/>
          <w:szCs w:val="22"/>
          <w:lang w:val="en-AU"/>
        </w:rPr>
      </w:pPr>
      <w:r>
        <w:rPr>
          <w:rFonts w:cs="Arial"/>
          <w:bCs/>
          <w:szCs w:val="22"/>
          <w:lang w:val="en-AU"/>
        </w:rPr>
        <w:t>T</w:t>
      </w:r>
      <w:r w:rsidRPr="000B6771">
        <w:rPr>
          <w:rFonts w:cs="Arial"/>
          <w:bCs/>
          <w:szCs w:val="22"/>
          <w:lang w:val="en-AU"/>
        </w:rPr>
        <w:t xml:space="preserve">he following conditions </w:t>
      </w:r>
      <w:r>
        <w:rPr>
          <w:rFonts w:cs="Arial"/>
          <w:bCs/>
          <w:szCs w:val="22"/>
          <w:lang w:val="en-AU"/>
        </w:rPr>
        <w:t>apply to the</w:t>
      </w:r>
      <w:r w:rsidRPr="000B6771">
        <w:rPr>
          <w:rFonts w:cs="Arial"/>
          <w:bCs/>
          <w:szCs w:val="22"/>
          <w:lang w:val="en-AU"/>
        </w:rPr>
        <w:t xml:space="preserve"> use </w:t>
      </w:r>
      <w:r>
        <w:rPr>
          <w:rFonts w:cs="Arial"/>
          <w:bCs/>
          <w:szCs w:val="22"/>
          <w:lang w:val="en-AU"/>
        </w:rPr>
        <w:t>of</w:t>
      </w:r>
      <w:r w:rsidRPr="000B6771">
        <w:rPr>
          <w:rFonts w:cs="Arial"/>
          <w:bCs/>
          <w:szCs w:val="22"/>
          <w:lang w:val="en-AU"/>
        </w:rPr>
        <w:t xml:space="preserve"> </w:t>
      </w:r>
      <w:r>
        <w:rPr>
          <w:rFonts w:cs="Arial"/>
          <w:bCs/>
          <w:szCs w:val="22"/>
          <w:lang w:val="en-AU"/>
        </w:rPr>
        <w:t>c</w:t>
      </w:r>
      <w:r w:rsidRPr="000B6771">
        <w:rPr>
          <w:rFonts w:cs="Arial"/>
          <w:bCs/>
          <w:szCs w:val="22"/>
          <w:lang w:val="en-AU"/>
        </w:rPr>
        <w:t>ar-</w:t>
      </w:r>
      <w:r>
        <w:rPr>
          <w:rFonts w:cs="Arial"/>
          <w:bCs/>
          <w:szCs w:val="22"/>
          <w:lang w:val="en-AU"/>
        </w:rPr>
        <w:t>s</w:t>
      </w:r>
      <w:r w:rsidRPr="000B6771">
        <w:rPr>
          <w:rFonts w:cs="Arial"/>
          <w:bCs/>
          <w:szCs w:val="22"/>
          <w:lang w:val="en-AU"/>
        </w:rPr>
        <w:t xml:space="preserve">hare </w:t>
      </w:r>
      <w:r>
        <w:rPr>
          <w:rFonts w:cs="Arial"/>
          <w:bCs/>
          <w:szCs w:val="22"/>
          <w:lang w:val="en-AU"/>
        </w:rPr>
        <w:t>p</w:t>
      </w:r>
      <w:r w:rsidRPr="000B6771">
        <w:rPr>
          <w:rFonts w:cs="Arial"/>
          <w:bCs/>
          <w:szCs w:val="22"/>
          <w:lang w:val="en-AU"/>
        </w:rPr>
        <w:t>ermits:</w:t>
      </w:r>
    </w:p>
    <w:p w14:paraId="21065630" w14:textId="77777777" w:rsidR="003259CD" w:rsidRPr="000B6771" w:rsidRDefault="003259CD" w:rsidP="003259CD">
      <w:pPr>
        <w:keepNext/>
        <w:numPr>
          <w:ilvl w:val="0"/>
          <w:numId w:val="8"/>
        </w:numPr>
        <w:spacing w:before="120" w:after="60"/>
        <w:ind w:left="426"/>
        <w:jc w:val="both"/>
        <w:outlineLvl w:val="2"/>
        <w:rPr>
          <w:rFonts w:cs="Arial"/>
          <w:bCs/>
          <w:szCs w:val="22"/>
          <w:lang w:val="en-AU"/>
        </w:rPr>
      </w:pPr>
      <w:r w:rsidRPr="000B6771">
        <w:rPr>
          <w:rFonts w:cs="Arial"/>
          <w:bCs/>
          <w:szCs w:val="22"/>
          <w:lang w:val="en-AU"/>
        </w:rPr>
        <w:t xml:space="preserve">All </w:t>
      </w:r>
      <w:r>
        <w:rPr>
          <w:rFonts w:cs="Arial"/>
          <w:bCs/>
          <w:szCs w:val="22"/>
          <w:lang w:val="en-AU"/>
        </w:rPr>
        <w:t>c</w:t>
      </w:r>
      <w:r w:rsidRPr="000B6771">
        <w:rPr>
          <w:rFonts w:cs="Arial"/>
          <w:bCs/>
          <w:szCs w:val="22"/>
          <w:lang w:val="en-AU"/>
        </w:rPr>
        <w:t>ar-</w:t>
      </w:r>
      <w:r>
        <w:rPr>
          <w:rFonts w:cs="Arial"/>
          <w:bCs/>
          <w:szCs w:val="22"/>
          <w:lang w:val="en-AU"/>
        </w:rPr>
        <w:t>s</w:t>
      </w:r>
      <w:r w:rsidRPr="000B6771">
        <w:rPr>
          <w:rFonts w:cs="Arial"/>
          <w:bCs/>
          <w:szCs w:val="22"/>
          <w:lang w:val="en-AU"/>
        </w:rPr>
        <w:t xml:space="preserve">hare </w:t>
      </w:r>
      <w:r>
        <w:rPr>
          <w:rFonts w:cs="Arial"/>
          <w:bCs/>
          <w:szCs w:val="22"/>
          <w:lang w:val="en-AU"/>
        </w:rPr>
        <w:t>p</w:t>
      </w:r>
      <w:r w:rsidRPr="000B6771">
        <w:rPr>
          <w:rFonts w:cs="Arial"/>
          <w:bCs/>
          <w:szCs w:val="22"/>
          <w:lang w:val="en-AU"/>
        </w:rPr>
        <w:t>ermits remain the property of Council.</w:t>
      </w:r>
    </w:p>
    <w:p w14:paraId="0B253D84" w14:textId="77777777" w:rsidR="003259CD" w:rsidRPr="000B6771" w:rsidRDefault="003259CD" w:rsidP="003259CD">
      <w:pPr>
        <w:keepNext/>
        <w:numPr>
          <w:ilvl w:val="0"/>
          <w:numId w:val="8"/>
        </w:numPr>
        <w:spacing w:before="120" w:after="60"/>
        <w:ind w:left="426"/>
        <w:jc w:val="both"/>
        <w:outlineLvl w:val="2"/>
        <w:rPr>
          <w:rFonts w:cs="Arial"/>
          <w:bCs/>
          <w:szCs w:val="22"/>
          <w:lang w:val="en-AU"/>
        </w:rPr>
      </w:pPr>
      <w:r w:rsidRPr="000B6771">
        <w:rPr>
          <w:rFonts w:cs="Arial"/>
          <w:bCs/>
          <w:szCs w:val="22"/>
          <w:lang w:val="en-AU"/>
        </w:rPr>
        <w:t>Car-</w:t>
      </w:r>
      <w:r>
        <w:rPr>
          <w:rFonts w:cs="Arial"/>
          <w:bCs/>
          <w:szCs w:val="22"/>
          <w:lang w:val="en-AU"/>
        </w:rPr>
        <w:t>s</w:t>
      </w:r>
      <w:r w:rsidRPr="000B6771">
        <w:rPr>
          <w:rFonts w:cs="Arial"/>
          <w:bCs/>
          <w:szCs w:val="22"/>
          <w:lang w:val="en-AU"/>
        </w:rPr>
        <w:t xml:space="preserve">hare </w:t>
      </w:r>
      <w:r>
        <w:rPr>
          <w:rFonts w:cs="Arial"/>
          <w:bCs/>
          <w:szCs w:val="22"/>
          <w:lang w:val="en-AU"/>
        </w:rPr>
        <w:t>p</w:t>
      </w:r>
      <w:r w:rsidRPr="000B6771">
        <w:rPr>
          <w:rFonts w:cs="Arial"/>
          <w:bCs/>
          <w:szCs w:val="22"/>
          <w:lang w:val="en-AU"/>
        </w:rPr>
        <w:t>ermits are valid for the date/s specified on the permit.</w:t>
      </w:r>
    </w:p>
    <w:p w14:paraId="2EB5AEC5" w14:textId="77777777" w:rsidR="003259CD" w:rsidRPr="000B6771" w:rsidRDefault="003259CD" w:rsidP="003259CD">
      <w:pPr>
        <w:keepNext/>
        <w:numPr>
          <w:ilvl w:val="0"/>
          <w:numId w:val="8"/>
        </w:numPr>
        <w:spacing w:before="120" w:after="60"/>
        <w:ind w:left="426"/>
        <w:jc w:val="both"/>
        <w:outlineLvl w:val="2"/>
        <w:rPr>
          <w:rFonts w:cs="Arial"/>
          <w:bCs/>
          <w:szCs w:val="22"/>
          <w:lang w:val="en-AU"/>
        </w:rPr>
      </w:pPr>
      <w:r w:rsidRPr="000B6771">
        <w:rPr>
          <w:rFonts w:cs="Arial"/>
          <w:bCs/>
          <w:szCs w:val="22"/>
          <w:lang w:val="en-AU"/>
        </w:rPr>
        <w:t xml:space="preserve">Council reserves the right to withdraw or cancel any permit that is used in contravention of this assessment framework or any Local Law. </w:t>
      </w:r>
    </w:p>
    <w:p w14:paraId="0AFE8FCA" w14:textId="77777777" w:rsidR="003259CD" w:rsidRPr="000B6771" w:rsidRDefault="003259CD" w:rsidP="003259CD">
      <w:pPr>
        <w:keepNext/>
        <w:numPr>
          <w:ilvl w:val="0"/>
          <w:numId w:val="8"/>
        </w:numPr>
        <w:spacing w:before="120" w:after="60"/>
        <w:ind w:left="426"/>
        <w:jc w:val="both"/>
        <w:outlineLvl w:val="2"/>
        <w:rPr>
          <w:rFonts w:cs="Arial"/>
          <w:bCs/>
          <w:szCs w:val="22"/>
          <w:lang w:val="en-AU"/>
        </w:rPr>
      </w:pPr>
      <w:r w:rsidRPr="000B6771">
        <w:rPr>
          <w:rFonts w:cs="Arial"/>
          <w:bCs/>
          <w:szCs w:val="22"/>
          <w:lang w:val="en-AU"/>
        </w:rPr>
        <w:t xml:space="preserve">Council may refuse future applications or cancel issued permits where there is evidence permit holders have used permits contrary to conditions of use. </w:t>
      </w:r>
    </w:p>
    <w:p w14:paraId="62DEF227" w14:textId="77777777" w:rsidR="003259CD" w:rsidRPr="000B6771" w:rsidRDefault="003259CD" w:rsidP="003259CD">
      <w:pPr>
        <w:keepNext/>
        <w:numPr>
          <w:ilvl w:val="0"/>
          <w:numId w:val="8"/>
        </w:numPr>
        <w:spacing w:before="120" w:after="60"/>
        <w:ind w:left="426"/>
        <w:jc w:val="both"/>
        <w:outlineLvl w:val="2"/>
        <w:rPr>
          <w:rFonts w:cs="Arial"/>
          <w:bCs/>
          <w:szCs w:val="22"/>
          <w:lang w:val="en-AU"/>
        </w:rPr>
      </w:pPr>
      <w:r w:rsidRPr="000B6771">
        <w:rPr>
          <w:rFonts w:cs="Arial"/>
          <w:bCs/>
          <w:szCs w:val="22"/>
          <w:lang w:val="en-AU"/>
        </w:rPr>
        <w:t>Car-</w:t>
      </w:r>
      <w:r>
        <w:rPr>
          <w:rFonts w:cs="Arial"/>
          <w:bCs/>
          <w:szCs w:val="22"/>
          <w:lang w:val="en-AU"/>
        </w:rPr>
        <w:t>s</w:t>
      </w:r>
      <w:r w:rsidRPr="000B6771">
        <w:rPr>
          <w:rFonts w:cs="Arial"/>
          <w:bCs/>
          <w:szCs w:val="22"/>
          <w:lang w:val="en-AU"/>
        </w:rPr>
        <w:t xml:space="preserve">hare </w:t>
      </w:r>
      <w:r>
        <w:rPr>
          <w:rFonts w:cs="Arial"/>
          <w:bCs/>
          <w:szCs w:val="22"/>
          <w:lang w:val="en-AU"/>
        </w:rPr>
        <w:t>p</w:t>
      </w:r>
      <w:r w:rsidRPr="000B6771">
        <w:rPr>
          <w:rFonts w:cs="Arial"/>
          <w:bCs/>
          <w:szCs w:val="22"/>
          <w:lang w:val="en-AU"/>
        </w:rPr>
        <w:t>ermits may be reviewed by Council every three months during the term that the permit is valid.</w:t>
      </w:r>
    </w:p>
    <w:p w14:paraId="1DFC9DBC" w14:textId="77777777" w:rsidR="003259CD" w:rsidRPr="000B6771" w:rsidRDefault="003259CD" w:rsidP="003259CD">
      <w:pPr>
        <w:keepNext/>
        <w:numPr>
          <w:ilvl w:val="0"/>
          <w:numId w:val="8"/>
        </w:numPr>
        <w:spacing w:before="120" w:after="60"/>
        <w:ind w:left="426"/>
        <w:jc w:val="both"/>
        <w:outlineLvl w:val="2"/>
        <w:rPr>
          <w:rFonts w:cs="Arial"/>
          <w:bCs/>
          <w:szCs w:val="22"/>
          <w:lang w:val="en-AU"/>
        </w:rPr>
      </w:pPr>
      <w:r w:rsidRPr="000B6771">
        <w:rPr>
          <w:rFonts w:cs="Arial"/>
          <w:bCs/>
          <w:szCs w:val="22"/>
          <w:lang w:val="en-AU"/>
        </w:rPr>
        <w:t>Should the need arise, Council also reserves the right to set additional conditions to the permit(s) issued.</w:t>
      </w:r>
    </w:p>
    <w:p w14:paraId="7F3BE76C" w14:textId="77777777" w:rsidR="003259CD" w:rsidRPr="000B6771" w:rsidRDefault="003259CD" w:rsidP="003259CD">
      <w:pPr>
        <w:keepNext/>
        <w:numPr>
          <w:ilvl w:val="0"/>
          <w:numId w:val="8"/>
        </w:numPr>
        <w:spacing w:before="120" w:after="60"/>
        <w:ind w:left="426"/>
        <w:jc w:val="both"/>
        <w:outlineLvl w:val="2"/>
        <w:rPr>
          <w:rFonts w:cs="Arial"/>
          <w:bCs/>
          <w:szCs w:val="22"/>
          <w:lang w:val="en-AU"/>
        </w:rPr>
      </w:pPr>
      <w:r w:rsidRPr="000B6771">
        <w:rPr>
          <w:rFonts w:cs="Arial"/>
          <w:bCs/>
          <w:szCs w:val="22"/>
          <w:lang w:val="en-AU"/>
        </w:rPr>
        <w:t>Car-</w:t>
      </w:r>
      <w:r>
        <w:rPr>
          <w:rFonts w:cs="Arial"/>
          <w:bCs/>
          <w:szCs w:val="22"/>
          <w:lang w:val="en-AU"/>
        </w:rPr>
        <w:t>s</w:t>
      </w:r>
      <w:r w:rsidRPr="000B6771">
        <w:rPr>
          <w:rFonts w:cs="Arial"/>
          <w:bCs/>
          <w:szCs w:val="22"/>
          <w:lang w:val="en-AU"/>
        </w:rPr>
        <w:t xml:space="preserve">hare </w:t>
      </w:r>
      <w:r>
        <w:rPr>
          <w:rFonts w:cs="Arial"/>
          <w:bCs/>
          <w:szCs w:val="22"/>
          <w:lang w:val="en-AU"/>
        </w:rPr>
        <w:t>p</w:t>
      </w:r>
      <w:r w:rsidRPr="000B6771">
        <w:rPr>
          <w:rFonts w:cs="Arial"/>
          <w:bCs/>
          <w:szCs w:val="22"/>
          <w:lang w:val="en-AU"/>
        </w:rPr>
        <w:t>ermit holders are strictly prohibited from:</w:t>
      </w:r>
    </w:p>
    <w:p w14:paraId="382A07EE" w14:textId="77777777" w:rsidR="003259CD" w:rsidRPr="000B6771" w:rsidRDefault="003259CD" w:rsidP="003259CD">
      <w:pPr>
        <w:keepNext/>
        <w:numPr>
          <w:ilvl w:val="0"/>
          <w:numId w:val="13"/>
        </w:numPr>
        <w:spacing w:before="120" w:after="60"/>
        <w:ind w:left="868" w:hanging="378"/>
        <w:jc w:val="both"/>
        <w:outlineLvl w:val="2"/>
        <w:rPr>
          <w:rFonts w:cs="Arial"/>
          <w:bCs/>
          <w:szCs w:val="22"/>
          <w:lang w:val="en-AU"/>
        </w:rPr>
      </w:pPr>
      <w:r w:rsidRPr="000B6771">
        <w:rPr>
          <w:rFonts w:cs="Arial"/>
          <w:bCs/>
          <w:szCs w:val="22"/>
          <w:lang w:val="en-AU"/>
        </w:rPr>
        <w:t>selling, transferring, assigning, leasing or otherwise disposing of any permit to any other person in contravention of this assessment framework; and</w:t>
      </w:r>
    </w:p>
    <w:p w14:paraId="3F7F0C4E" w14:textId="77777777" w:rsidR="003259CD" w:rsidRPr="000B6771" w:rsidRDefault="003259CD" w:rsidP="003259CD">
      <w:pPr>
        <w:keepNext/>
        <w:numPr>
          <w:ilvl w:val="0"/>
          <w:numId w:val="13"/>
        </w:numPr>
        <w:spacing w:before="120" w:after="60"/>
        <w:ind w:left="868" w:hanging="378"/>
        <w:jc w:val="both"/>
        <w:outlineLvl w:val="2"/>
        <w:rPr>
          <w:rFonts w:cs="Arial"/>
          <w:bCs/>
          <w:szCs w:val="22"/>
          <w:lang w:val="en-AU"/>
        </w:rPr>
      </w:pPr>
      <w:r w:rsidRPr="000B6771">
        <w:rPr>
          <w:rFonts w:cs="Arial"/>
          <w:bCs/>
          <w:szCs w:val="22"/>
          <w:lang w:val="en-AU"/>
        </w:rPr>
        <w:t>allowing any other person to use a permit that has been issued to it in contravention of this assessment framework or the conditions of use of the permit.</w:t>
      </w:r>
    </w:p>
    <w:p w14:paraId="0807D3D2" w14:textId="77777777" w:rsidR="003259CD" w:rsidRPr="000B6771" w:rsidRDefault="003259CD" w:rsidP="003259CD">
      <w:pPr>
        <w:keepNext/>
        <w:numPr>
          <w:ilvl w:val="0"/>
          <w:numId w:val="8"/>
        </w:numPr>
        <w:spacing w:before="120" w:after="60"/>
        <w:ind w:left="426"/>
        <w:jc w:val="both"/>
        <w:outlineLvl w:val="2"/>
        <w:rPr>
          <w:rFonts w:cs="Arial"/>
          <w:bCs/>
          <w:szCs w:val="22"/>
          <w:lang w:val="en-AU"/>
        </w:rPr>
      </w:pPr>
      <w:r w:rsidRPr="000B6771">
        <w:rPr>
          <w:rFonts w:cs="Arial"/>
          <w:bCs/>
          <w:szCs w:val="22"/>
          <w:lang w:val="en-AU"/>
        </w:rPr>
        <w:t>If requested by Council, a car-share operator must provide quarterly business reports or other information in relation to the car-share operator’s car-share business.</w:t>
      </w:r>
    </w:p>
    <w:p w14:paraId="2F55DDB5" w14:textId="77777777" w:rsidR="003259CD" w:rsidRPr="000B6771" w:rsidRDefault="003259CD" w:rsidP="003259CD">
      <w:pPr>
        <w:keepNext/>
        <w:numPr>
          <w:ilvl w:val="0"/>
          <w:numId w:val="8"/>
        </w:numPr>
        <w:spacing w:before="120" w:after="240"/>
        <w:ind w:left="426"/>
        <w:jc w:val="both"/>
        <w:outlineLvl w:val="2"/>
        <w:rPr>
          <w:rFonts w:cs="Arial"/>
          <w:bCs/>
          <w:szCs w:val="22"/>
          <w:lang w:val="en-AU"/>
        </w:rPr>
      </w:pPr>
      <w:r w:rsidRPr="000B6771">
        <w:rPr>
          <w:rFonts w:cs="Arial"/>
          <w:bCs/>
          <w:szCs w:val="22"/>
          <w:lang w:val="en-AU"/>
        </w:rPr>
        <w:t>The permit holder must contact Council to cancel a permit if they dispose of the vehicle to which a permit applies.</w:t>
      </w:r>
    </w:p>
    <w:p w14:paraId="0C2727FF" w14:textId="77777777" w:rsidR="003259CD" w:rsidRPr="008A341F" w:rsidRDefault="003259CD" w:rsidP="00675BF2">
      <w:pPr>
        <w:pStyle w:val="Heading2"/>
        <w:rPr>
          <w:color w:val="548DD4" w:themeColor="text2" w:themeTint="99"/>
          <w:lang w:val="en-AU"/>
        </w:rPr>
      </w:pPr>
      <w:r w:rsidRPr="008A341F">
        <w:rPr>
          <w:color w:val="548DD4" w:themeColor="text2" w:themeTint="99"/>
          <w:lang w:val="en-AU"/>
        </w:rPr>
        <w:t>How to apply for Car-Share Permits?</w:t>
      </w:r>
    </w:p>
    <w:p w14:paraId="553620CD" w14:textId="77777777" w:rsidR="003259CD" w:rsidRPr="00B4548D" w:rsidRDefault="003259CD" w:rsidP="003259CD">
      <w:pPr>
        <w:keepNext/>
        <w:spacing w:before="120" w:after="120"/>
        <w:jc w:val="both"/>
        <w:outlineLvl w:val="2"/>
        <w:rPr>
          <w:rFonts w:cs="Arial"/>
          <w:bCs/>
          <w:szCs w:val="22"/>
          <w:lang w:val="en-AU"/>
        </w:rPr>
      </w:pPr>
      <w:r>
        <w:rPr>
          <w:rFonts w:cs="Arial"/>
          <w:bCs/>
          <w:szCs w:val="22"/>
          <w:lang w:val="en-AU"/>
        </w:rPr>
        <w:t xml:space="preserve">An application for a </w:t>
      </w:r>
      <w:r w:rsidRPr="000B6771">
        <w:rPr>
          <w:rFonts w:cs="Arial"/>
          <w:bCs/>
          <w:szCs w:val="22"/>
          <w:lang w:val="en-AU"/>
        </w:rPr>
        <w:t>Car-</w:t>
      </w:r>
      <w:r>
        <w:rPr>
          <w:rFonts w:cs="Arial"/>
          <w:bCs/>
          <w:szCs w:val="22"/>
          <w:lang w:val="en-AU"/>
        </w:rPr>
        <w:t>s</w:t>
      </w:r>
      <w:r w:rsidRPr="000B6771">
        <w:rPr>
          <w:rFonts w:cs="Arial"/>
          <w:bCs/>
          <w:szCs w:val="22"/>
          <w:lang w:val="en-AU"/>
        </w:rPr>
        <w:t xml:space="preserve">hare </w:t>
      </w:r>
      <w:r>
        <w:rPr>
          <w:rFonts w:cs="Arial"/>
          <w:bCs/>
          <w:szCs w:val="22"/>
          <w:lang w:val="en-AU"/>
        </w:rPr>
        <w:t>p</w:t>
      </w:r>
      <w:r w:rsidRPr="000B6771">
        <w:rPr>
          <w:rFonts w:cs="Arial"/>
          <w:bCs/>
          <w:szCs w:val="22"/>
          <w:lang w:val="en-AU"/>
        </w:rPr>
        <w:t xml:space="preserve">ermit </w:t>
      </w:r>
      <w:r>
        <w:rPr>
          <w:rFonts w:cs="Arial"/>
          <w:bCs/>
          <w:szCs w:val="22"/>
          <w:lang w:val="en-AU"/>
        </w:rPr>
        <w:t>may</w:t>
      </w:r>
      <w:r w:rsidRPr="000B6771">
        <w:rPr>
          <w:rFonts w:cs="Arial"/>
          <w:bCs/>
          <w:szCs w:val="22"/>
          <w:lang w:val="en-AU"/>
        </w:rPr>
        <w:t xml:space="preserve"> be </w:t>
      </w:r>
      <w:r>
        <w:rPr>
          <w:rFonts w:cs="Arial"/>
          <w:bCs/>
          <w:szCs w:val="22"/>
          <w:lang w:val="en-AU"/>
        </w:rPr>
        <w:t>made</w:t>
      </w:r>
      <w:r w:rsidRPr="000B6771">
        <w:rPr>
          <w:rFonts w:cs="Arial"/>
          <w:bCs/>
          <w:szCs w:val="22"/>
          <w:lang w:val="en-AU"/>
        </w:rPr>
        <w:t>:</w:t>
      </w:r>
    </w:p>
    <w:p w14:paraId="18953709" w14:textId="39329AF3" w:rsidR="003259CD" w:rsidRPr="00B8405D" w:rsidRDefault="003259CD" w:rsidP="00675BF2">
      <w:pPr>
        <w:pStyle w:val="Heading3"/>
        <w:numPr>
          <w:ilvl w:val="0"/>
          <w:numId w:val="16"/>
        </w:numPr>
      </w:pPr>
      <w:r>
        <w:t xml:space="preserve">Online </w:t>
      </w:r>
    </w:p>
    <w:p w14:paraId="2F6D1097" w14:textId="77777777" w:rsidR="003259CD" w:rsidRPr="001511FF" w:rsidRDefault="003259CD" w:rsidP="003259CD">
      <w:pPr>
        <w:pStyle w:val="ListParagraph"/>
        <w:keepNext/>
        <w:keepLines/>
        <w:numPr>
          <w:ilvl w:val="0"/>
          <w:numId w:val="15"/>
        </w:numPr>
        <w:spacing w:after="120"/>
        <w:ind w:left="868" w:hanging="378"/>
        <w:jc w:val="both"/>
        <w:outlineLvl w:val="0"/>
        <w:rPr>
          <w:rFonts w:ascii="Arial" w:hAnsi="Arial" w:cs="Arial"/>
          <w:b/>
          <w:sz w:val="22"/>
          <w:szCs w:val="22"/>
        </w:rPr>
      </w:pPr>
      <w:r>
        <w:rPr>
          <w:rFonts w:ascii="Arial" w:hAnsi="Arial" w:cs="Arial"/>
          <w:color w:val="333333"/>
          <w:sz w:val="22"/>
          <w:szCs w:val="22"/>
          <w:shd w:val="clear" w:color="auto" w:fill="FFFFFF"/>
        </w:rPr>
        <w:t>V</w:t>
      </w:r>
      <w:r w:rsidRPr="00E83C25">
        <w:rPr>
          <w:rFonts w:ascii="Arial" w:hAnsi="Arial" w:cs="Arial"/>
          <w:color w:val="333333"/>
          <w:sz w:val="22"/>
          <w:szCs w:val="22"/>
          <w:shd w:val="clear" w:color="auto" w:fill="FFFFFF"/>
        </w:rPr>
        <w:t xml:space="preserve">isit </w:t>
      </w:r>
      <w:hyperlink r:id="rId14" w:history="1">
        <w:r w:rsidRPr="00E83C25">
          <w:rPr>
            <w:rStyle w:val="Hyperlink"/>
            <w:rFonts w:ascii="Arial" w:hAnsi="Arial" w:cs="Arial"/>
            <w:sz w:val="22"/>
            <w:szCs w:val="22"/>
            <w:shd w:val="clear" w:color="auto" w:fill="FFFFFF"/>
          </w:rPr>
          <w:t>www.brisbane.qld.gov.au</w:t>
        </w:r>
      </w:hyperlink>
      <w:r w:rsidRPr="00E83C25">
        <w:rPr>
          <w:rFonts w:ascii="Arial" w:hAnsi="Arial" w:cs="Arial"/>
          <w:color w:val="333333"/>
          <w:sz w:val="22"/>
          <w:szCs w:val="22"/>
          <w:shd w:val="clear" w:color="auto" w:fill="FFFFFF"/>
        </w:rPr>
        <w:t xml:space="preserve"> and search parking permits</w:t>
      </w:r>
      <w:r>
        <w:rPr>
          <w:rFonts w:ascii="Arial" w:hAnsi="Arial" w:cs="Arial"/>
          <w:color w:val="333333"/>
          <w:sz w:val="22"/>
          <w:szCs w:val="22"/>
          <w:shd w:val="clear" w:color="auto" w:fill="FFFFFF"/>
        </w:rPr>
        <w:t xml:space="preserve"> and a</w:t>
      </w:r>
      <w:r w:rsidRPr="00E83C25">
        <w:rPr>
          <w:rFonts w:ascii="Arial" w:hAnsi="Arial" w:cs="Arial"/>
          <w:sz w:val="22"/>
          <w:szCs w:val="22"/>
        </w:rPr>
        <w:t>pply online through</w:t>
      </w:r>
      <w:r w:rsidRPr="00E83C25">
        <w:rPr>
          <w:rFonts w:ascii="Arial" w:hAnsi="Arial" w:cs="Arial"/>
          <w:color w:val="333333"/>
          <w:sz w:val="22"/>
          <w:szCs w:val="22"/>
          <w:shd w:val="clear" w:color="auto" w:fill="FFFFFF"/>
        </w:rPr>
        <w:t>  </w:t>
      </w:r>
      <w:hyperlink r:id="rId15" w:tgtFrame="_blank" w:history="1">
        <w:r w:rsidRPr="00E83C25">
          <w:rPr>
            <w:rStyle w:val="Hyperlink"/>
            <w:rFonts w:ascii="Arial" w:hAnsi="Arial" w:cs="Arial"/>
            <w:color w:val="106DB2"/>
            <w:sz w:val="22"/>
            <w:szCs w:val="22"/>
            <w:shd w:val="clear" w:color="auto" w:fill="FFFFFF"/>
          </w:rPr>
          <w:t>self-managed portal</w:t>
        </w:r>
      </w:hyperlink>
      <w:r>
        <w:rPr>
          <w:rFonts w:ascii="Arial" w:hAnsi="Arial" w:cs="Arial"/>
          <w:color w:val="333333"/>
          <w:sz w:val="22"/>
          <w:szCs w:val="22"/>
          <w:shd w:val="clear" w:color="auto" w:fill="FFFFFF"/>
        </w:rPr>
        <w:t>.</w:t>
      </w:r>
    </w:p>
    <w:p w14:paraId="06222CCD" w14:textId="77777777" w:rsidR="003259CD" w:rsidRPr="001511FF" w:rsidRDefault="003259CD" w:rsidP="003259CD">
      <w:pPr>
        <w:pStyle w:val="ListParagraph"/>
        <w:keepNext/>
        <w:keepLines/>
        <w:numPr>
          <w:ilvl w:val="0"/>
          <w:numId w:val="15"/>
        </w:numPr>
        <w:spacing w:after="120"/>
        <w:ind w:left="868" w:hanging="378"/>
        <w:jc w:val="both"/>
        <w:outlineLvl w:val="0"/>
        <w:rPr>
          <w:rFonts w:ascii="Arial" w:hAnsi="Arial" w:cs="Arial"/>
          <w:sz w:val="22"/>
          <w:szCs w:val="22"/>
        </w:rPr>
      </w:pPr>
      <w:r w:rsidRPr="001511FF">
        <w:rPr>
          <w:rFonts w:ascii="Arial" w:hAnsi="Arial" w:cs="Arial"/>
          <w:sz w:val="22"/>
          <w:szCs w:val="22"/>
        </w:rPr>
        <w:t xml:space="preserve">For assistance completing the online application call 1300 322 377 Monday to Friday 7am – 7pm. </w:t>
      </w:r>
    </w:p>
    <w:p w14:paraId="681D73EF" w14:textId="77777777" w:rsidR="003259CD" w:rsidRPr="00E83C25" w:rsidRDefault="003259CD" w:rsidP="003259CD">
      <w:pPr>
        <w:pStyle w:val="ListParagraph"/>
        <w:keepNext/>
        <w:keepLines/>
        <w:spacing w:after="120"/>
        <w:ind w:left="868"/>
        <w:jc w:val="both"/>
        <w:outlineLvl w:val="0"/>
        <w:rPr>
          <w:rFonts w:ascii="Arial" w:hAnsi="Arial" w:cs="Arial"/>
          <w:b/>
          <w:sz w:val="22"/>
          <w:szCs w:val="22"/>
        </w:rPr>
      </w:pPr>
    </w:p>
    <w:p w14:paraId="4CF59242" w14:textId="6B46C562" w:rsidR="003259CD" w:rsidRPr="00B8405D" w:rsidRDefault="003259CD" w:rsidP="00675BF2">
      <w:pPr>
        <w:pStyle w:val="Heading3"/>
        <w:numPr>
          <w:ilvl w:val="0"/>
          <w:numId w:val="16"/>
        </w:numPr>
      </w:pPr>
      <w:r w:rsidRPr="00B8405D">
        <w:t>Via Email</w:t>
      </w:r>
    </w:p>
    <w:p w14:paraId="03F8C02D" w14:textId="77777777" w:rsidR="003259CD" w:rsidRDefault="003259CD" w:rsidP="003259CD">
      <w:pPr>
        <w:pStyle w:val="ListParagraph"/>
        <w:keepNext/>
        <w:keepLines/>
        <w:numPr>
          <w:ilvl w:val="0"/>
          <w:numId w:val="11"/>
        </w:numPr>
        <w:ind w:left="868" w:hanging="378"/>
        <w:jc w:val="both"/>
        <w:outlineLvl w:val="0"/>
        <w:rPr>
          <w:rFonts w:ascii="Arial" w:hAnsi="Arial" w:cs="Arial"/>
          <w:sz w:val="22"/>
          <w:szCs w:val="22"/>
        </w:rPr>
      </w:pPr>
      <w:r w:rsidRPr="009F7FBE">
        <w:rPr>
          <w:rFonts w:ascii="Arial" w:hAnsi="Arial" w:cs="Arial"/>
          <w:sz w:val="22"/>
          <w:szCs w:val="22"/>
        </w:rPr>
        <w:t xml:space="preserve">Download the application form from Council’s webpage and email, along with all supporting documentation to </w:t>
      </w:r>
      <w:hyperlink r:id="rId16" w:history="1">
        <w:r w:rsidRPr="009F7FBE">
          <w:rPr>
            <w:rStyle w:val="Hyperlink"/>
            <w:rFonts w:ascii="Arial" w:hAnsi="Arial" w:cs="Arial"/>
            <w:sz w:val="22"/>
            <w:szCs w:val="22"/>
          </w:rPr>
          <w:t>applications@brisbaneparkingpermits.com.au</w:t>
        </w:r>
      </w:hyperlink>
    </w:p>
    <w:p w14:paraId="78F13BC9" w14:textId="77777777" w:rsidR="003259CD" w:rsidRPr="00B4548D" w:rsidRDefault="003259CD" w:rsidP="003259CD">
      <w:pPr>
        <w:pStyle w:val="ListParagraph"/>
        <w:keepNext/>
        <w:keepLines/>
        <w:numPr>
          <w:ilvl w:val="0"/>
          <w:numId w:val="11"/>
        </w:numPr>
        <w:spacing w:before="240" w:after="240"/>
        <w:ind w:left="868" w:hanging="378"/>
        <w:jc w:val="both"/>
        <w:outlineLvl w:val="0"/>
        <w:rPr>
          <w:rFonts w:ascii="Arial" w:hAnsi="Arial" w:cs="Arial"/>
          <w:sz w:val="22"/>
          <w:szCs w:val="22"/>
        </w:rPr>
      </w:pPr>
      <w:r w:rsidRPr="009F7FBE">
        <w:rPr>
          <w:rFonts w:ascii="Arial" w:hAnsi="Arial" w:cs="Arial"/>
          <w:sz w:val="22"/>
          <w:szCs w:val="22"/>
        </w:rPr>
        <w:t>Our dedicated parking permit team will assist you with your application and payment</w:t>
      </w:r>
      <w:r>
        <w:rPr>
          <w:rFonts w:ascii="Arial" w:hAnsi="Arial" w:cs="Arial"/>
          <w:sz w:val="22"/>
          <w:szCs w:val="22"/>
        </w:rPr>
        <w:t>.</w:t>
      </w:r>
    </w:p>
    <w:p w14:paraId="598F8C1F" w14:textId="75AAD006" w:rsidR="003259CD" w:rsidRPr="00817471" w:rsidRDefault="003259CD" w:rsidP="00675BF2">
      <w:pPr>
        <w:pStyle w:val="Heading3"/>
        <w:numPr>
          <w:ilvl w:val="0"/>
          <w:numId w:val="16"/>
        </w:numPr>
        <w:rPr>
          <w:lang w:val="en-AU"/>
        </w:rPr>
      </w:pPr>
      <w:r w:rsidRPr="00817471">
        <w:rPr>
          <w:lang w:val="en-AU"/>
        </w:rPr>
        <w:t>Over the phone</w:t>
      </w:r>
    </w:p>
    <w:p w14:paraId="72FF7612" w14:textId="77777777" w:rsidR="003259CD" w:rsidRDefault="003259CD" w:rsidP="003259CD">
      <w:pPr>
        <w:pStyle w:val="ListParagraph"/>
        <w:keepNext/>
        <w:keepLines/>
        <w:numPr>
          <w:ilvl w:val="0"/>
          <w:numId w:val="11"/>
        </w:numPr>
        <w:spacing w:before="120"/>
        <w:ind w:left="868" w:hanging="364"/>
        <w:jc w:val="both"/>
        <w:outlineLvl w:val="0"/>
        <w:rPr>
          <w:rFonts w:ascii="Arial" w:hAnsi="Arial" w:cs="Arial"/>
          <w:sz w:val="22"/>
          <w:szCs w:val="22"/>
        </w:rPr>
      </w:pPr>
      <w:r>
        <w:rPr>
          <w:rFonts w:ascii="Arial" w:hAnsi="Arial" w:cs="Arial"/>
          <w:sz w:val="22"/>
          <w:szCs w:val="22"/>
        </w:rPr>
        <w:t>Call 1300 322 377 Monday to Friday 7am – 7pm and our parking permit team will assist you with your application.</w:t>
      </w:r>
    </w:p>
    <w:p w14:paraId="4D61978F" w14:textId="77777777" w:rsidR="003259CD" w:rsidRPr="009F7FBE" w:rsidRDefault="003259CD" w:rsidP="003259CD">
      <w:pPr>
        <w:pStyle w:val="ListParagraph"/>
        <w:keepNext/>
        <w:keepLines/>
        <w:numPr>
          <w:ilvl w:val="0"/>
          <w:numId w:val="11"/>
        </w:numPr>
        <w:spacing w:before="240"/>
        <w:ind w:left="868" w:hanging="364"/>
        <w:jc w:val="both"/>
        <w:outlineLvl w:val="0"/>
        <w:rPr>
          <w:rFonts w:ascii="Arial" w:hAnsi="Arial" w:cs="Arial"/>
          <w:sz w:val="22"/>
          <w:szCs w:val="22"/>
        </w:rPr>
      </w:pPr>
      <w:r>
        <w:rPr>
          <w:rFonts w:ascii="Arial" w:hAnsi="Arial" w:cs="Arial"/>
          <w:sz w:val="22"/>
          <w:szCs w:val="22"/>
        </w:rPr>
        <w:t xml:space="preserve">Please note, your supporting documentation will need to be submitted via email to </w:t>
      </w:r>
      <w:hyperlink r:id="rId17" w:history="1">
        <w:r w:rsidRPr="005F55D6">
          <w:rPr>
            <w:rStyle w:val="Hyperlink"/>
            <w:rFonts w:ascii="Arial" w:hAnsi="Arial" w:cs="Arial"/>
            <w:sz w:val="22"/>
            <w:szCs w:val="22"/>
          </w:rPr>
          <w:t>applications@brisbaneparkingpermits.com.au</w:t>
        </w:r>
      </w:hyperlink>
      <w:r>
        <w:rPr>
          <w:rFonts w:ascii="Arial" w:hAnsi="Arial" w:cs="Arial"/>
          <w:sz w:val="22"/>
          <w:szCs w:val="22"/>
        </w:rPr>
        <w:t xml:space="preserve"> to complete allocation assessment.</w:t>
      </w:r>
    </w:p>
    <w:p w14:paraId="283CC736" w14:textId="5DA562D7" w:rsidR="0054443F" w:rsidRDefault="0054443F" w:rsidP="0075375C">
      <w:pPr>
        <w:pStyle w:val="Heading1"/>
        <w:sectPr w:rsidR="0054443F" w:rsidSect="00F016CF">
          <w:footerReference w:type="default" r:id="rId18"/>
          <w:headerReference w:type="first" r:id="rId19"/>
          <w:footerReference w:type="first" r:id="rId20"/>
          <w:pgSz w:w="11907" w:h="16840" w:code="9"/>
          <w:pgMar w:top="851" w:right="708" w:bottom="1134" w:left="1701" w:header="720" w:footer="720" w:gutter="0"/>
          <w:cols w:space="720"/>
          <w:titlePg/>
          <w:docGrid w:linePitch="299"/>
        </w:sectPr>
      </w:pPr>
      <w:bookmarkStart w:id="1" w:name="_GoBack"/>
      <w:bookmarkEnd w:id="1"/>
    </w:p>
    <w:bookmarkEnd w:id="0"/>
    <w:p w14:paraId="283CC739" w14:textId="77777777" w:rsidR="000D3222" w:rsidRDefault="000D3222" w:rsidP="000D3222"/>
    <w:sectPr w:rsidR="000D3222" w:rsidSect="0054443F">
      <w:footerReference w:type="default" r:id="rId21"/>
      <w:type w:val="continuous"/>
      <w:pgSz w:w="11907" w:h="16840" w:code="9"/>
      <w:pgMar w:top="851" w:right="708"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C73C" w14:textId="77777777" w:rsidR="00072BE7" w:rsidRDefault="00072BE7">
      <w:r>
        <w:separator/>
      </w:r>
    </w:p>
  </w:endnote>
  <w:endnote w:type="continuationSeparator" w:id="0">
    <w:p w14:paraId="283CC73D" w14:textId="77777777" w:rsidR="00072BE7" w:rsidRDefault="0007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73E" w14:textId="77777777" w:rsidR="0054443F" w:rsidRPr="0054443F" w:rsidRDefault="0054443F">
    <w:pPr>
      <w:pStyle w:val="Footer"/>
      <w:rPr>
        <w:lang w:val="en-AU"/>
      </w:rPr>
    </w:pPr>
    <w:r>
      <w:rPr>
        <w:lang w:val="en-AU"/>
      </w:rPr>
      <w:tab/>
    </w: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740" w14:textId="5206845C" w:rsidR="00F016CF" w:rsidRDefault="008913C0">
    <w:pPr>
      <w:pStyle w:val="Footer"/>
    </w:pPr>
    <w:r>
      <w:rPr>
        <w:noProof/>
        <w:lang w:val="en-AU"/>
      </w:rPr>
      <w:drawing>
        <wp:anchor distT="0" distB="0" distL="114300" distR="114300" simplePos="0" relativeHeight="251659776" behindDoc="1" locked="0" layoutInCell="1" allowOverlap="1" wp14:anchorId="283CC743" wp14:editId="351DC475">
          <wp:simplePos x="0" y="0"/>
          <wp:positionH relativeFrom="column">
            <wp:posOffset>4343400</wp:posOffset>
          </wp:positionH>
          <wp:positionV relativeFrom="paragraph">
            <wp:posOffset>-586105</wp:posOffset>
          </wp:positionV>
          <wp:extent cx="1649730" cy="899160"/>
          <wp:effectExtent l="0" t="0" r="0" b="0"/>
          <wp:wrapNone/>
          <wp:docPr id="58" name="Picture 5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741" w14:textId="77777777" w:rsidR="0054443F" w:rsidRPr="0054443F" w:rsidRDefault="0054443F">
    <w:pPr>
      <w:pStyle w:val="Footer"/>
      <w:rPr>
        <w:lang w:val="en-AU"/>
      </w:rPr>
    </w:pP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C73A" w14:textId="77777777" w:rsidR="00072BE7" w:rsidRDefault="00072BE7">
      <w:r>
        <w:separator/>
      </w:r>
    </w:p>
  </w:footnote>
  <w:footnote w:type="continuationSeparator" w:id="0">
    <w:p w14:paraId="283CC73B" w14:textId="77777777" w:rsidR="00072BE7" w:rsidRDefault="0007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73F" w14:textId="4BCF0AED" w:rsidR="00F016CF" w:rsidRDefault="008913C0">
    <w:pPr>
      <w:pStyle w:val="Header"/>
    </w:pPr>
    <w:r>
      <w:rPr>
        <w:noProof/>
        <w:lang w:val="en-AU"/>
      </w:rPr>
      <w:drawing>
        <wp:anchor distT="0" distB="0" distL="114300" distR="114300" simplePos="0" relativeHeight="251658752" behindDoc="0" locked="0" layoutInCell="1" allowOverlap="1" wp14:anchorId="283CC742" wp14:editId="3E688BFC">
          <wp:simplePos x="0" y="0"/>
          <wp:positionH relativeFrom="column">
            <wp:posOffset>-1080135</wp:posOffset>
          </wp:positionH>
          <wp:positionV relativeFrom="paragraph">
            <wp:posOffset>-561975</wp:posOffset>
          </wp:positionV>
          <wp:extent cx="287655" cy="10726420"/>
          <wp:effectExtent l="0" t="0" r="0" b="0"/>
          <wp:wrapSquare wrapText="bothSides"/>
          <wp:docPr id="57" name="Picture 5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1D18"/>
    <w:multiLevelType w:val="hybridMultilevel"/>
    <w:tmpl w:val="9CFC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B76BA"/>
    <w:multiLevelType w:val="hybridMultilevel"/>
    <w:tmpl w:val="3C8ACBF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F77243"/>
    <w:multiLevelType w:val="hybridMultilevel"/>
    <w:tmpl w:val="6B30A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FF18E7"/>
    <w:multiLevelType w:val="hybridMultilevel"/>
    <w:tmpl w:val="6B30A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C474E9"/>
    <w:multiLevelType w:val="hybridMultilevel"/>
    <w:tmpl w:val="C29ED408"/>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02E64ED"/>
    <w:multiLevelType w:val="hybridMultilevel"/>
    <w:tmpl w:val="45CAEC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AE3F6F"/>
    <w:multiLevelType w:val="hybridMultilevel"/>
    <w:tmpl w:val="B334889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606D67"/>
    <w:multiLevelType w:val="hybridMultilevel"/>
    <w:tmpl w:val="43081DFE"/>
    <w:lvl w:ilvl="0" w:tplc="DBC0E9A6">
      <w:start w:val="1"/>
      <w:numFmt w:val="decimal"/>
      <w:lvlText w:val="%1."/>
      <w:lvlJc w:val="left"/>
      <w:pPr>
        <w:ind w:left="720" w:hanging="360"/>
      </w:pPr>
      <w:rPr>
        <w:rFonts w:hint="default"/>
        <w:b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E212F9"/>
    <w:multiLevelType w:val="hybridMultilevel"/>
    <w:tmpl w:val="6B30A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0B401D"/>
    <w:multiLevelType w:val="hybridMultilevel"/>
    <w:tmpl w:val="74F44C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5136E6"/>
    <w:multiLevelType w:val="hybridMultilevel"/>
    <w:tmpl w:val="6B30A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6E753E"/>
    <w:multiLevelType w:val="hybridMultilevel"/>
    <w:tmpl w:val="F1145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FB757E"/>
    <w:multiLevelType w:val="hybridMultilevel"/>
    <w:tmpl w:val="53EE434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3" w15:restartNumberingAfterBreak="0">
    <w:nsid w:val="6DD43F2E"/>
    <w:multiLevelType w:val="hybridMultilevel"/>
    <w:tmpl w:val="127A5488"/>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14" w15:restartNumberingAfterBreak="0">
    <w:nsid w:val="7311195D"/>
    <w:multiLevelType w:val="hybridMultilevel"/>
    <w:tmpl w:val="95F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D100F8"/>
    <w:multiLevelType w:val="hybridMultilevel"/>
    <w:tmpl w:val="45CAEC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2"/>
  </w:num>
  <w:num w:numId="5">
    <w:abstractNumId w:val="4"/>
  </w:num>
  <w:num w:numId="6">
    <w:abstractNumId w:val="10"/>
  </w:num>
  <w:num w:numId="7">
    <w:abstractNumId w:val="3"/>
  </w:num>
  <w:num w:numId="8">
    <w:abstractNumId w:val="15"/>
  </w:num>
  <w:num w:numId="9">
    <w:abstractNumId w:val="7"/>
  </w:num>
  <w:num w:numId="10">
    <w:abstractNumId w:val="9"/>
  </w:num>
  <w:num w:numId="11">
    <w:abstractNumId w:val="0"/>
  </w:num>
  <w:num w:numId="12">
    <w:abstractNumId w:val="1"/>
  </w:num>
  <w:num w:numId="13">
    <w:abstractNumId w:val="6"/>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22"/>
    <w:rsid w:val="00072BE7"/>
    <w:rsid w:val="000D3222"/>
    <w:rsid w:val="00225A30"/>
    <w:rsid w:val="003259CD"/>
    <w:rsid w:val="00390916"/>
    <w:rsid w:val="003C42FE"/>
    <w:rsid w:val="004E7D20"/>
    <w:rsid w:val="0054443F"/>
    <w:rsid w:val="00675BF2"/>
    <w:rsid w:val="0075375C"/>
    <w:rsid w:val="008913C0"/>
    <w:rsid w:val="00893E5B"/>
    <w:rsid w:val="008A341F"/>
    <w:rsid w:val="009C3224"/>
    <w:rsid w:val="00F016CF"/>
    <w:rsid w:val="00FB5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3CC736"/>
  <w15:docId w15:val="{C896CABA-968D-4317-BBCB-8B1E0C8E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styleId="NormalWeb">
    <w:name w:val="Normal (Web)"/>
    <w:basedOn w:val="Normal"/>
    <w:uiPriority w:val="99"/>
    <w:unhideWhenUsed/>
    <w:rsid w:val="003C42FE"/>
    <w:pPr>
      <w:spacing w:before="100" w:beforeAutospacing="1" w:after="100" w:afterAutospacing="1"/>
    </w:pPr>
    <w:rPr>
      <w:rFonts w:ascii="Times New Roman" w:hAnsi="Times New Roman"/>
      <w:sz w:val="24"/>
      <w:szCs w:val="24"/>
      <w:lang w:val="en-AU"/>
    </w:rPr>
  </w:style>
  <w:style w:type="character" w:customStyle="1" w:styleId="span">
    <w:name w:val="span"/>
    <w:rsid w:val="003C42FE"/>
  </w:style>
  <w:style w:type="character" w:styleId="Hyperlink">
    <w:name w:val="Hyperlink"/>
    <w:basedOn w:val="DefaultParagraphFont"/>
    <w:uiPriority w:val="99"/>
    <w:rsid w:val="003C42FE"/>
    <w:rPr>
      <w:color w:val="0000FF" w:themeColor="hyperlink"/>
      <w:u w:val="single"/>
    </w:rPr>
  </w:style>
  <w:style w:type="table" w:styleId="TableGrid">
    <w:name w:val="Table Grid"/>
    <w:basedOn w:val="TableNormal"/>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9CD"/>
    <w:pPr>
      <w:ind w:left="720"/>
      <w:contextualSpacing/>
    </w:pPr>
    <w:rPr>
      <w:rFonts w:ascii="Calibri" w:eastAsia="Calibri" w:hAnsi="Calibri"/>
      <w:sz w:val="24"/>
      <w:szCs w:val="24"/>
      <w:lang w:val="en-GB" w:eastAsia="en-US"/>
    </w:rPr>
  </w:style>
  <w:style w:type="character" w:styleId="Strong">
    <w:name w:val="Strong"/>
    <w:basedOn w:val="DefaultParagraphFont"/>
    <w:qFormat/>
    <w:rsid w:val="00675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bane.qld.gov.au/traffic-and-transport/parking-in-brisbane/parking-permits/council%E2%80%99s-new-parking-permit-syste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risbane.qld.gov.au/where-park" TargetMode="External"/><Relationship Id="rId17" Type="http://schemas.openxmlformats.org/officeDocument/2006/relationships/hyperlink" Target="mailto:applications@brisbaneparkingpermits.com.au" TargetMode="External"/><Relationship Id="rId2" Type="http://schemas.openxmlformats.org/officeDocument/2006/relationships/customXml" Target="../customXml/item2.xml"/><Relationship Id="rId16" Type="http://schemas.openxmlformats.org/officeDocument/2006/relationships/hyperlink" Target="mailto:applications@brisbaneparkingpermits.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bane.qld.gov.au" TargetMode="External"/><Relationship Id="rId5" Type="http://schemas.openxmlformats.org/officeDocument/2006/relationships/numbering" Target="numbering.xml"/><Relationship Id="rId15" Type="http://schemas.openxmlformats.org/officeDocument/2006/relationships/hyperlink" Target="https://bccepermitsssp.data.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bane.qld.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3E3344175DD9C34D94D0BB225CDA9E60" ma:contentTypeVersion="49" ma:contentTypeDescription="A Council Document" ma:contentTypeScope="" ma:versionID="759d243f4935d544a2a784720be57b4e">
  <xsd:schema xmlns:xsd="http://www.w3.org/2001/XMLSchema" xmlns:xs="http://www.w3.org/2001/XMLSchema" xmlns:p="http://schemas.microsoft.com/office/2006/metadata/properties" xmlns:ns1="http://schemas.microsoft.com/sharepoint/v3" xmlns:ns2="285f96fc-6dcd-4ea6-a338-1f856775673a" xmlns:ns3="90ec5452-dbc2-4539-b162-2bdb348a094b" targetNamespace="http://schemas.microsoft.com/office/2006/metadata/properties" ma:root="true" ma:fieldsID="e7d49b4a0202aebf58accb1a4d84a4bc" ns1:_="" ns2:_="" ns3:_="">
    <xsd:import namespace="http://schemas.microsoft.com/sharepoint/v3"/>
    <xsd:import namespace="285f96fc-6dcd-4ea6-a338-1f856775673a"/>
    <xsd:import namespace="90ec5452-dbc2-4539-b162-2bdb348a094b"/>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description="" ma:internalName="RoutingEnabled" ma:readOnly="false">
      <xsd:simpleType>
        <xsd:restriction base="dms:Boolean"/>
      </xsd:simpleType>
    </xsd:element>
    <xsd:element name="Categories" ma:index="7"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2" nillable="true" ma:displayName="TRIM Reference" ma:internalName="TRIMReference" ma:readOnly="false">
      <xsd:simpleType>
        <xsd:restriction base="dms:Text"/>
      </xsd:simpleType>
    </xsd:element>
    <xsd:element name="ContactOfficer" ma:index="3"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5452-dbc2-4539-b162-2bdb348a09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ContactOfficer xmlns="285f96fc-6dcd-4ea6-a338-1f856775673a">
      <UserInfo>
        <DisplayName/>
        <AccountId xsi:nil="true"/>
        <AccountType/>
      </UserInfo>
    </ContactOfficer>
    <TRIMReference xmlns="285f96fc-6dcd-4ea6-a338-1f856775673a" xsi:nil="true"/>
    <RoutingEnabled xmlns="http://schemas.microsoft.com/sharepoint/v3">false</RoutingEnabl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DCA7-A3D9-4C70-A485-90302497A585}">
  <ds:schemaRefs>
    <ds:schemaRef ds:uri="http://schemas.microsoft.com/sharepoint/v3/contenttype/forms"/>
  </ds:schemaRefs>
</ds:datastoreItem>
</file>

<file path=customXml/itemProps2.xml><?xml version="1.0" encoding="utf-8"?>
<ds:datastoreItem xmlns:ds="http://schemas.openxmlformats.org/officeDocument/2006/customXml" ds:itemID="{00A06312-E742-43B6-947C-A2F4710BC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90ec5452-dbc2-4539-b162-2bdb348a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8C9D5-5299-4FE0-8C07-6E6874660E50}">
  <ds:schemaRefs>
    <ds:schemaRef ds:uri="http://schemas.microsoft.com/sharepoint/v3"/>
    <ds:schemaRef ds:uri="http://purl.org/dc/elements/1.1/"/>
    <ds:schemaRef ds:uri="285f96fc-6dcd-4ea6-a338-1f856775673a"/>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90ec5452-dbc2-4539-b162-2bdb348a094b"/>
    <ds:schemaRef ds:uri="http://www.w3.org/XML/1998/namespace"/>
    <ds:schemaRef ds:uri="http://purl.org/dc/dcmitype/"/>
  </ds:schemaRefs>
</ds:datastoreItem>
</file>

<file path=customXml/itemProps4.xml><?xml version="1.0" encoding="utf-8"?>
<ds:datastoreItem xmlns:ds="http://schemas.openxmlformats.org/officeDocument/2006/customXml" ds:itemID="{256073F9-C6CA-4D71-AB58-F06DB472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 LETTERhead.dot</Template>
  <TotalTime>0</TotalTime>
  <Pages>4</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Brisbane City Council</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dc:title>
  <dc:subject/>
  <dc:creator>Kirsten de Hesse</dc:creator>
  <cp:keywords/>
  <cp:lastModifiedBy>Jess McKeown</cp:lastModifiedBy>
  <cp:revision>2</cp:revision>
  <cp:lastPrinted>1999-07-02T00:28:00Z</cp:lastPrinted>
  <dcterms:created xsi:type="dcterms:W3CDTF">2019-09-03T22:37:00Z</dcterms:created>
  <dcterms:modified xsi:type="dcterms:W3CDTF">2019-09-03T22:37:00Z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0x01010065E7185C8D244F4DAFA0E97C38264371003E3344175DD9C34D94D0BB225CDA9E60</vt:lpwstr>
  </property>
  <property fmtid="{D5CDD505-2E9C-101B-9397-08002B2CF9AE}" pid="3" name="ReportOwner">
    <vt:lpwstr/>
  </property>
  <property fmtid="{D5CDD505-2E9C-101B-9397-08002B2CF9AE}" pid="4" name="Latitude">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ContactOfficer">
    <vt:lpwstr/>
  </property>
  <property fmtid="{D5CDD505-2E9C-101B-9397-08002B2CF9AE}" pid="11" name="RoutingEnabled">
    <vt:bool>false</vt:bool>
  </property>
</Properties>
</file>