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34" w:rsidRDefault="00B53EE1" w:rsidP="003B6C23">
      <w:pPr>
        <w:pStyle w:val="Heading1"/>
      </w:pPr>
      <w:r>
        <w:t>Living in Brisbane</w:t>
      </w:r>
    </w:p>
    <w:p w:rsidR="00B53EE1" w:rsidRDefault="00ED14AA" w:rsidP="00B53EE1">
      <w:pPr>
        <w:pStyle w:val="Heading2"/>
      </w:pPr>
      <w:r>
        <w:t>August</w:t>
      </w:r>
      <w:r w:rsidR="00B53EE1">
        <w:t xml:space="preserve"> 201</w:t>
      </w:r>
      <w:r w:rsidR="006C505E">
        <w:t>9</w:t>
      </w:r>
      <w:r w:rsidR="00B53EE1">
        <w:t xml:space="preserve"> Edition</w:t>
      </w:r>
    </w:p>
    <w:p w:rsidR="00B53EE1" w:rsidRDefault="00B53EE1" w:rsidP="00B53EE1"/>
    <w:p w:rsidR="00B53EE1" w:rsidRDefault="00B53EE1" w:rsidP="00ED14AA">
      <w:pPr>
        <w:pStyle w:val="Heading3"/>
      </w:pPr>
      <w:r>
        <w:t xml:space="preserve">Inside: </w:t>
      </w:r>
    </w:p>
    <w:p w:rsidR="00CE5334" w:rsidRPr="00B40C59" w:rsidRDefault="00B40C59" w:rsidP="00B40C59">
      <w:pPr>
        <w:sectPr w:rsidR="00CE5334" w:rsidRPr="00B40C59" w:rsidSect="00F016CF">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r w:rsidRPr="00B40C59">
        <w:rPr>
          <w:lang w:val="en-AU"/>
        </w:rPr>
        <w:t xml:space="preserve"> </w:t>
      </w:r>
    </w:p>
    <w:p w:rsidR="00B34CBC" w:rsidRDefault="00ED14AA" w:rsidP="00ED14AA">
      <w:pPr>
        <w:rPr>
          <w:lang w:val="en-AU"/>
        </w:rPr>
      </w:pPr>
      <w:r>
        <w:rPr>
          <w:lang w:val="en-AU"/>
        </w:rPr>
        <w:t>Celebrate Seniors Week</w:t>
      </w:r>
      <w:r w:rsidR="006C505E">
        <w:rPr>
          <w:lang w:val="en-AU"/>
        </w:rPr>
        <w:t xml:space="preserve"> </w:t>
      </w:r>
      <w:r w:rsidR="005132EB">
        <w:rPr>
          <w:lang w:val="en-AU"/>
        </w:rPr>
        <w:t xml:space="preserve">| </w:t>
      </w:r>
      <w:r>
        <w:rPr>
          <w:lang w:val="en-AU"/>
        </w:rPr>
        <w:t>Explore Brisbane’s music legacy</w:t>
      </w:r>
      <w:r w:rsidR="005132EB">
        <w:rPr>
          <w:lang w:val="en-AU"/>
        </w:rPr>
        <w:t xml:space="preserve"> | </w:t>
      </w:r>
      <w:r>
        <w:rPr>
          <w:lang w:val="en-AU"/>
        </w:rPr>
        <w:t>It’s game on at local parks</w:t>
      </w:r>
      <w:r w:rsidR="005132EB">
        <w:rPr>
          <w:lang w:val="en-AU"/>
        </w:rPr>
        <w:t xml:space="preserve"> | </w:t>
      </w:r>
      <w:r>
        <w:rPr>
          <w:lang w:val="en-AU"/>
        </w:rPr>
        <w:t>What’s on across the city</w:t>
      </w:r>
    </w:p>
    <w:p w:rsidR="00B34CBC" w:rsidRDefault="00B34CBC" w:rsidP="00B34CBC">
      <w:pPr>
        <w:autoSpaceDE w:val="0"/>
        <w:autoSpaceDN w:val="0"/>
        <w:adjustRightInd w:val="0"/>
        <w:rPr>
          <w:lang w:val="en-AU"/>
        </w:rPr>
      </w:pPr>
    </w:p>
    <w:p w:rsidR="00B34CBC" w:rsidRDefault="005132EB" w:rsidP="005132EB">
      <w:pPr>
        <w:pStyle w:val="Heading2"/>
        <w:rPr>
          <w:lang w:val="en-AU"/>
        </w:rPr>
      </w:pPr>
      <w:r>
        <w:rPr>
          <w:lang w:val="en-AU"/>
        </w:rPr>
        <w:t xml:space="preserve">A message from the Lord Mayor </w:t>
      </w:r>
      <w:r w:rsidR="006C505E">
        <w:rPr>
          <w:lang w:val="en-AU"/>
        </w:rPr>
        <w:t xml:space="preserve">Adrian </w:t>
      </w:r>
      <w:proofErr w:type="spellStart"/>
      <w:r w:rsidR="006C505E">
        <w:rPr>
          <w:lang w:val="en-AU"/>
        </w:rPr>
        <w:t>Schrinner</w:t>
      </w:r>
      <w:proofErr w:type="spellEnd"/>
    </w:p>
    <w:p w:rsidR="005132EB" w:rsidRDefault="005132EB" w:rsidP="00B34CBC">
      <w:pPr>
        <w:autoSpaceDE w:val="0"/>
        <w:autoSpaceDN w:val="0"/>
        <w:adjustRightInd w:val="0"/>
        <w:rPr>
          <w:lang w:val="en-AU"/>
        </w:rPr>
      </w:pPr>
    </w:p>
    <w:p w:rsidR="00E757AA" w:rsidRDefault="00E757AA" w:rsidP="00E757AA">
      <w:r>
        <w:t xml:space="preserve">From Tuesday 1 October, seniors can travel for free during off-peak times on Brisbane buses, </w:t>
      </w:r>
      <w:proofErr w:type="spellStart"/>
      <w:r>
        <w:t>CityCats</w:t>
      </w:r>
      <w:proofErr w:type="spellEnd"/>
      <w:r>
        <w:t xml:space="preserve"> and ferries, and on the Brisbane Metro when services commence.</w:t>
      </w:r>
    </w:p>
    <w:p w:rsidR="00E757AA" w:rsidRDefault="00E757AA" w:rsidP="00E757AA"/>
    <w:p w:rsidR="00E757AA" w:rsidRDefault="00E757AA" w:rsidP="00E757AA">
      <w:r>
        <w:t>Free travel during off-peak times will not only make better use of available capacity – it will create more opportunities for older residents from every suburb of Brisbane to travel across the city and connect with family and friends.</w:t>
      </w:r>
    </w:p>
    <w:p w:rsidR="00E757AA" w:rsidRDefault="00E757AA" w:rsidP="00E757AA"/>
    <w:p w:rsidR="00E757AA" w:rsidRDefault="00E757AA" w:rsidP="00E757AA">
      <w:r>
        <w:t>It’s also about giving something back to the generations who have worked hard and contributed so much to help build our city and our community.</w:t>
      </w:r>
    </w:p>
    <w:p w:rsidR="00E757AA" w:rsidRDefault="00E757AA" w:rsidP="00E757AA"/>
    <w:p w:rsidR="00E757AA" w:rsidRDefault="00E757AA" w:rsidP="00E757AA">
      <w:r>
        <w:t xml:space="preserve">This month, Council takes the first step towards creating Brisbane’s biggest new park in 50 years by asking you to tell us your </w:t>
      </w:r>
      <w:proofErr w:type="gramStart"/>
      <w:r>
        <w:t>ideas</w:t>
      </w:r>
      <w:proofErr w:type="gramEnd"/>
      <w:r>
        <w:t xml:space="preserve"> so we can create a new park for future generations and help make Brisbane an even better place to live and relax.</w:t>
      </w:r>
    </w:p>
    <w:p w:rsidR="00E757AA" w:rsidRDefault="00E757AA" w:rsidP="00E757AA"/>
    <w:p w:rsidR="00E757AA" w:rsidRDefault="00E757AA" w:rsidP="00E757AA">
      <w:r>
        <w:t xml:space="preserve">The existing Council-owned Victoria Park will be transformed into a space that everyone can enjoy, with more events and better facilities, in addition to the popular putt </w:t>
      </w:r>
      <w:proofErr w:type="spellStart"/>
      <w:r>
        <w:t>putt</w:t>
      </w:r>
      <w:proofErr w:type="spellEnd"/>
      <w:r>
        <w:t xml:space="preserve"> course, driving range and functions </w:t>
      </w:r>
      <w:proofErr w:type="spellStart"/>
      <w:r>
        <w:t>centre</w:t>
      </w:r>
      <w:proofErr w:type="spellEnd"/>
      <w:r>
        <w:t>.</w:t>
      </w:r>
    </w:p>
    <w:p w:rsidR="00E757AA" w:rsidRDefault="00E757AA" w:rsidP="00E757AA"/>
    <w:p w:rsidR="005132EB" w:rsidRPr="00B34CBC" w:rsidRDefault="00E757AA" w:rsidP="00E757AA">
      <w:pPr>
        <w:rPr>
          <w:lang w:val="en-AU"/>
        </w:rPr>
      </w:pPr>
      <w:r>
        <w:t xml:space="preserve">If you are going to the Ekka this month, come along to Council’s stand and find out more about Victoria Park and free off-peak travel for seniors. There will also be fun activities for all </w:t>
      </w:r>
      <w:proofErr w:type="gramStart"/>
      <w:r>
        <w:t>ages.</w:t>
      </w:r>
      <w:r w:rsidR="006C505E">
        <w:t>.</w:t>
      </w:r>
      <w:proofErr w:type="gramEnd"/>
    </w:p>
    <w:p w:rsidR="003F0411" w:rsidRDefault="003F0411" w:rsidP="003F0411">
      <w:pPr>
        <w:autoSpaceDE w:val="0"/>
        <w:autoSpaceDN w:val="0"/>
        <w:adjustRightInd w:val="0"/>
        <w:rPr>
          <w:lang w:val="en-AU"/>
        </w:rPr>
      </w:pPr>
    </w:p>
    <w:p w:rsidR="005132EB" w:rsidRPr="005132EB" w:rsidRDefault="006C505E" w:rsidP="005132EB">
      <w:pPr>
        <w:rPr>
          <w:b/>
        </w:rPr>
      </w:pPr>
      <w:r>
        <w:rPr>
          <w:b/>
        </w:rPr>
        <w:t xml:space="preserve">Adrian </w:t>
      </w:r>
      <w:proofErr w:type="spellStart"/>
      <w:r>
        <w:rPr>
          <w:b/>
        </w:rPr>
        <w:t>Schrinner</w:t>
      </w:r>
      <w:proofErr w:type="spellEnd"/>
    </w:p>
    <w:p w:rsidR="005132EB" w:rsidRDefault="005132EB" w:rsidP="005132EB">
      <w:pPr>
        <w:rPr>
          <w:b/>
        </w:rPr>
      </w:pPr>
      <w:r w:rsidRPr="005132EB">
        <w:rPr>
          <w:b/>
        </w:rPr>
        <w:t>Lord Mayor</w:t>
      </w:r>
    </w:p>
    <w:p w:rsidR="005132EB" w:rsidRDefault="005132EB" w:rsidP="005132EB">
      <w:pPr>
        <w:rPr>
          <w:b/>
        </w:rPr>
      </w:pPr>
    </w:p>
    <w:p w:rsidR="005132EB" w:rsidRDefault="00836DF8" w:rsidP="00BD5048">
      <w:pPr>
        <w:pStyle w:val="Heading2"/>
      </w:pPr>
      <w:r>
        <w:t>Roll up, roll up, the Ekka is in town</w:t>
      </w:r>
    </w:p>
    <w:p w:rsidR="00BD5048" w:rsidRDefault="00BD5048" w:rsidP="00BD5048"/>
    <w:p w:rsidR="00E757AA" w:rsidRDefault="00E757AA" w:rsidP="00E757AA">
      <w:r>
        <w:t>There’s so much to do at the Royal Queensland Show (Ekka), from 9-18 August at Brisbane Showgrounds.</w:t>
      </w:r>
    </w:p>
    <w:p w:rsidR="00E757AA" w:rsidRDefault="00E757AA" w:rsidP="00E757AA"/>
    <w:p w:rsidR="00E757AA" w:rsidRDefault="00E757AA" w:rsidP="00E757AA">
      <w:r>
        <w:t xml:space="preserve">Cuddle and feed your </w:t>
      </w:r>
      <w:proofErr w:type="spellStart"/>
      <w:r>
        <w:t>favourite</w:t>
      </w:r>
      <w:proofErr w:type="spellEnd"/>
      <w:r>
        <w:t xml:space="preserve"> farmyard animals at the animal nursery. See the latest fashions on parade or marvel at the woodchopping competition, all while enjoying a classic strawberry sundae. It wouldn’t be the Ekka without it!</w:t>
      </w:r>
    </w:p>
    <w:p w:rsidR="00E757AA" w:rsidRDefault="00E757AA" w:rsidP="00E757AA"/>
    <w:p w:rsidR="00E757AA" w:rsidRDefault="00E757AA" w:rsidP="00E757AA">
      <w:r>
        <w:t xml:space="preserve">Be sure to stop by Council’s stand for free family fun, too. Each day is filled with activities, including playing in the Metro cubby, koala puppet-making, building your own Metro vehicle, </w:t>
      </w:r>
      <w:proofErr w:type="spellStart"/>
      <w:r>
        <w:t>CityCat</w:t>
      </w:r>
      <w:proofErr w:type="spellEnd"/>
      <w:r>
        <w:t xml:space="preserve"> or bus to take home, and mini putt </w:t>
      </w:r>
      <w:proofErr w:type="spellStart"/>
      <w:r>
        <w:t>putt</w:t>
      </w:r>
      <w:proofErr w:type="spellEnd"/>
      <w:r>
        <w:t>, making it an Ekka-</w:t>
      </w:r>
      <w:proofErr w:type="spellStart"/>
      <w:r>
        <w:t>cellent</w:t>
      </w:r>
      <w:proofErr w:type="spellEnd"/>
      <w:r>
        <w:t xml:space="preserve"> day.</w:t>
      </w:r>
    </w:p>
    <w:p w:rsidR="00E757AA" w:rsidRDefault="00E757AA" w:rsidP="00E757AA"/>
    <w:p w:rsidR="00E757AA" w:rsidRDefault="00E757AA" w:rsidP="00E757AA">
      <w:r>
        <w:t xml:space="preserve">Stay after dark for the action-packed </w:t>
      </w:r>
      <w:proofErr w:type="spellStart"/>
      <w:r>
        <w:t>EkkaNITES</w:t>
      </w:r>
      <w:proofErr w:type="spellEnd"/>
      <w:r>
        <w:t xml:space="preserve"> spectacular, featuring the monster trucks and stunt driving shows, two fireworks </w:t>
      </w:r>
      <w:proofErr w:type="gramStart"/>
      <w:r>
        <w:t>displays</w:t>
      </w:r>
      <w:proofErr w:type="gramEnd"/>
      <w:r>
        <w:t xml:space="preserve"> and more.</w:t>
      </w:r>
    </w:p>
    <w:p w:rsidR="00E757AA" w:rsidRDefault="00E757AA" w:rsidP="00E757AA"/>
    <w:p w:rsidR="00336BB6" w:rsidRDefault="00E757AA" w:rsidP="00E757AA">
      <w:r>
        <w:t xml:space="preserve">To plan your day, visit </w:t>
      </w:r>
      <w:r w:rsidRPr="00E757AA">
        <w:rPr>
          <w:b/>
        </w:rPr>
        <w:t>ekka.com.au</w:t>
      </w:r>
    </w:p>
    <w:p w:rsidR="00E757AA" w:rsidRDefault="00E757AA" w:rsidP="00E757AA">
      <w:pPr>
        <w:rPr>
          <w:b/>
        </w:rPr>
      </w:pPr>
    </w:p>
    <w:p w:rsidR="00575821" w:rsidRDefault="00575821">
      <w:pPr>
        <w:rPr>
          <w:b/>
        </w:rPr>
      </w:pPr>
      <w:r>
        <w:rPr>
          <w:b/>
        </w:rPr>
        <w:br w:type="page"/>
      </w:r>
    </w:p>
    <w:p w:rsidR="00603CA7" w:rsidRDefault="00836DF8" w:rsidP="006A072E">
      <w:pPr>
        <w:pStyle w:val="Heading2"/>
      </w:pPr>
      <w:r>
        <w:lastRenderedPageBreak/>
        <w:t>Celebrating seniors</w:t>
      </w:r>
    </w:p>
    <w:p w:rsidR="00575821" w:rsidRDefault="00575821" w:rsidP="006A072E"/>
    <w:p w:rsidR="00E757AA" w:rsidRDefault="00E757AA" w:rsidP="00E757AA">
      <w:r>
        <w:t>Seniors Week, from 17-25 August, is fast approaching, but Council is creating more for seniors to see and do all year round!</w:t>
      </w:r>
    </w:p>
    <w:p w:rsidR="00E757AA" w:rsidRDefault="00E757AA" w:rsidP="00E757AA"/>
    <w:p w:rsidR="00E757AA" w:rsidRDefault="00E757AA" w:rsidP="00050325">
      <w:r>
        <w:t>Our Growing Older and Living Dangerously (GOLD) program helps older residents to stay active and healthy with free or low-cost activities at venues across the city. The GOLD ‘n’ Kids program is a special range of activities for grandparents and grandchildren to enjoy together.</w:t>
      </w:r>
    </w:p>
    <w:p w:rsidR="00E757AA" w:rsidRDefault="00E757AA" w:rsidP="00E757AA"/>
    <w:p w:rsidR="00E757AA" w:rsidRDefault="00E757AA" w:rsidP="00E757AA">
      <w:r>
        <w:t xml:space="preserve">For something more social, the 50 Plus Centre in Brisbane City Hall hosts dancing, card games, art classes, book clubs, singalongs and more. You’ll also find craft and digital workshops at your local library. From 1 October, getting there will be even easier, with free off-peak travel for seniors on buses, </w:t>
      </w:r>
      <w:proofErr w:type="spellStart"/>
      <w:r>
        <w:t>CityCats</w:t>
      </w:r>
      <w:proofErr w:type="spellEnd"/>
      <w:r>
        <w:t xml:space="preserve"> and ferries.</w:t>
      </w:r>
    </w:p>
    <w:p w:rsidR="00E757AA" w:rsidRDefault="00E757AA" w:rsidP="00E757AA"/>
    <w:p w:rsidR="00E757AA" w:rsidRDefault="00E757AA" w:rsidP="00E757AA">
      <w:r>
        <w:t>We’re also creating more opportunities for seniors to do the things they love this month with Seniors Week Suburban Concerts and the Lord Mayor’s Seniors Cabaret showcase.</w:t>
      </w:r>
    </w:p>
    <w:p w:rsidR="00E757AA" w:rsidRDefault="00E757AA" w:rsidP="00E757AA"/>
    <w:p w:rsidR="00A11E9E" w:rsidRDefault="00E757AA" w:rsidP="00E757AA">
      <w:proofErr w:type="spellStart"/>
      <w:r>
        <w:t>Organising</w:t>
      </w:r>
      <w:proofErr w:type="spellEnd"/>
      <w:r>
        <w:t xml:space="preserve"> a get-together? Apply for a Seniors Celebration Donation, which offers funding of up to $300 to clubs and groups. Applications close on Monday 30 September. For information, visit brisbane.qld.gov.au/seniors</w:t>
      </w:r>
      <w:r w:rsidR="006A072E">
        <w:t>.</w:t>
      </w:r>
    </w:p>
    <w:p w:rsidR="006A072E" w:rsidRDefault="006A072E" w:rsidP="006A072E"/>
    <w:p w:rsidR="00A11E9E" w:rsidRDefault="00836DF8" w:rsidP="00A11E9E">
      <w:pPr>
        <w:pStyle w:val="Heading2"/>
      </w:pPr>
      <w:r>
        <w:t>Rock on at the Museum of Brisbane</w:t>
      </w:r>
    </w:p>
    <w:p w:rsidR="00A11E9E" w:rsidRDefault="00A11E9E" w:rsidP="00A11E9E"/>
    <w:p w:rsidR="00E757AA" w:rsidRDefault="00E757AA" w:rsidP="00E757AA">
      <w:r>
        <w:t>Explore three epic decades of Brisbane’s music scene at the Museum of Brisbane’s latest exhibition, High Rotation.</w:t>
      </w:r>
    </w:p>
    <w:p w:rsidR="00E757AA" w:rsidRDefault="00E757AA" w:rsidP="00E757AA"/>
    <w:p w:rsidR="00E757AA" w:rsidRDefault="00E757AA" w:rsidP="00E757AA">
      <w:r>
        <w:t>Opening on Friday 30 August as part of Brisbane Festival, the exhibition showcases our most memorable artists, songs, stories and images from the past 30 years.</w:t>
      </w:r>
    </w:p>
    <w:p w:rsidR="00E757AA" w:rsidRDefault="00E757AA" w:rsidP="00E757AA"/>
    <w:p w:rsidR="00E757AA" w:rsidRDefault="00E757AA" w:rsidP="00E757AA">
      <w:r>
        <w:t>Watch music videos and see memorabilia from more than 80 artists, including Keith Urban, Sheppard, Savage Garden and Regurgitator, as well as rising stars Thelma Plum, WAAX and Confidence Man.</w:t>
      </w:r>
    </w:p>
    <w:p w:rsidR="00E757AA" w:rsidRDefault="00E757AA" w:rsidP="00E757AA"/>
    <w:p w:rsidR="00E757AA" w:rsidRDefault="00E757AA" w:rsidP="00E757AA">
      <w:r>
        <w:t>Located in the iconic Brisbane City Hall, the Museum of Brisbane hosts an ongoing calendar of exhibitions, workshops and talks, and recently received a Museums and Galleries National Award and a Museums Australia Multimedia and Publication Design Award.</w:t>
      </w:r>
    </w:p>
    <w:p w:rsidR="00E757AA" w:rsidRDefault="00E757AA" w:rsidP="00E757AA"/>
    <w:p w:rsidR="00A11E9E" w:rsidRDefault="00E757AA" w:rsidP="00E757AA">
      <w:r>
        <w:t>To catch today’s hottest music artists, check out Brisbane Festival’s live music shows next month, including pop icon Kate Miller-</w:t>
      </w:r>
      <w:proofErr w:type="spellStart"/>
      <w:r>
        <w:t>Heidke</w:t>
      </w:r>
      <w:proofErr w:type="spellEnd"/>
      <w:r>
        <w:t xml:space="preserve">, as well as celebrations for the 30th anniversary of Council’s </w:t>
      </w:r>
      <w:proofErr w:type="spellStart"/>
      <w:r>
        <w:t>Riverstage</w:t>
      </w:r>
      <w:proofErr w:type="spellEnd"/>
      <w:r>
        <w:t>.</w:t>
      </w:r>
    </w:p>
    <w:p w:rsidR="00E757AA" w:rsidRDefault="00E757AA" w:rsidP="00E757AA"/>
    <w:p w:rsidR="008E062A" w:rsidRDefault="00050325" w:rsidP="00575821">
      <w:pPr>
        <w:pStyle w:val="Heading2"/>
      </w:pPr>
      <w:r>
        <w:t>Learn something new at your local library</w:t>
      </w:r>
    </w:p>
    <w:p w:rsidR="00533CFA" w:rsidRDefault="00533CFA" w:rsidP="00575821"/>
    <w:p w:rsidR="00E757AA" w:rsidRDefault="00E757AA" w:rsidP="00E757AA">
      <w:r>
        <w:t>With more than 1.4 million items available to borrow and a huge range of activities, workshops and events, there’s something for everyone at Council’s 33 libraries.</w:t>
      </w:r>
    </w:p>
    <w:p w:rsidR="00E757AA" w:rsidRDefault="00E757AA" w:rsidP="00E757AA"/>
    <w:p w:rsidR="00E757AA" w:rsidRDefault="00E757AA" w:rsidP="00E757AA">
      <w:r>
        <w:t xml:space="preserve">Access digital copies of magazines from Australia and overseas, meet your </w:t>
      </w:r>
      <w:proofErr w:type="spellStart"/>
      <w:r>
        <w:t>favourite</w:t>
      </w:r>
      <w:proofErr w:type="spellEnd"/>
      <w:r>
        <w:t xml:space="preserve"> authors or sharpen your digital skills at free technology workshops on everything from photo editing on smartphones to coding.</w:t>
      </w:r>
    </w:p>
    <w:p w:rsidR="00E757AA" w:rsidRDefault="00E757AA" w:rsidP="00E757AA"/>
    <w:p w:rsidR="00E757AA" w:rsidRDefault="00E757AA" w:rsidP="00E757AA">
      <w:r>
        <w:t>During Seniors Week (17-25 August), libraries will also host special workshops to keep seniors connected and digitally savvy, with classes in online safety, security basics and smartphone skills.</w:t>
      </w:r>
    </w:p>
    <w:p w:rsidR="00E757AA" w:rsidRDefault="00E757AA" w:rsidP="00E757AA"/>
    <w:p w:rsidR="00E757AA" w:rsidRDefault="00E757AA" w:rsidP="00E757AA">
      <w:r>
        <w:lastRenderedPageBreak/>
        <w:t xml:space="preserve">There’s always something on for little readers, too, from weekly interactive toddler time and </w:t>
      </w:r>
      <w:proofErr w:type="spellStart"/>
      <w:r>
        <w:t>storytime</w:t>
      </w:r>
      <w:proofErr w:type="spellEnd"/>
      <w:r>
        <w:t xml:space="preserve"> sessions to displays, activities and workshops for Children’s Book Week (17-23 August).</w:t>
      </w:r>
    </w:p>
    <w:p w:rsidR="00E757AA" w:rsidRDefault="00E757AA" w:rsidP="00E757AA"/>
    <w:p w:rsidR="001765D7" w:rsidRDefault="00E757AA" w:rsidP="00E757AA">
      <w:r>
        <w:t>To find your nearest library or access the online library catalogue (</w:t>
      </w:r>
      <w:proofErr w:type="spellStart"/>
      <w:r>
        <w:t>eLibCat</w:t>
      </w:r>
      <w:proofErr w:type="spellEnd"/>
      <w:r>
        <w:t xml:space="preserve">), visit </w:t>
      </w:r>
      <w:r w:rsidRPr="00E757AA">
        <w:rPr>
          <w:b/>
        </w:rPr>
        <w:t>brisbane.qld.gov.au/libraries</w:t>
      </w:r>
    </w:p>
    <w:p w:rsidR="00575821" w:rsidRDefault="00575821" w:rsidP="00575821"/>
    <w:p w:rsidR="008E062A" w:rsidRDefault="00050325" w:rsidP="008A0E36">
      <w:pPr>
        <w:pStyle w:val="Heading2"/>
      </w:pPr>
      <w:r>
        <w:t>Making the most of our iconic river</w:t>
      </w:r>
    </w:p>
    <w:p w:rsidR="008A0E36" w:rsidRDefault="008A0E36" w:rsidP="008A0E36"/>
    <w:p w:rsidR="00E757AA" w:rsidRDefault="00E757AA" w:rsidP="00E757AA">
      <w:r>
        <w:t>Council’s River Access Network is expanding, unlocking lifestyle and leisure opportunities on and along the Brisbane River.</w:t>
      </w:r>
    </w:p>
    <w:p w:rsidR="00E757AA" w:rsidRDefault="00E757AA" w:rsidP="00E757AA"/>
    <w:p w:rsidR="00E757AA" w:rsidRDefault="00E757AA" w:rsidP="00E757AA">
      <w:r>
        <w:t>The recently opened New Farm Park River Hub gives recreational river users and commercial vessels easy access to the Brisbane Powerhouse and New Farm Park precinct, joining the West End and Dutton Park recreation hubs as launching points for kayaks, canoes and stand-up paddleboards.</w:t>
      </w:r>
    </w:p>
    <w:p w:rsidR="00E757AA" w:rsidRDefault="00E757AA" w:rsidP="00E757AA"/>
    <w:p w:rsidR="00E757AA" w:rsidRDefault="00E757AA" w:rsidP="00E757AA">
      <w:r>
        <w:t xml:space="preserve">Joining the network in the future will be a new recreation hub at </w:t>
      </w:r>
      <w:proofErr w:type="spellStart"/>
      <w:r>
        <w:t>Murarrie</w:t>
      </w:r>
      <w:proofErr w:type="spellEnd"/>
      <w:r>
        <w:t xml:space="preserve"> and a river hub at the City Botanic Gardens, connecting residents and tourists to more local amenities and Brisbane attractions.</w:t>
      </w:r>
    </w:p>
    <w:p w:rsidR="00E757AA" w:rsidRDefault="00E757AA" w:rsidP="00E757AA"/>
    <w:p w:rsidR="008E062A" w:rsidRDefault="00E757AA" w:rsidP="00E757AA">
      <w:r>
        <w:t>The River Access Network will provide access to future on-demand water taxis and tour boats catering for trips to key destinations including Moreton Bay and the islands.</w:t>
      </w:r>
      <w:r w:rsidR="008A0E36">
        <w:rPr>
          <w:rFonts w:cs="Arial"/>
        </w:rPr>
        <w:t>’</w:t>
      </w:r>
      <w:r w:rsidR="008A0E36">
        <w:t>.</w:t>
      </w:r>
    </w:p>
    <w:p w:rsidR="008A0E36" w:rsidRDefault="008A0E36" w:rsidP="008E062A"/>
    <w:p w:rsidR="008E062A" w:rsidRDefault="00050325" w:rsidP="008E062A">
      <w:pPr>
        <w:pStyle w:val="Heading2"/>
      </w:pPr>
      <w:r>
        <w:t>More reasons to cycle in Brisbane</w:t>
      </w:r>
    </w:p>
    <w:p w:rsidR="008E062A" w:rsidRDefault="008E062A" w:rsidP="008E062A"/>
    <w:p w:rsidR="00E757AA" w:rsidRDefault="00E757AA" w:rsidP="00E757AA">
      <w:pPr>
        <w:rPr>
          <w:rStyle w:val="A5"/>
          <w:b w:val="0"/>
          <w:color w:val="auto"/>
        </w:rPr>
      </w:pPr>
      <w:r w:rsidRPr="00E757AA">
        <w:rPr>
          <w:rStyle w:val="A5"/>
          <w:b w:val="0"/>
          <w:color w:val="auto"/>
        </w:rPr>
        <w:t>There’s never been a better time to hop on a bike, with Council creating more</w:t>
      </w:r>
      <w:r>
        <w:rPr>
          <w:rStyle w:val="A5"/>
          <w:b w:val="0"/>
          <w:color w:val="auto"/>
        </w:rPr>
        <w:t xml:space="preserve"> </w:t>
      </w:r>
      <w:r w:rsidRPr="00E757AA">
        <w:rPr>
          <w:rStyle w:val="A5"/>
          <w:b w:val="0"/>
          <w:color w:val="auto"/>
        </w:rPr>
        <w:t xml:space="preserve">dedicated bikeways to get you </w:t>
      </w:r>
      <w:proofErr w:type="spellStart"/>
      <w:r w:rsidRPr="00E757AA">
        <w:rPr>
          <w:rStyle w:val="A5"/>
          <w:b w:val="0"/>
          <w:color w:val="auto"/>
        </w:rPr>
        <w:t>pedalling</w:t>
      </w:r>
      <w:proofErr w:type="spellEnd"/>
      <w:r w:rsidRPr="00E757AA">
        <w:rPr>
          <w:rStyle w:val="A5"/>
          <w:b w:val="0"/>
          <w:color w:val="auto"/>
        </w:rPr>
        <w:t xml:space="preserve"> for fun, fitness and active travel.</w:t>
      </w:r>
    </w:p>
    <w:p w:rsidR="00E757AA" w:rsidRPr="00E757AA" w:rsidRDefault="00E757AA" w:rsidP="00E757AA">
      <w:pPr>
        <w:rPr>
          <w:rStyle w:val="A5"/>
          <w:b w:val="0"/>
          <w:color w:val="auto"/>
        </w:rPr>
      </w:pPr>
    </w:p>
    <w:p w:rsidR="00E757AA" w:rsidRDefault="00E757AA" w:rsidP="00E757AA">
      <w:pPr>
        <w:rPr>
          <w:rStyle w:val="A5"/>
          <w:b w:val="0"/>
          <w:color w:val="auto"/>
        </w:rPr>
      </w:pPr>
      <w:r w:rsidRPr="00E757AA">
        <w:rPr>
          <w:rStyle w:val="A5"/>
          <w:b w:val="0"/>
          <w:color w:val="auto"/>
        </w:rPr>
        <w:t>You can now enjoy a safer ride to the CBD from the southern and eastern</w:t>
      </w:r>
      <w:r>
        <w:rPr>
          <w:rStyle w:val="A5"/>
          <w:b w:val="0"/>
          <w:color w:val="auto"/>
        </w:rPr>
        <w:t xml:space="preserve"> </w:t>
      </w:r>
      <w:r w:rsidRPr="00E757AA">
        <w:rPr>
          <w:rStyle w:val="A5"/>
          <w:b w:val="0"/>
          <w:color w:val="auto"/>
        </w:rPr>
        <w:t xml:space="preserve">suburbs on the new </w:t>
      </w:r>
      <w:proofErr w:type="spellStart"/>
      <w:r w:rsidRPr="00E757AA">
        <w:rPr>
          <w:rStyle w:val="A5"/>
          <w:b w:val="0"/>
          <w:color w:val="auto"/>
        </w:rPr>
        <w:t>Woolloongabba</w:t>
      </w:r>
      <w:proofErr w:type="spellEnd"/>
      <w:r w:rsidRPr="00E757AA">
        <w:rPr>
          <w:rStyle w:val="A5"/>
          <w:b w:val="0"/>
          <w:color w:val="auto"/>
        </w:rPr>
        <w:t xml:space="preserve"> Bikeway, which has a separated corridor</w:t>
      </w:r>
      <w:r>
        <w:rPr>
          <w:rStyle w:val="A5"/>
          <w:b w:val="0"/>
          <w:color w:val="auto"/>
        </w:rPr>
        <w:t xml:space="preserve"> </w:t>
      </w:r>
      <w:r w:rsidRPr="00E757AA">
        <w:rPr>
          <w:rStyle w:val="A5"/>
          <w:b w:val="0"/>
          <w:color w:val="auto"/>
        </w:rPr>
        <w:t>for cyclists. Planning is also underway for the Kangaroo Point green bridge,</w:t>
      </w:r>
      <w:r>
        <w:rPr>
          <w:rStyle w:val="A5"/>
          <w:b w:val="0"/>
          <w:color w:val="auto"/>
        </w:rPr>
        <w:t xml:space="preserve"> </w:t>
      </w:r>
      <w:r w:rsidRPr="00E757AA">
        <w:rPr>
          <w:rStyle w:val="A5"/>
          <w:b w:val="0"/>
          <w:color w:val="auto"/>
        </w:rPr>
        <w:t xml:space="preserve">to connect the city </w:t>
      </w:r>
      <w:proofErr w:type="spellStart"/>
      <w:r w:rsidRPr="00E757AA">
        <w:rPr>
          <w:rStyle w:val="A5"/>
          <w:b w:val="0"/>
          <w:color w:val="auto"/>
        </w:rPr>
        <w:t>centre</w:t>
      </w:r>
      <w:proofErr w:type="spellEnd"/>
      <w:r w:rsidRPr="00E757AA">
        <w:rPr>
          <w:rStyle w:val="A5"/>
          <w:b w:val="0"/>
          <w:color w:val="auto"/>
        </w:rPr>
        <w:t xml:space="preserve"> and the eastern suburbs.</w:t>
      </w:r>
    </w:p>
    <w:p w:rsidR="00E757AA" w:rsidRPr="00E757AA" w:rsidRDefault="00E757AA" w:rsidP="00E757AA">
      <w:pPr>
        <w:rPr>
          <w:rStyle w:val="A5"/>
          <w:b w:val="0"/>
          <w:color w:val="auto"/>
        </w:rPr>
      </w:pPr>
    </w:p>
    <w:p w:rsidR="00E757AA" w:rsidRDefault="00E757AA" w:rsidP="00E757AA">
      <w:pPr>
        <w:rPr>
          <w:rStyle w:val="A5"/>
          <w:b w:val="0"/>
          <w:color w:val="auto"/>
        </w:rPr>
      </w:pPr>
      <w:r w:rsidRPr="00E757AA">
        <w:rPr>
          <w:rStyle w:val="A5"/>
          <w:b w:val="0"/>
          <w:color w:val="auto"/>
        </w:rPr>
        <w:t>If you’re a new rider or want to brush up on your cycling knowledge before</w:t>
      </w:r>
      <w:r>
        <w:rPr>
          <w:rStyle w:val="A5"/>
          <w:b w:val="0"/>
          <w:color w:val="auto"/>
        </w:rPr>
        <w:t xml:space="preserve"> </w:t>
      </w:r>
      <w:r w:rsidRPr="00E757AA">
        <w:rPr>
          <w:rStyle w:val="A5"/>
          <w:b w:val="0"/>
          <w:color w:val="auto"/>
        </w:rPr>
        <w:t>hitting the bikeways, check out Cycling Brisbane’s Riding in Brisbane guide.</w:t>
      </w:r>
      <w:r>
        <w:rPr>
          <w:rStyle w:val="A5"/>
          <w:b w:val="0"/>
          <w:color w:val="auto"/>
        </w:rPr>
        <w:t xml:space="preserve"> </w:t>
      </w:r>
      <w:r w:rsidRPr="00E757AA">
        <w:rPr>
          <w:rStyle w:val="A5"/>
          <w:b w:val="0"/>
          <w:color w:val="auto"/>
        </w:rPr>
        <w:t>It’s packed with essentials, including updated maps and safety tips.</w:t>
      </w:r>
    </w:p>
    <w:p w:rsidR="00E757AA" w:rsidRPr="00E757AA" w:rsidRDefault="00E757AA" w:rsidP="00E757AA">
      <w:pPr>
        <w:rPr>
          <w:rStyle w:val="A5"/>
          <w:b w:val="0"/>
          <w:color w:val="auto"/>
        </w:rPr>
      </w:pPr>
    </w:p>
    <w:p w:rsidR="00E757AA" w:rsidRDefault="00E757AA" w:rsidP="00E757AA">
      <w:pPr>
        <w:rPr>
          <w:rStyle w:val="A5"/>
          <w:b w:val="0"/>
          <w:color w:val="auto"/>
        </w:rPr>
      </w:pPr>
      <w:r w:rsidRPr="00E757AA">
        <w:rPr>
          <w:rStyle w:val="A5"/>
          <w:b w:val="0"/>
          <w:color w:val="auto"/>
        </w:rPr>
        <w:t xml:space="preserve">Don’t have a bike? Jump on a </w:t>
      </w:r>
      <w:proofErr w:type="spellStart"/>
      <w:r w:rsidRPr="00E757AA">
        <w:rPr>
          <w:rStyle w:val="A5"/>
          <w:b w:val="0"/>
          <w:color w:val="auto"/>
        </w:rPr>
        <w:t>CityCycle</w:t>
      </w:r>
      <w:proofErr w:type="spellEnd"/>
      <w:r w:rsidRPr="00E757AA">
        <w:rPr>
          <w:rStyle w:val="A5"/>
          <w:b w:val="0"/>
          <w:color w:val="auto"/>
        </w:rPr>
        <w:t xml:space="preserve"> bike, with its fresh blue look, thanks</w:t>
      </w:r>
      <w:r>
        <w:rPr>
          <w:rStyle w:val="A5"/>
          <w:b w:val="0"/>
          <w:color w:val="auto"/>
        </w:rPr>
        <w:t xml:space="preserve"> </w:t>
      </w:r>
      <w:r w:rsidRPr="00E757AA">
        <w:rPr>
          <w:rStyle w:val="A5"/>
          <w:b w:val="0"/>
          <w:color w:val="auto"/>
        </w:rPr>
        <w:t xml:space="preserve">to a partnership with NRMA. You can access </w:t>
      </w:r>
      <w:proofErr w:type="spellStart"/>
      <w:r w:rsidRPr="00E757AA">
        <w:rPr>
          <w:rStyle w:val="A5"/>
          <w:b w:val="0"/>
          <w:color w:val="auto"/>
        </w:rPr>
        <w:t>CityCycle</w:t>
      </w:r>
      <w:proofErr w:type="spellEnd"/>
      <w:r w:rsidRPr="00E757AA">
        <w:rPr>
          <w:rStyle w:val="A5"/>
          <w:b w:val="0"/>
          <w:color w:val="auto"/>
        </w:rPr>
        <w:t xml:space="preserve"> bikes from $2 for a</w:t>
      </w:r>
      <w:r>
        <w:rPr>
          <w:rStyle w:val="A5"/>
          <w:b w:val="0"/>
          <w:color w:val="auto"/>
        </w:rPr>
        <w:t xml:space="preserve"> </w:t>
      </w:r>
      <w:r w:rsidRPr="00E757AA">
        <w:rPr>
          <w:rStyle w:val="A5"/>
          <w:b w:val="0"/>
          <w:color w:val="auto"/>
        </w:rPr>
        <w:t>24-hour casual pass or from $3 for a monthly membership.</w:t>
      </w:r>
    </w:p>
    <w:p w:rsidR="00E757AA" w:rsidRPr="00E757AA" w:rsidRDefault="00E757AA" w:rsidP="00E757AA">
      <w:pPr>
        <w:rPr>
          <w:rStyle w:val="A5"/>
          <w:b w:val="0"/>
          <w:color w:val="auto"/>
        </w:rPr>
      </w:pPr>
    </w:p>
    <w:p w:rsidR="008E062A" w:rsidRDefault="00E757AA" w:rsidP="00E757AA">
      <w:r w:rsidRPr="00E757AA">
        <w:rPr>
          <w:rStyle w:val="A5"/>
          <w:b w:val="0"/>
          <w:color w:val="auto"/>
        </w:rPr>
        <w:t>Sign up for September’s Love to Ride Brisbane challenge to win prizes just by</w:t>
      </w:r>
      <w:r>
        <w:rPr>
          <w:rStyle w:val="A5"/>
          <w:b w:val="0"/>
          <w:color w:val="auto"/>
        </w:rPr>
        <w:t xml:space="preserve"> </w:t>
      </w:r>
      <w:r w:rsidRPr="00E757AA">
        <w:rPr>
          <w:rStyle w:val="A5"/>
          <w:b w:val="0"/>
          <w:color w:val="auto"/>
        </w:rPr>
        <w:t xml:space="preserve">riding a bike. For more information, visit </w:t>
      </w:r>
      <w:r w:rsidRPr="00E757AA">
        <w:rPr>
          <w:rStyle w:val="A5"/>
          <w:color w:val="auto"/>
        </w:rPr>
        <w:t>cyclingbrisbane.com.au</w:t>
      </w:r>
      <w:r w:rsidR="008A0E36">
        <w:rPr>
          <w:rStyle w:val="A5"/>
          <w:b w:val="0"/>
          <w:color w:val="auto"/>
        </w:rPr>
        <w:t xml:space="preserve"> </w:t>
      </w:r>
    </w:p>
    <w:p w:rsidR="009B0CEF" w:rsidRDefault="009B0CEF" w:rsidP="008E062A"/>
    <w:p w:rsidR="009B0CEF" w:rsidRDefault="0040374B" w:rsidP="00CA2E05">
      <w:pPr>
        <w:pStyle w:val="Heading2"/>
      </w:pPr>
      <w:r>
        <w:t>K</w:t>
      </w:r>
      <w:r w:rsidR="00050325">
        <w:t>ick up a sweat at local parks</w:t>
      </w:r>
    </w:p>
    <w:p w:rsidR="00533CFA" w:rsidRPr="00533CFA" w:rsidRDefault="00533CFA" w:rsidP="00533CFA"/>
    <w:p w:rsidR="00E757AA" w:rsidRDefault="00E757AA" w:rsidP="00E757AA">
      <w:r>
        <w:t>Exercising outdoors and staying active and healthy has never been easier – or more fun – thanks to new park facilities.</w:t>
      </w:r>
    </w:p>
    <w:p w:rsidR="00E757AA" w:rsidRDefault="00E757AA" w:rsidP="00E757AA"/>
    <w:p w:rsidR="00E757AA" w:rsidRDefault="00E757AA" w:rsidP="00E757AA">
      <w:r>
        <w:t xml:space="preserve">You’ll find new fitness equipment at Perry Park in Bowen Hills, while O’Callaghan Park in </w:t>
      </w:r>
      <w:proofErr w:type="spellStart"/>
      <w:r>
        <w:t>Zillmere</w:t>
      </w:r>
      <w:proofErr w:type="spellEnd"/>
      <w:r>
        <w:t xml:space="preserve"> has a new multi-use games arena.</w:t>
      </w:r>
    </w:p>
    <w:p w:rsidR="00E757AA" w:rsidRDefault="00E757AA" w:rsidP="00E757AA"/>
    <w:p w:rsidR="009B0CEF" w:rsidRDefault="00E757AA" w:rsidP="00E757AA">
      <w:r>
        <w:t>About the size of a basketball court, the arena is line-marked so players can lace up for a game of basketball, volleyball or five-a-side soccer.</w:t>
      </w:r>
    </w:p>
    <w:p w:rsidR="009B0CEF" w:rsidRDefault="009B0CEF" w:rsidP="009B0CEF"/>
    <w:p w:rsidR="009B0CEF" w:rsidRDefault="00050325" w:rsidP="009B0CEF">
      <w:pPr>
        <w:pStyle w:val="Heading2"/>
      </w:pPr>
      <w:r>
        <w:lastRenderedPageBreak/>
        <w:t>See what’s new at New Farm Park</w:t>
      </w:r>
    </w:p>
    <w:p w:rsidR="009B0CEF" w:rsidRDefault="009B0CEF" w:rsidP="009B0CEF"/>
    <w:p w:rsidR="00E757AA" w:rsidRDefault="00E757AA" w:rsidP="00E757AA">
      <w:r>
        <w:t xml:space="preserve">With spring just around the corner, it’s the perfect time to rediscover one of Brisbane’s </w:t>
      </w:r>
      <w:proofErr w:type="spellStart"/>
      <w:r>
        <w:t>favourite</w:t>
      </w:r>
      <w:proofErr w:type="spellEnd"/>
      <w:r>
        <w:t xml:space="preserve"> riverside precincts.</w:t>
      </w:r>
    </w:p>
    <w:p w:rsidR="00E757AA" w:rsidRDefault="00E757AA" w:rsidP="00E757AA"/>
    <w:p w:rsidR="00E757AA" w:rsidRDefault="00E757AA" w:rsidP="00E757AA">
      <w:r>
        <w:t xml:space="preserve">Get there by </w:t>
      </w:r>
      <w:proofErr w:type="spellStart"/>
      <w:r>
        <w:t>CityCat</w:t>
      </w:r>
      <w:proofErr w:type="spellEnd"/>
      <w:r>
        <w:t xml:space="preserve"> or dock your kayak, canoe, stand-up paddleboard or boat at the newly opened New Farm Park River Hub.</w:t>
      </w:r>
    </w:p>
    <w:p w:rsidR="00E757AA" w:rsidRDefault="00E757AA" w:rsidP="00E757AA"/>
    <w:p w:rsidR="00E757AA" w:rsidRDefault="00E757AA" w:rsidP="00E757AA">
      <w:r>
        <w:t>Stroll along the new-look New Farm promenade, which connects the ferry terminal, river hub and Brisbane Powerhouse, or try an active and healthy class outdoors.</w:t>
      </w:r>
    </w:p>
    <w:p w:rsidR="00E757AA" w:rsidRDefault="00E757AA" w:rsidP="00E757AA"/>
    <w:p w:rsidR="00E757AA" w:rsidRDefault="00E757AA" w:rsidP="00E757AA">
      <w:r>
        <w:t xml:space="preserve">While you’re there, meet up with friends for a picnic among more than 7000 roses or dine with a view. Pick up fresh produce at the markets or enjoy a show at Brisbane Powerhouse, which is undergoing a $2.8 million </w:t>
      </w:r>
      <w:proofErr w:type="spellStart"/>
      <w:r>
        <w:t>revitalisation</w:t>
      </w:r>
      <w:proofErr w:type="spellEnd"/>
      <w:r>
        <w:t>.</w:t>
      </w:r>
    </w:p>
    <w:p w:rsidR="00E757AA" w:rsidRDefault="00E757AA" w:rsidP="00E757AA"/>
    <w:p w:rsidR="009B0CEF" w:rsidRDefault="00E757AA" w:rsidP="00E757AA">
      <w:pPr>
        <w:rPr>
          <w:b/>
        </w:rPr>
      </w:pPr>
      <w:r>
        <w:t xml:space="preserve">For more lifestyle and leisure opportunities at New Farm, visit </w:t>
      </w:r>
      <w:r w:rsidRPr="00E757AA">
        <w:rPr>
          <w:b/>
        </w:rPr>
        <w:t>brisbane.qld.gov.au</w:t>
      </w:r>
    </w:p>
    <w:p w:rsidR="00584FA1" w:rsidRDefault="00584FA1" w:rsidP="00E757AA"/>
    <w:p w:rsidR="00584FA1" w:rsidRDefault="00584FA1" w:rsidP="00584FA1">
      <w:pPr>
        <w:pStyle w:val="Heading2"/>
      </w:pPr>
      <w:r>
        <w:t>I</w:t>
      </w:r>
      <w:r w:rsidR="002E148F">
        <w:t>N BRIEF</w:t>
      </w:r>
    </w:p>
    <w:p w:rsidR="00584FA1" w:rsidRDefault="00584FA1" w:rsidP="00584FA1"/>
    <w:p w:rsidR="00584FA1" w:rsidRDefault="00584FA1" w:rsidP="00584FA1">
      <w:pPr>
        <w:pStyle w:val="Heading3"/>
      </w:pPr>
      <w:r>
        <w:t>M</w:t>
      </w:r>
      <w:r w:rsidR="007B15FB">
        <w:t>AKE SCHOOL TRAVEL SAVE, FUN AND HEALTHY</w:t>
      </w:r>
    </w:p>
    <w:p w:rsidR="00584FA1" w:rsidRDefault="00584FA1" w:rsidP="00584FA1"/>
    <w:p w:rsidR="00584FA1" w:rsidRDefault="009D429A" w:rsidP="009D429A">
      <w:pPr>
        <w:rPr>
          <w:rFonts w:ascii="Avenir 65 Medium" w:hAnsi="Avenir 65 Medium" w:cs="Avenir 65 Medium"/>
          <w:b/>
          <w:bCs/>
        </w:rPr>
      </w:pPr>
      <w:r>
        <w:t xml:space="preserve">Applications are open for Council’s award-winning Active School Travel program. The free program offers primary schools tailored resources and incentives to encourage students, parents and teachers to leave the car at home and actively travel to school, creating safer streets with less congestion at the school gate. Nominate your school at </w:t>
      </w:r>
      <w:r>
        <w:rPr>
          <w:rFonts w:ascii="Avenir 65 Medium" w:hAnsi="Avenir 65 Medium" w:cs="Avenir 65 Medium"/>
          <w:b/>
          <w:bCs/>
        </w:rPr>
        <w:t>brisbane.qld.gov.au</w:t>
      </w:r>
    </w:p>
    <w:p w:rsidR="009D429A" w:rsidRDefault="009D429A" w:rsidP="009D429A"/>
    <w:p w:rsidR="009D429A" w:rsidRDefault="000C218E" w:rsidP="007B15FB">
      <w:pPr>
        <w:pStyle w:val="Heading3"/>
      </w:pPr>
      <w:r>
        <w:t>N</w:t>
      </w:r>
      <w:r w:rsidR="007B15FB">
        <w:t>EW RIVERWALK HONOURS OUR ‘LADY OF THE SKY’</w:t>
      </w:r>
    </w:p>
    <w:p w:rsidR="007B15FB" w:rsidRDefault="007B15FB" w:rsidP="007B15FB"/>
    <w:p w:rsidR="007B15FB" w:rsidRDefault="007B15FB" w:rsidP="007B15FB">
      <w:r>
        <w:t xml:space="preserve">The new Kingsford Smith Drive </w:t>
      </w:r>
      <w:proofErr w:type="spellStart"/>
      <w:r>
        <w:t>riverwalk</w:t>
      </w:r>
      <w:proofErr w:type="spellEnd"/>
      <w:r>
        <w:t xml:space="preserve"> has been named the </w:t>
      </w:r>
      <w:proofErr w:type="spellStart"/>
      <w:r>
        <w:t>Lores</w:t>
      </w:r>
      <w:proofErr w:type="spellEnd"/>
      <w:r>
        <w:t xml:space="preserve"> Bonney Riverwalk, after local aviation legend Maude ‘</w:t>
      </w:r>
      <w:proofErr w:type="spellStart"/>
      <w:r>
        <w:t>Lores</w:t>
      </w:r>
      <w:proofErr w:type="spellEnd"/>
      <w:r>
        <w:t xml:space="preserve">’ Bonney. </w:t>
      </w:r>
      <w:proofErr w:type="spellStart"/>
      <w:r>
        <w:t>Lores</w:t>
      </w:r>
      <w:proofErr w:type="spellEnd"/>
      <w:r>
        <w:t xml:space="preserve"> was the first woman to fly solo around Australia, and from Australia to England, in the 1930s. The 1.2 km pedestrian and cycling path is part of Council’s commitment to fix traffic congestion so you can get home quicker and safer.</w:t>
      </w:r>
    </w:p>
    <w:p w:rsidR="007B15FB" w:rsidRDefault="007B15FB" w:rsidP="007B15FB"/>
    <w:p w:rsidR="007B15FB" w:rsidRDefault="007B15FB" w:rsidP="007B15FB">
      <w:pPr>
        <w:pStyle w:val="Heading3"/>
      </w:pPr>
      <w:r>
        <w:t>COMMUNITY GRANTS AVAILABLE</w:t>
      </w:r>
    </w:p>
    <w:p w:rsidR="007B15FB" w:rsidRDefault="007B15FB" w:rsidP="007B15FB"/>
    <w:p w:rsidR="007B15FB" w:rsidRPr="007B15FB" w:rsidRDefault="007B15FB" w:rsidP="007B15FB">
      <w:r>
        <w:t xml:space="preserve">Does your community group or not-for-profit </w:t>
      </w:r>
      <w:proofErr w:type="spellStart"/>
      <w:r>
        <w:t>organisation</w:t>
      </w:r>
      <w:proofErr w:type="spellEnd"/>
      <w:r>
        <w:t xml:space="preserve"> need funding to improve services or facilities? Applications are open for Council’s community grants, including Community Development and Capacity Building Grants, and Building Stronger Communities Grants. They’re part of an ongoing commitment to creating opportunities to foster inclusion and stronger communities. To apply, visit </w:t>
      </w:r>
      <w:r w:rsidRPr="00A64E19">
        <w:rPr>
          <w:rFonts w:asciiTheme="minorBidi" w:hAnsiTheme="minorBidi" w:cstheme="minorBidi"/>
          <w:b/>
          <w:bCs/>
        </w:rPr>
        <w:t>brisbane.qld.gov.au</w:t>
      </w:r>
      <w:r>
        <w:rPr>
          <w:rFonts w:ascii="Avenir 65 Medium" w:hAnsi="Avenir 65 Medium" w:cs="Avenir 65 Medium"/>
          <w:b/>
          <w:bCs/>
        </w:rPr>
        <w:t xml:space="preserve"> </w:t>
      </w:r>
      <w:r>
        <w:t xml:space="preserve">and search ‘community </w:t>
      </w:r>
      <w:proofErr w:type="gramStart"/>
      <w:r>
        <w:t>grants’</w:t>
      </w:r>
      <w:proofErr w:type="gramEnd"/>
      <w:r>
        <w:t>.</w:t>
      </w:r>
    </w:p>
    <w:p w:rsidR="00B541FD" w:rsidRDefault="00B541FD" w:rsidP="00EC3D66"/>
    <w:p w:rsidR="007B15FB" w:rsidRDefault="007B15FB" w:rsidP="007B15FB">
      <w:pPr>
        <w:pStyle w:val="Heading3"/>
      </w:pPr>
      <w:r>
        <w:t>SHINING A NEW LIGHT ON SANDGATE</w:t>
      </w:r>
    </w:p>
    <w:p w:rsidR="007B15FB" w:rsidRDefault="007B15FB" w:rsidP="007B15FB"/>
    <w:p w:rsidR="007B15FB" w:rsidRPr="007B15FB" w:rsidRDefault="007B15FB" w:rsidP="007B15FB">
      <w:r>
        <w:t>Our beautiful bayside is under the spotlight thanks to a lighting upgrade along the Sandgate foreshore. New LED lights encourage locals and visitors to make the most of the area at night while also helping to keep our city clean and green by reducing energy consumption by up to 60%.</w:t>
      </w:r>
    </w:p>
    <w:p w:rsidR="007B15FB" w:rsidRDefault="007B15FB" w:rsidP="00EC3D66"/>
    <w:p w:rsidR="00986311" w:rsidRDefault="002E148F" w:rsidP="00986311">
      <w:pPr>
        <w:pStyle w:val="Heading2"/>
      </w:pPr>
      <w:r>
        <w:t>Keeping Brisbane beautiful every day</w:t>
      </w:r>
    </w:p>
    <w:p w:rsidR="00986311" w:rsidRDefault="00986311" w:rsidP="00986311"/>
    <w:p w:rsidR="00986311" w:rsidRDefault="00986311" w:rsidP="00986311">
      <w:r>
        <w:t>Council keeps our city clean and green by maintaining parks, picking up litter and removing graffiti, with more than one million tags removed to date.</w:t>
      </w:r>
    </w:p>
    <w:p w:rsidR="00986311" w:rsidRDefault="00986311" w:rsidP="00986311"/>
    <w:p w:rsidR="00986311" w:rsidRDefault="00986311" w:rsidP="00986311">
      <w:r>
        <w:lastRenderedPageBreak/>
        <w:t>Keep Australia Beautiful Week, from 19-25 August, is a timely reminder about what everyone can do to reduce our environmental impact.</w:t>
      </w:r>
    </w:p>
    <w:p w:rsidR="00986311" w:rsidRDefault="00986311" w:rsidP="00986311"/>
    <w:p w:rsidR="00986311" w:rsidRDefault="00986311" w:rsidP="00986311">
      <w:r>
        <w:t xml:space="preserve">Together we can make a big difference. Join Council’s ‘104 or more’ litter initiative to help keep litter out of our streets, bushlands and waterways, or take advantage of Council’s no-establishment fee on the Green Waste Recycling Service and order a green waste recycling bin. Not sure what to recycle? Download the Brisbane Bin and Recycling app. </w:t>
      </w:r>
    </w:p>
    <w:p w:rsidR="00986311" w:rsidRDefault="00986311" w:rsidP="00986311"/>
    <w:p w:rsidR="00986311" w:rsidRDefault="00986311" w:rsidP="00986311">
      <w:pPr>
        <w:rPr>
          <w:b/>
        </w:rPr>
      </w:pPr>
      <w:r>
        <w:t xml:space="preserve">For more ways to keep Brisbane clean and green, visit </w:t>
      </w:r>
      <w:r w:rsidRPr="00E757AA">
        <w:rPr>
          <w:b/>
        </w:rPr>
        <w:t>brisbane.qld.gov.au</w:t>
      </w:r>
    </w:p>
    <w:p w:rsidR="00D74006" w:rsidRDefault="00D74006" w:rsidP="00D74006"/>
    <w:p w:rsidR="00E757AA" w:rsidRDefault="00E757AA" w:rsidP="00E757AA">
      <w:pPr>
        <w:pStyle w:val="Heading2"/>
      </w:pPr>
      <w:r>
        <w:t>Competition: Win tickets to Fire Gardens</w:t>
      </w:r>
    </w:p>
    <w:p w:rsidR="002E148F" w:rsidRPr="002E148F" w:rsidRDefault="002E148F" w:rsidP="002E148F"/>
    <w:p w:rsidR="00E757AA" w:rsidRDefault="00E757AA" w:rsidP="00E757AA">
      <w:r>
        <w:t>The City Botanic Gardens will be lit up by huge sculptures that flicker, fiery urns, hanging fire bulbs and floating installations as part of Brisbane Festival’s Fire Gardens, from 11-14 September.</w:t>
      </w:r>
    </w:p>
    <w:p w:rsidR="00E757AA" w:rsidRDefault="00E757AA" w:rsidP="00E757AA"/>
    <w:p w:rsidR="00E757AA" w:rsidRDefault="00E757AA" w:rsidP="00E757AA">
      <w:r>
        <w:t>We have four tickets to give away to the 6.30pm session on Wednesday 11 September. To enter, visit our website and search ‘Living in Brisbane competition’. Entries close at 5pm on Friday 23 August.</w:t>
      </w:r>
    </w:p>
    <w:p w:rsidR="00E757AA" w:rsidRDefault="00E757AA" w:rsidP="00E757AA"/>
    <w:p w:rsidR="00E757AA" w:rsidRDefault="00E757AA" w:rsidP="00E757AA"/>
    <w:p w:rsidR="00E757AA" w:rsidRDefault="002E148F" w:rsidP="00E757AA">
      <w:pPr>
        <w:pStyle w:val="Heading2"/>
      </w:pPr>
      <w:r>
        <w:t>New playground has a unique history</w:t>
      </w:r>
    </w:p>
    <w:p w:rsidR="00E757AA" w:rsidRDefault="00E757AA" w:rsidP="00E757AA"/>
    <w:p w:rsidR="00E757AA" w:rsidRDefault="00E757AA" w:rsidP="00E757AA">
      <w:r>
        <w:t>The site of Indooroopilly’s former war barracks is being transformed into green space offering new leisure and lifestyle opportunities, with the opening of a playground and picnic facilities.</w:t>
      </w:r>
    </w:p>
    <w:p w:rsidR="00E757AA" w:rsidRDefault="00E757AA" w:rsidP="00E757AA"/>
    <w:p w:rsidR="00E757AA" w:rsidRDefault="00E757AA" w:rsidP="00E757AA">
      <w:r>
        <w:t xml:space="preserve">Located on the site of the heritage-listed </w:t>
      </w:r>
      <w:proofErr w:type="spellStart"/>
      <w:r>
        <w:t>Tighnabruaich</w:t>
      </w:r>
      <w:proofErr w:type="spellEnd"/>
      <w:r>
        <w:t xml:space="preserve"> property, built in the late 1880s, Witton Barracks played a vital role in World War II, serving as a base for a joint Australian and American intelligence unit.</w:t>
      </w:r>
    </w:p>
    <w:p w:rsidR="00E757AA" w:rsidRDefault="00E757AA" w:rsidP="00E757AA"/>
    <w:p w:rsidR="00E757AA" w:rsidRDefault="00E757AA" w:rsidP="00E757AA">
      <w:r>
        <w:t xml:space="preserve">The new playground reflects the site’s military past in its </w:t>
      </w:r>
      <w:proofErr w:type="spellStart"/>
      <w:r>
        <w:t>colours</w:t>
      </w:r>
      <w:proofErr w:type="spellEnd"/>
      <w:r>
        <w:t xml:space="preserve"> and play equipment, including an innovative design that conceals a secret message in </w:t>
      </w:r>
      <w:proofErr w:type="spellStart"/>
      <w:r>
        <w:t>morse</w:t>
      </w:r>
      <w:proofErr w:type="spellEnd"/>
      <w:r>
        <w:t xml:space="preserve"> code.</w:t>
      </w:r>
    </w:p>
    <w:p w:rsidR="00E757AA" w:rsidRDefault="00E757AA" w:rsidP="00E757AA"/>
    <w:p w:rsidR="00E757AA" w:rsidRDefault="00E757AA" w:rsidP="00E757AA">
      <w:r>
        <w:t>The Witton Barracks Park project, part of Council’s commitment to expanding green space while preserving our city’s heritage, is being delivered in stages. To register for updates, including</w:t>
      </w:r>
    </w:p>
    <w:p w:rsidR="00E757AA" w:rsidRDefault="00E757AA" w:rsidP="00E757AA">
      <w:pPr>
        <w:rPr>
          <w:b/>
        </w:rPr>
      </w:pPr>
      <w:proofErr w:type="gramStart"/>
      <w:r>
        <w:t>future community consultation,</w:t>
      </w:r>
      <w:proofErr w:type="gramEnd"/>
      <w:r>
        <w:t xml:space="preserve"> visit </w:t>
      </w:r>
      <w:r w:rsidRPr="00E757AA">
        <w:rPr>
          <w:b/>
        </w:rPr>
        <w:t>brisbane.qld.gov.au</w:t>
      </w:r>
    </w:p>
    <w:p w:rsidR="002E148F" w:rsidRDefault="002E148F" w:rsidP="00E757AA"/>
    <w:p w:rsidR="002E148F" w:rsidRDefault="002E148F" w:rsidP="002E148F"/>
    <w:p w:rsidR="002E148F" w:rsidRDefault="002E148F" w:rsidP="002E148F">
      <w:pPr>
        <w:pStyle w:val="Heading2"/>
      </w:pPr>
      <w:r>
        <w:t>Quiz Time</w:t>
      </w:r>
    </w:p>
    <w:p w:rsidR="002E148F" w:rsidRPr="002E148F" w:rsidRDefault="002E148F" w:rsidP="002E148F"/>
    <w:p w:rsidR="002E148F" w:rsidRDefault="002E148F" w:rsidP="002E148F">
      <w:r>
        <w:t>Question: Who is the 2019 Senior Australian of the Year?</w:t>
      </w:r>
    </w:p>
    <w:p w:rsidR="002E148F" w:rsidRDefault="002E148F" w:rsidP="002E148F">
      <w:r>
        <w:t xml:space="preserve">Answer: </w:t>
      </w:r>
      <w:r w:rsidR="005F580C">
        <w:t xml:space="preserve">Dr Suzanne Packer AM, </w:t>
      </w:r>
      <w:proofErr w:type="spellStart"/>
      <w:r w:rsidR="005F580C">
        <w:t>paediatrician</w:t>
      </w:r>
      <w:proofErr w:type="spellEnd"/>
      <w:r w:rsidR="005F580C">
        <w:t xml:space="preserve"> and child advocate</w:t>
      </w:r>
    </w:p>
    <w:p w:rsidR="002E148F" w:rsidRDefault="002E148F" w:rsidP="002E148F"/>
    <w:p w:rsidR="002E148F" w:rsidRDefault="002E148F" w:rsidP="002E148F">
      <w:r>
        <w:t xml:space="preserve">Question: </w:t>
      </w:r>
      <w:r w:rsidR="005F580C">
        <w:t>Which Brisbane duo won Best Group at the 1997 ARIA Awards?</w:t>
      </w:r>
    </w:p>
    <w:p w:rsidR="002E148F" w:rsidRDefault="002E148F" w:rsidP="002E148F">
      <w:r>
        <w:t xml:space="preserve">Answer: </w:t>
      </w:r>
      <w:r w:rsidR="005F580C">
        <w:t>Savage Garden</w:t>
      </w:r>
    </w:p>
    <w:p w:rsidR="002E148F" w:rsidRDefault="002E148F" w:rsidP="002E148F"/>
    <w:p w:rsidR="002E148F" w:rsidRDefault="002E148F" w:rsidP="002E148F">
      <w:r>
        <w:t xml:space="preserve">Question: </w:t>
      </w:r>
      <w:r w:rsidR="005F580C">
        <w:t>Iceberg, Playboy and Peace are varieties of which flower?</w:t>
      </w:r>
    </w:p>
    <w:p w:rsidR="002E148F" w:rsidRDefault="002E148F" w:rsidP="002E148F">
      <w:r>
        <w:t xml:space="preserve">Answer: </w:t>
      </w:r>
      <w:r w:rsidR="005F580C">
        <w:t>Rose</w:t>
      </w:r>
    </w:p>
    <w:p w:rsidR="002E148F" w:rsidRDefault="002E148F" w:rsidP="002E148F"/>
    <w:p w:rsidR="002E148F" w:rsidRDefault="002E148F" w:rsidP="002E148F">
      <w:r>
        <w:t xml:space="preserve">Question: </w:t>
      </w:r>
      <w:r w:rsidR="005F580C">
        <w:t>A velocipede is an early form of which human-powered vehicle?</w:t>
      </w:r>
    </w:p>
    <w:p w:rsidR="002E148F" w:rsidRDefault="002E148F" w:rsidP="002E148F">
      <w:r>
        <w:t xml:space="preserve">Answer: </w:t>
      </w:r>
      <w:r w:rsidR="005F580C">
        <w:t>Bicycle</w:t>
      </w:r>
    </w:p>
    <w:p w:rsidR="002E148F" w:rsidRPr="002E148F" w:rsidRDefault="002E148F" w:rsidP="002E148F"/>
    <w:p w:rsidR="00AE5E46" w:rsidRDefault="00AE5E46" w:rsidP="005078ED"/>
    <w:p w:rsidR="00AE5E46" w:rsidRDefault="00463E9F" w:rsidP="00463E9F">
      <w:pPr>
        <w:pStyle w:val="Heading2"/>
      </w:pPr>
      <w:r>
        <w:t>Did you know?</w:t>
      </w:r>
    </w:p>
    <w:p w:rsidR="00463E9F" w:rsidRDefault="00463E9F" w:rsidP="005078ED"/>
    <w:p w:rsidR="005078ED" w:rsidRDefault="00E757AA" w:rsidP="00E757AA">
      <w:r>
        <w:lastRenderedPageBreak/>
        <w:t xml:space="preserve">The Brisbane River Lily, one of our most </w:t>
      </w:r>
      <w:proofErr w:type="spellStart"/>
      <w:r>
        <w:t>recognisable</w:t>
      </w:r>
      <w:proofErr w:type="spellEnd"/>
      <w:r>
        <w:t xml:space="preserve"> native plants, is more than a </w:t>
      </w:r>
      <w:proofErr w:type="gramStart"/>
      <w:r>
        <w:t>pretty perennial</w:t>
      </w:r>
      <w:proofErr w:type="gramEnd"/>
      <w:r>
        <w:t>. In bush medicine, it was used by Aborigines to soothe marine stings, especially blue-bottle and jellyfish stings. Crushed leaves were rubbed on the area and the sap would numb the skin and calm the irritation.</w:t>
      </w:r>
    </w:p>
    <w:p w:rsidR="00E757AA" w:rsidRDefault="00E757AA" w:rsidP="00E757AA"/>
    <w:p w:rsidR="00512485" w:rsidRDefault="005F580C" w:rsidP="00274D6C">
      <w:pPr>
        <w:pStyle w:val="Heading2"/>
      </w:pPr>
      <w:r>
        <w:t>Help us plan for Brisbane’s future</w:t>
      </w:r>
    </w:p>
    <w:p w:rsidR="00512485" w:rsidRDefault="00512485" w:rsidP="00512485"/>
    <w:p w:rsidR="006F48A3" w:rsidRDefault="006F48A3" w:rsidP="006F48A3">
      <w:r>
        <w:t xml:space="preserve">Every day, Council works with residents and local communities to make sure the Brisbane of tomorrow is even better than the Brisbane of today. </w:t>
      </w:r>
    </w:p>
    <w:p w:rsidR="002F3771" w:rsidRDefault="002F3771" w:rsidP="006F48A3"/>
    <w:p w:rsidR="002F3771" w:rsidRDefault="006F48A3" w:rsidP="006F48A3">
      <w:r>
        <w:t xml:space="preserve">Council is protecting our city’s backyards and unique character by proposing amendments to </w:t>
      </w:r>
      <w:r>
        <w:rPr>
          <w:i/>
          <w:iCs/>
        </w:rPr>
        <w:t>Brisbane City Plan 2014</w:t>
      </w:r>
      <w:r>
        <w:t xml:space="preserve">. Some of the draft changes include banning new townhouses and apartments in areas intended for single homes and increasing car parking requirements for new multiple dwelling developments in the suburbs. </w:t>
      </w:r>
    </w:p>
    <w:p w:rsidR="002F3771" w:rsidRDefault="002F3771" w:rsidP="006F48A3"/>
    <w:p w:rsidR="00E757AA" w:rsidRDefault="006F48A3" w:rsidP="006F48A3">
      <w:r>
        <w:t xml:space="preserve">Find out more about citywide amendments and have your say at </w:t>
      </w:r>
      <w:r>
        <w:rPr>
          <w:rFonts w:ascii="Avenir 65 Medium" w:hAnsi="Avenir 65 Medium" w:cs="Avenir 65 Medium"/>
          <w:b/>
          <w:bCs/>
        </w:rPr>
        <w:t>brisbane.qld.gov.au/</w:t>
      </w:r>
      <w:proofErr w:type="spellStart"/>
      <w:r>
        <w:rPr>
          <w:rFonts w:ascii="Avenir 65 Medium" w:hAnsi="Avenir 65 Medium" w:cs="Avenir 65 Medium"/>
          <w:b/>
          <w:bCs/>
        </w:rPr>
        <w:t>yoursay</w:t>
      </w:r>
      <w:proofErr w:type="spellEnd"/>
      <w:r>
        <w:rPr>
          <w:rFonts w:ascii="Avenir 65 Medium" w:hAnsi="Avenir 65 Medium" w:cs="Avenir 65 Medium"/>
          <w:b/>
          <w:bCs/>
        </w:rPr>
        <w:t xml:space="preserve"> </w:t>
      </w:r>
      <w:r>
        <w:t>or attend one of our Talk to a Planner events.</w:t>
      </w:r>
    </w:p>
    <w:p w:rsidR="002F3771" w:rsidRDefault="002F3771" w:rsidP="006F48A3"/>
    <w:tbl>
      <w:tblPr>
        <w:tblStyle w:val="TableGrid"/>
        <w:tblW w:w="0" w:type="auto"/>
        <w:tblLook w:val="04A0" w:firstRow="1" w:lastRow="0" w:firstColumn="1" w:lastColumn="0" w:noHBand="0" w:noVBand="1"/>
      </w:tblPr>
      <w:tblGrid>
        <w:gridCol w:w="2972"/>
        <w:gridCol w:w="1276"/>
        <w:gridCol w:w="5240"/>
      </w:tblGrid>
      <w:tr w:rsidR="002F3771" w:rsidTr="002F3771">
        <w:tc>
          <w:tcPr>
            <w:tcW w:w="2972" w:type="dxa"/>
          </w:tcPr>
          <w:p w:rsidR="002F3771" w:rsidRPr="002F3771" w:rsidRDefault="002F3771" w:rsidP="006F48A3">
            <w:pPr>
              <w:rPr>
                <w:b/>
                <w:bCs/>
              </w:rPr>
            </w:pPr>
            <w:r>
              <w:rPr>
                <w:b/>
                <w:bCs/>
              </w:rPr>
              <w:t>Date</w:t>
            </w:r>
          </w:p>
        </w:tc>
        <w:tc>
          <w:tcPr>
            <w:tcW w:w="1276" w:type="dxa"/>
          </w:tcPr>
          <w:p w:rsidR="002F3771" w:rsidRPr="002F3771" w:rsidRDefault="002F3771" w:rsidP="006F48A3">
            <w:pPr>
              <w:rPr>
                <w:b/>
                <w:bCs/>
              </w:rPr>
            </w:pPr>
            <w:r>
              <w:rPr>
                <w:b/>
                <w:bCs/>
              </w:rPr>
              <w:t>Time</w:t>
            </w:r>
          </w:p>
        </w:tc>
        <w:tc>
          <w:tcPr>
            <w:tcW w:w="5240" w:type="dxa"/>
          </w:tcPr>
          <w:p w:rsidR="002F3771" w:rsidRPr="002F3771" w:rsidRDefault="002F3771" w:rsidP="006F48A3">
            <w:pPr>
              <w:rPr>
                <w:b/>
                <w:bCs/>
              </w:rPr>
            </w:pPr>
            <w:r>
              <w:rPr>
                <w:b/>
                <w:bCs/>
              </w:rPr>
              <w:t>Location</w:t>
            </w:r>
          </w:p>
        </w:tc>
      </w:tr>
      <w:tr w:rsidR="002F3771" w:rsidTr="002F3771">
        <w:tc>
          <w:tcPr>
            <w:tcW w:w="2972" w:type="dxa"/>
          </w:tcPr>
          <w:p w:rsidR="002F3771" w:rsidRDefault="002F3771" w:rsidP="006F48A3">
            <w:r>
              <w:t>Thursday 15 August</w:t>
            </w:r>
          </w:p>
        </w:tc>
        <w:tc>
          <w:tcPr>
            <w:tcW w:w="1276" w:type="dxa"/>
          </w:tcPr>
          <w:p w:rsidR="002F3771" w:rsidRDefault="002F3771" w:rsidP="006F48A3">
            <w:r>
              <w:t>2pm</w:t>
            </w:r>
          </w:p>
        </w:tc>
        <w:tc>
          <w:tcPr>
            <w:tcW w:w="5240" w:type="dxa"/>
          </w:tcPr>
          <w:p w:rsidR="002F3771" w:rsidRDefault="002F3771" w:rsidP="006F48A3">
            <w:r>
              <w:t xml:space="preserve">Kedron-Wavell Services Club, </w:t>
            </w:r>
            <w:proofErr w:type="spellStart"/>
            <w:r>
              <w:t>Chermside</w:t>
            </w:r>
            <w:proofErr w:type="spellEnd"/>
          </w:p>
        </w:tc>
      </w:tr>
      <w:tr w:rsidR="002F3771" w:rsidTr="002F3771">
        <w:tc>
          <w:tcPr>
            <w:tcW w:w="2972" w:type="dxa"/>
          </w:tcPr>
          <w:p w:rsidR="002F3771" w:rsidRDefault="002F3771" w:rsidP="006F48A3">
            <w:r>
              <w:t>Thursday 15 August</w:t>
            </w:r>
          </w:p>
        </w:tc>
        <w:tc>
          <w:tcPr>
            <w:tcW w:w="1276" w:type="dxa"/>
          </w:tcPr>
          <w:p w:rsidR="002F3771" w:rsidRDefault="002F3771" w:rsidP="006F48A3">
            <w:r>
              <w:t>5pm</w:t>
            </w:r>
          </w:p>
        </w:tc>
        <w:tc>
          <w:tcPr>
            <w:tcW w:w="5240" w:type="dxa"/>
          </w:tcPr>
          <w:p w:rsidR="002F3771" w:rsidRDefault="002F3771" w:rsidP="006F48A3">
            <w:r>
              <w:t xml:space="preserve">Kedron-Wavell Services Club, </w:t>
            </w:r>
            <w:proofErr w:type="spellStart"/>
            <w:r>
              <w:t>Chermside</w:t>
            </w:r>
            <w:proofErr w:type="spellEnd"/>
          </w:p>
        </w:tc>
      </w:tr>
      <w:tr w:rsidR="002F3771" w:rsidTr="002F3771">
        <w:tc>
          <w:tcPr>
            <w:tcW w:w="2972" w:type="dxa"/>
          </w:tcPr>
          <w:p w:rsidR="002F3771" w:rsidRDefault="002F3771" w:rsidP="006F48A3">
            <w:r>
              <w:t>Friday 16 August</w:t>
            </w:r>
          </w:p>
        </w:tc>
        <w:tc>
          <w:tcPr>
            <w:tcW w:w="1276" w:type="dxa"/>
          </w:tcPr>
          <w:p w:rsidR="002F3771" w:rsidRDefault="002F3771" w:rsidP="006F48A3">
            <w:r>
              <w:t>1pm</w:t>
            </w:r>
          </w:p>
        </w:tc>
        <w:tc>
          <w:tcPr>
            <w:tcW w:w="5240" w:type="dxa"/>
          </w:tcPr>
          <w:p w:rsidR="002F3771" w:rsidRDefault="002F3771" w:rsidP="006F48A3">
            <w:r>
              <w:t>Brisbane Square Conference Centre</w:t>
            </w:r>
          </w:p>
        </w:tc>
      </w:tr>
    </w:tbl>
    <w:p w:rsidR="002F3771" w:rsidRDefault="002F3771" w:rsidP="006F48A3"/>
    <w:p w:rsidR="002F3771" w:rsidRDefault="002F3771" w:rsidP="00274D6C">
      <w:pPr>
        <w:pStyle w:val="Heading2"/>
      </w:pPr>
      <w:r>
        <w:t>Have your say on Brisbane’s biggest new park</w:t>
      </w:r>
    </w:p>
    <w:p w:rsidR="002F3771" w:rsidRDefault="002F3771" w:rsidP="002F3771"/>
    <w:p w:rsidR="002F3771" w:rsidRDefault="002F3771" w:rsidP="002F3771">
      <w:r>
        <w:t xml:space="preserve">Help us transform Victoria Park into a green space for everyone to enjoy with more events and better facilities. The Council-owned Victoria Park Golf Course is proposed to transition to parkland while keeping the popular putt </w:t>
      </w:r>
      <w:proofErr w:type="spellStart"/>
      <w:r>
        <w:t>putt</w:t>
      </w:r>
      <w:proofErr w:type="spellEnd"/>
      <w:r>
        <w:t xml:space="preserve"> course, driving range and functions </w:t>
      </w:r>
      <w:proofErr w:type="spellStart"/>
      <w:r>
        <w:t>centre</w:t>
      </w:r>
      <w:proofErr w:type="spellEnd"/>
      <w:r>
        <w:t xml:space="preserve"> that everyone loves. </w:t>
      </w:r>
    </w:p>
    <w:p w:rsidR="002F3771" w:rsidRDefault="002F3771" w:rsidP="002F3771"/>
    <w:p w:rsidR="002F3771" w:rsidRDefault="002F3771" w:rsidP="002F3771">
      <w:r>
        <w:t xml:space="preserve">The world-class park will be more than double the size of the City Botanic Gardens, helping to make Brisbane an even better place to live and relax. </w:t>
      </w:r>
    </w:p>
    <w:p w:rsidR="002F3771" w:rsidRDefault="002F3771" w:rsidP="002F3771"/>
    <w:p w:rsidR="002F3771" w:rsidRDefault="002F3771" w:rsidP="002F3771">
      <w:r>
        <w:t xml:space="preserve">Together we can transform Victoria Park into a space for future generations. There are </w:t>
      </w:r>
      <w:proofErr w:type="gramStart"/>
      <w:r>
        <w:t>a number of</w:t>
      </w:r>
      <w:proofErr w:type="gramEnd"/>
      <w:r>
        <w:t xml:space="preserve"> ways to have your say. For more information, visit </w:t>
      </w:r>
      <w:r>
        <w:rPr>
          <w:rFonts w:ascii="Avenir 65 Medium" w:hAnsi="Avenir 65 Medium" w:cs="Avenir 65 Medium"/>
          <w:b/>
          <w:bCs/>
        </w:rPr>
        <w:t xml:space="preserve">brisbane.qld.gov.au </w:t>
      </w:r>
      <w:r>
        <w:t xml:space="preserve">and search ‘Victoria Park Vision’, contact Council on </w:t>
      </w:r>
      <w:r>
        <w:rPr>
          <w:rFonts w:ascii="Avenir 65 Medium" w:hAnsi="Avenir 65 Medium" w:cs="Avenir 65 Medium"/>
          <w:b/>
          <w:bCs/>
        </w:rPr>
        <w:t xml:space="preserve">3403 8888 </w:t>
      </w:r>
      <w:r>
        <w:t xml:space="preserve">or let us know your ideas in person at Council’s Ekka stand. </w:t>
      </w:r>
    </w:p>
    <w:p w:rsidR="002F3771" w:rsidRDefault="002F3771" w:rsidP="002F3771"/>
    <w:p w:rsidR="002F3771" w:rsidRDefault="002F3771" w:rsidP="002F3771">
      <w:r>
        <w:t>Works to transform the golf course into public parkland will begin from 2021.</w:t>
      </w:r>
    </w:p>
    <w:p w:rsidR="002F3771" w:rsidRDefault="002F3771" w:rsidP="002F3771"/>
    <w:p w:rsidR="005014D5" w:rsidRDefault="002F3771" w:rsidP="00274D6C">
      <w:pPr>
        <w:pStyle w:val="Heading2"/>
      </w:pPr>
      <w:proofErr w:type="spellStart"/>
      <w:r>
        <w:t>Revitalising</w:t>
      </w:r>
      <w:proofErr w:type="spellEnd"/>
      <w:r>
        <w:t xml:space="preserve"> local shopping hubs</w:t>
      </w:r>
    </w:p>
    <w:p w:rsidR="005014D5" w:rsidRDefault="005014D5" w:rsidP="005014D5"/>
    <w:p w:rsidR="00C010CD" w:rsidRDefault="00C010CD" w:rsidP="002F3771">
      <w:r>
        <w:t>Suburban shopping hubs across the city are getting a facelift through Village Precinct Projects, with improvements including footpath upgrades, new street furniture, garden beds and public art.</w:t>
      </w:r>
    </w:p>
    <w:p w:rsidR="00C010CD" w:rsidRDefault="00C010CD" w:rsidP="002F3771"/>
    <w:p w:rsidR="00C010CD" w:rsidRDefault="00C010CD" w:rsidP="002F3771">
      <w:proofErr w:type="spellStart"/>
      <w:r>
        <w:t>Gaythorne’s</w:t>
      </w:r>
      <w:proofErr w:type="spellEnd"/>
      <w:r>
        <w:t xml:space="preserve"> shopping precinct on Samford Road recently received a makeover, with footpath resurfacing, shrub and tree planting, new street furniture and accessibility ramps. A new mural will be painted beneath the rail bridge over Pickering Street later this year to further enliven the area.</w:t>
      </w:r>
    </w:p>
    <w:p w:rsidR="00C010CD" w:rsidRDefault="00C010CD" w:rsidP="002F3771"/>
    <w:p w:rsidR="00C010CD" w:rsidRDefault="00C010CD" w:rsidP="002F3771">
      <w:r>
        <w:t xml:space="preserve">Aimed at enhancing an area’s attractiveness, safety, accessibility and identity, Village Precinct Projects are part of Council’s commitment to creating a city of </w:t>
      </w:r>
      <w:proofErr w:type="spellStart"/>
      <w:r>
        <w:t>neighbourhoods</w:t>
      </w:r>
      <w:proofErr w:type="spellEnd"/>
      <w:r>
        <w:t xml:space="preserve"> with vibrant suburban </w:t>
      </w:r>
      <w:proofErr w:type="spellStart"/>
      <w:r>
        <w:t>centres</w:t>
      </w:r>
      <w:proofErr w:type="spellEnd"/>
      <w:r>
        <w:t xml:space="preserve"> for the local community and visitors to enjoy.</w:t>
      </w:r>
    </w:p>
    <w:p w:rsidR="00C010CD" w:rsidRDefault="00C010CD" w:rsidP="002F3771"/>
    <w:p w:rsidR="00C010CD" w:rsidRDefault="00C010CD" w:rsidP="002F3771">
      <w:r>
        <w:t xml:space="preserve">Other projects were recently completed in Inala, </w:t>
      </w:r>
      <w:proofErr w:type="spellStart"/>
      <w:r>
        <w:t>Jindalee</w:t>
      </w:r>
      <w:proofErr w:type="spellEnd"/>
      <w:r>
        <w:t xml:space="preserve"> and Wavell Heights, with construction underway in Aspley.</w:t>
      </w:r>
    </w:p>
    <w:p w:rsidR="00C010CD" w:rsidRDefault="00C010CD" w:rsidP="00C010CD"/>
    <w:p w:rsidR="005078ED" w:rsidRDefault="005078ED" w:rsidP="00C010CD">
      <w:pPr>
        <w:pStyle w:val="Heading2"/>
      </w:pPr>
      <w:r>
        <w:lastRenderedPageBreak/>
        <w:t>COMMUNITY SPOTLIGHT</w:t>
      </w:r>
    </w:p>
    <w:p w:rsidR="00B7732C" w:rsidRDefault="00C010CD" w:rsidP="008E70E0">
      <w:pPr>
        <w:pStyle w:val="Heading3"/>
      </w:pPr>
      <w:r>
        <w:t>Men’s Sheds</w:t>
      </w:r>
    </w:p>
    <w:p w:rsidR="002F3771" w:rsidRPr="002F3771" w:rsidRDefault="002F3771" w:rsidP="002F3771"/>
    <w:p w:rsidR="00C010CD" w:rsidRDefault="00C010CD" w:rsidP="002F3771">
      <w:r>
        <w:t>Men’s Shed groups offer a safe, supportive and friendly environment for men of all ages to gather, volunteer, work and connect with like-minded people.</w:t>
      </w:r>
    </w:p>
    <w:p w:rsidR="00C010CD" w:rsidRDefault="00C010CD" w:rsidP="002F3771"/>
    <w:p w:rsidR="00C010CD" w:rsidRDefault="00C010CD" w:rsidP="002F3771">
      <w:r>
        <w:t>There are more than 25 Men’s Sheds in Brisbane. Des Broom, Men’s Shed Chair, founded the Sunnybank District Community Men’s Shed in 2012. Today he leads community woodwork classes including wooden toys workshops.</w:t>
      </w:r>
    </w:p>
    <w:p w:rsidR="00C010CD" w:rsidRDefault="00C010CD" w:rsidP="002F3771"/>
    <w:p w:rsidR="00C010CD" w:rsidRDefault="00C010CD" w:rsidP="002F3771">
      <w:r>
        <w:t>“I have been volunteering in the community since 1963. I love the Men’s Shed because we are doing good for the community, teaching others new skills, and it keeps me busy,” he says.</w:t>
      </w:r>
    </w:p>
    <w:p w:rsidR="00C010CD" w:rsidRDefault="00C010CD" w:rsidP="002F3771"/>
    <w:p w:rsidR="00B7732C" w:rsidRDefault="00C010CD" w:rsidP="002F3771">
      <w:r>
        <w:t>Applications are open for Council’s Men’s Shed Grants, which provide up to $20,000 for establishment and coordinating expenses, facility improvements and equipment purchases. Applications close on Monday 26 August. Visit brisbane.qld.gov.au</w:t>
      </w:r>
    </w:p>
    <w:p w:rsidR="00C010CD" w:rsidRDefault="00C010CD" w:rsidP="00C010CD"/>
    <w:p w:rsidR="00B7732C" w:rsidRDefault="00B7732C" w:rsidP="00864D9D"/>
    <w:p w:rsidR="00525D3C" w:rsidRPr="00433A73" w:rsidRDefault="00525D3C" w:rsidP="00433A73">
      <w:pPr>
        <w:pStyle w:val="Heading2"/>
        <w:rPr>
          <w:rStyle w:val="A13"/>
          <w:rFonts w:cs="Times New Roman"/>
          <w:color w:val="auto"/>
          <w:sz w:val="36"/>
          <w:szCs w:val="20"/>
        </w:rPr>
      </w:pPr>
      <w:r w:rsidRPr="00433A73">
        <w:rPr>
          <w:rStyle w:val="A13"/>
          <w:rFonts w:cs="Times New Roman"/>
          <w:color w:val="auto"/>
          <w:sz w:val="36"/>
          <w:szCs w:val="20"/>
        </w:rPr>
        <w:t>WHAT’S ON</w:t>
      </w:r>
    </w:p>
    <w:p w:rsidR="00525D3C" w:rsidRDefault="00525D3C" w:rsidP="00525D3C"/>
    <w:p w:rsidR="00B74A43" w:rsidRPr="00B74A43" w:rsidRDefault="00594613" w:rsidP="00B74A43">
      <w:pPr>
        <w:pStyle w:val="Heading3"/>
      </w:pPr>
      <w:r>
        <w:t>REVIVE POP UP FASHION FESTIVAL</w:t>
      </w:r>
    </w:p>
    <w:p w:rsidR="00594613" w:rsidRPr="00594613" w:rsidRDefault="00594613" w:rsidP="00594613">
      <w:pPr>
        <w:rPr>
          <w:b/>
          <w:bCs/>
        </w:rPr>
      </w:pPr>
      <w:r w:rsidRPr="00594613">
        <w:rPr>
          <w:b/>
          <w:bCs/>
        </w:rPr>
        <w:t xml:space="preserve">17 August, 11am-7pm, South Bank Parklands </w:t>
      </w:r>
    </w:p>
    <w:p w:rsidR="00594613" w:rsidRDefault="00594613" w:rsidP="00594613">
      <w:pPr>
        <w:rPr>
          <w:rFonts w:ascii="Avenir 65 Medium" w:hAnsi="Avenir 65 Medium" w:cs="Avenir 65 Medium"/>
          <w:b/>
          <w:bCs/>
        </w:rPr>
      </w:pPr>
      <w:r>
        <w:t xml:space="preserve">Freshen up your wardrobe and help keep Brisbane clean and green with a treasure trove of second-hand fashion. Now in its fourth year, this year’s festival promises to be bigger and better than ever, with even more op shop stalls, runway shows and live entertainment. </w:t>
      </w:r>
      <w:r w:rsidRPr="00D05AB5">
        <w:rPr>
          <w:rFonts w:asciiTheme="minorBidi" w:hAnsiTheme="minorBidi" w:cstheme="minorBidi"/>
          <w:b/>
          <w:bCs/>
        </w:rPr>
        <w:t>citysmart.com.au</w:t>
      </w:r>
    </w:p>
    <w:p w:rsidR="00594613" w:rsidRDefault="00594613" w:rsidP="00594613"/>
    <w:p w:rsidR="00B74A43" w:rsidRDefault="00594613" w:rsidP="00B74A43">
      <w:pPr>
        <w:pStyle w:val="Heading3"/>
      </w:pPr>
      <w:r>
        <w:t>JAPANESE CULTURAL DAY</w:t>
      </w:r>
    </w:p>
    <w:p w:rsidR="00B74A43" w:rsidRPr="00B74A43" w:rsidRDefault="00594613" w:rsidP="00B74A43">
      <w:pPr>
        <w:rPr>
          <w:rFonts w:cs="Avenir 65 Medium"/>
          <w:b/>
        </w:rPr>
      </w:pPr>
      <w:r>
        <w:rPr>
          <w:rFonts w:cs="Avenir 65 Medium"/>
          <w:b/>
        </w:rPr>
        <w:t>18 August, 10am-3pm, Brisbane Botanic Gardens Mt Coot-</w:t>
      </w:r>
      <w:proofErr w:type="spellStart"/>
      <w:r>
        <w:rPr>
          <w:rFonts w:cs="Avenir 65 Medium"/>
          <w:b/>
        </w:rPr>
        <w:t>tha</w:t>
      </w:r>
      <w:proofErr w:type="spellEnd"/>
    </w:p>
    <w:p w:rsidR="00594613" w:rsidRDefault="00594613" w:rsidP="00594613">
      <w:pPr>
        <w:rPr>
          <w:rFonts w:ascii="Avenir 65 Medium" w:hAnsi="Avenir 65 Medium" w:cs="Avenir 65 Medium"/>
          <w:b/>
          <w:bCs/>
        </w:rPr>
      </w:pPr>
      <w:r>
        <w:t xml:space="preserve">Celebrate the 30th birthday of the Japanese Garden with traditional music, tea ceremonies, taiko drums and more. </w:t>
      </w:r>
      <w:r w:rsidRPr="00D05AB5">
        <w:rPr>
          <w:rFonts w:asciiTheme="minorBidi" w:hAnsiTheme="minorBidi" w:cstheme="minorBidi"/>
          <w:b/>
          <w:bCs/>
        </w:rPr>
        <w:t>brisbane.qld.gov.au</w:t>
      </w:r>
      <w:r>
        <w:rPr>
          <w:rFonts w:ascii="Avenir 65 Medium" w:hAnsi="Avenir 65 Medium" w:cs="Avenir 65 Medium"/>
          <w:b/>
          <w:bCs/>
        </w:rPr>
        <w:t xml:space="preserve"> </w:t>
      </w:r>
    </w:p>
    <w:p w:rsidR="00594613" w:rsidRPr="00594613" w:rsidRDefault="00594613" w:rsidP="00594613">
      <w:pPr>
        <w:rPr>
          <w:rFonts w:ascii="Avenir 65 Medium" w:hAnsi="Avenir 65 Medium" w:cs="Avenir 65 Medium"/>
          <w:b/>
          <w:bCs/>
        </w:rPr>
      </w:pPr>
    </w:p>
    <w:p w:rsidR="00B74A43" w:rsidRDefault="00594613" w:rsidP="00B74A43">
      <w:pPr>
        <w:pStyle w:val="Heading3"/>
      </w:pPr>
      <w:r>
        <w:t>PUFFS THE PLAY</w:t>
      </w:r>
    </w:p>
    <w:p w:rsidR="00B74A43" w:rsidRPr="00B74A43" w:rsidRDefault="00594613" w:rsidP="00B74A43">
      <w:pPr>
        <w:rPr>
          <w:rFonts w:cs="Avenir 65 Medium"/>
          <w:b/>
        </w:rPr>
      </w:pPr>
      <w:r>
        <w:rPr>
          <w:rFonts w:cs="Avenir 65 Medium"/>
          <w:b/>
        </w:rPr>
        <w:t>23 August-15 September, various times and prices, Brisbane Powerhouse, New Farm</w:t>
      </w:r>
    </w:p>
    <w:p w:rsidR="00525D3C" w:rsidRDefault="00594613" w:rsidP="00594613">
      <w:pPr>
        <w:rPr>
          <w:rFonts w:cs="Avenir 65 Medium"/>
          <w:b/>
        </w:rPr>
      </w:pPr>
      <w:r>
        <w:t xml:space="preserve">Meet a loveable group of misfit students trying to make it through Wizard School. </w:t>
      </w:r>
      <w:r w:rsidRPr="00D05AB5">
        <w:rPr>
          <w:rFonts w:asciiTheme="minorBidi" w:hAnsiTheme="minorBidi" w:cstheme="minorBidi"/>
          <w:b/>
          <w:bCs/>
        </w:rPr>
        <w:t>brisbanepowerhouse.org</w:t>
      </w:r>
      <w:r>
        <w:rPr>
          <w:rFonts w:ascii="Avenir 65 Medium" w:hAnsi="Avenir 65 Medium" w:cs="Avenir 65 Medium"/>
          <w:b/>
          <w:bCs/>
        </w:rPr>
        <w:t xml:space="preserve"> </w:t>
      </w:r>
      <w:r>
        <w:t xml:space="preserve">or call </w:t>
      </w:r>
      <w:r w:rsidRPr="00D05AB5">
        <w:rPr>
          <w:rFonts w:asciiTheme="minorBidi" w:hAnsiTheme="minorBidi" w:cstheme="minorBidi"/>
          <w:b/>
          <w:bCs/>
        </w:rPr>
        <w:t>3358 8600</w:t>
      </w:r>
      <w:r>
        <w:rPr>
          <w:rFonts w:ascii="Avenir 55 Roman" w:hAnsi="Avenir 55 Roman" w:cs="Avenir 55 Roman"/>
        </w:rPr>
        <w:t>.</w:t>
      </w:r>
    </w:p>
    <w:p w:rsidR="00B74A43" w:rsidRDefault="00B74A43" w:rsidP="00B74A43">
      <w:pPr>
        <w:rPr>
          <w:rFonts w:cs="Avenir 65 Medium"/>
          <w:b/>
          <w:bCs/>
        </w:rPr>
      </w:pPr>
    </w:p>
    <w:p w:rsidR="00525D3C" w:rsidRDefault="00594613" w:rsidP="00525D3C">
      <w:pPr>
        <w:pStyle w:val="Heading3"/>
      </w:pPr>
      <w:r>
        <w:t>BIGSOUND</w:t>
      </w:r>
    </w:p>
    <w:p w:rsidR="002D5DBD" w:rsidRPr="002D5DBD" w:rsidRDefault="00594613" w:rsidP="002D5DBD">
      <w:pPr>
        <w:rPr>
          <w:b/>
        </w:rPr>
      </w:pPr>
      <w:r>
        <w:rPr>
          <w:b/>
        </w:rPr>
        <w:t>3-6 September, various venues, times and prices, Fortitude Valley</w:t>
      </w:r>
    </w:p>
    <w:p w:rsidR="00525D3C" w:rsidRDefault="00594613" w:rsidP="00594613">
      <w:pPr>
        <w:rPr>
          <w:b/>
          <w:bCs/>
          <w:color w:val="000000"/>
        </w:rPr>
      </w:pPr>
      <w:r>
        <w:t xml:space="preserve">See 150 live performances by the hottest new acts from around the country across 18 venues. </w:t>
      </w:r>
      <w:r w:rsidRPr="00FE4903">
        <w:rPr>
          <w:rFonts w:asciiTheme="minorBidi" w:hAnsiTheme="minorBidi" w:cstheme="minorBidi"/>
          <w:b/>
          <w:bCs/>
        </w:rPr>
        <w:t>bigsound.org.au</w:t>
      </w:r>
    </w:p>
    <w:p w:rsidR="00525D3C" w:rsidRDefault="00525D3C" w:rsidP="00525D3C">
      <w:pPr>
        <w:rPr>
          <w:b/>
          <w:bCs/>
          <w:color w:val="000000"/>
        </w:rPr>
      </w:pPr>
    </w:p>
    <w:p w:rsidR="00E55845" w:rsidRPr="00E55845" w:rsidRDefault="00594613" w:rsidP="00E55845">
      <w:pPr>
        <w:pStyle w:val="Heading3"/>
      </w:pPr>
      <w:r>
        <w:t>QUEENSLAND BALLET’S ROMEO &amp; JULIET</w:t>
      </w:r>
    </w:p>
    <w:p w:rsidR="00E55845" w:rsidRPr="00E55845" w:rsidRDefault="00594613" w:rsidP="00E55845">
      <w:pPr>
        <w:rPr>
          <w:b/>
        </w:rPr>
      </w:pPr>
      <w:r>
        <w:rPr>
          <w:b/>
        </w:rPr>
        <w:t>28 August-7 September, various times and prices, Lyric Theatre, QPAC</w:t>
      </w:r>
    </w:p>
    <w:p w:rsidR="00F35405" w:rsidRDefault="00594613" w:rsidP="00594613">
      <w:pPr>
        <w:rPr>
          <w:rFonts w:ascii="Avenir 65 Medium" w:hAnsi="Avenir 65 Medium" w:cs="Avenir 65 Medium"/>
          <w:b/>
          <w:bCs/>
        </w:rPr>
      </w:pPr>
      <w:r>
        <w:t xml:space="preserve">After a sell-out season in 2014, this grand production of romance, passion and tragedy is the unmissable ballet event of the year. </w:t>
      </w:r>
      <w:r w:rsidRPr="00D05AB5">
        <w:rPr>
          <w:rFonts w:asciiTheme="minorBidi" w:hAnsiTheme="minorBidi" w:cstheme="minorBidi"/>
          <w:b/>
          <w:bCs/>
        </w:rPr>
        <w:t>queenslandballet.com.au/</w:t>
      </w:r>
      <w:proofErr w:type="spellStart"/>
      <w:r w:rsidRPr="00D05AB5">
        <w:rPr>
          <w:rFonts w:asciiTheme="minorBidi" w:hAnsiTheme="minorBidi" w:cstheme="minorBidi"/>
          <w:b/>
          <w:bCs/>
        </w:rPr>
        <w:t>Romeo&amp;Juliet</w:t>
      </w:r>
      <w:proofErr w:type="spellEnd"/>
      <w:r>
        <w:rPr>
          <w:rFonts w:ascii="Avenir 65 Medium" w:hAnsi="Avenir 65 Medium" w:cs="Avenir 65 Medium"/>
          <w:b/>
          <w:bCs/>
        </w:rPr>
        <w:t xml:space="preserve"> </w:t>
      </w:r>
      <w:r w:rsidR="00F35405">
        <w:rPr>
          <w:rFonts w:ascii="Avenir 65 Medium" w:hAnsi="Avenir 65 Medium" w:cs="Avenir 65 Medium"/>
          <w:b/>
          <w:bCs/>
        </w:rPr>
        <w:br/>
      </w:r>
    </w:p>
    <w:p w:rsidR="00E55845" w:rsidRDefault="00E55845" w:rsidP="00594613"/>
    <w:p w:rsidR="00E55845" w:rsidRDefault="00E55845" w:rsidP="00E55845">
      <w:pPr>
        <w:pStyle w:val="Heading3"/>
      </w:pPr>
      <w:r>
        <w:t xml:space="preserve">COMPETITION: </w:t>
      </w:r>
      <w:r w:rsidR="00F35405">
        <w:t>WIN ONE DOUBLE PASS TO QUEENSLAND BALLET’S ROMEO &amp; JULIET</w:t>
      </w:r>
    </w:p>
    <w:p w:rsidR="00E55845" w:rsidRDefault="00F35405" w:rsidP="00E55845">
      <w:r>
        <w:t>We have one double pass to give away to a performance at 7.30pm on Thursday 29 August. To enter, visit our website and search ‘Living in Brisbane competition’. Entries close at 5pm on Friday 16 August.</w:t>
      </w:r>
    </w:p>
    <w:p w:rsidR="00F35405" w:rsidRPr="00E55845" w:rsidRDefault="00F35405" w:rsidP="00E55845">
      <w:pPr>
        <w:rPr>
          <w:bCs/>
          <w:color w:val="000000"/>
        </w:rPr>
      </w:pPr>
    </w:p>
    <w:p w:rsidR="0063256E" w:rsidRPr="00D05AB5" w:rsidRDefault="0063256E" w:rsidP="00D05AB5">
      <w:pPr>
        <w:pStyle w:val="Heading2"/>
        <w:rPr>
          <w:rStyle w:val="A10"/>
          <w:rFonts w:cs="Times New Roman"/>
          <w:b/>
          <w:bCs w:val="0"/>
          <w:color w:val="auto"/>
          <w:sz w:val="36"/>
          <w:szCs w:val="20"/>
        </w:rPr>
      </w:pPr>
      <w:r w:rsidRPr="00D05AB5">
        <w:rPr>
          <w:rStyle w:val="A10"/>
          <w:rFonts w:cs="Times New Roman"/>
          <w:b/>
          <w:bCs w:val="0"/>
          <w:color w:val="auto"/>
          <w:sz w:val="36"/>
          <w:szCs w:val="20"/>
        </w:rPr>
        <w:t>IN YOUR REGION</w:t>
      </w:r>
    </w:p>
    <w:p w:rsidR="0063256E" w:rsidRPr="002251AA" w:rsidRDefault="0063256E" w:rsidP="002251AA">
      <w:pPr>
        <w:rPr>
          <w:rFonts w:ascii="Avenir 45 Book" w:hAnsi="Avenir 45 Book" w:cs="Avenir 45 Book"/>
          <w:color w:val="000000"/>
        </w:rPr>
      </w:pPr>
    </w:p>
    <w:p w:rsidR="00FB66E6" w:rsidRPr="00FB66E6" w:rsidRDefault="00D05AB5" w:rsidP="00FB66E6">
      <w:pPr>
        <w:pStyle w:val="Heading3"/>
      </w:pPr>
      <w:r>
        <w:t>PILATES</w:t>
      </w:r>
    </w:p>
    <w:p w:rsidR="00FB66E6" w:rsidRPr="00FB66E6" w:rsidRDefault="00D05AB5" w:rsidP="00FB66E6">
      <w:pPr>
        <w:rPr>
          <w:b/>
        </w:rPr>
      </w:pPr>
      <w:r>
        <w:rPr>
          <w:b/>
        </w:rPr>
        <w:t xml:space="preserve">12 August, 7am, </w:t>
      </w:r>
      <w:proofErr w:type="spellStart"/>
      <w:r>
        <w:rPr>
          <w:b/>
        </w:rPr>
        <w:t>Moora</w:t>
      </w:r>
      <w:proofErr w:type="spellEnd"/>
      <w:r>
        <w:rPr>
          <w:b/>
        </w:rPr>
        <w:t xml:space="preserve"> Park, Shorncliffe, $5</w:t>
      </w:r>
    </w:p>
    <w:p w:rsidR="00FB66E6" w:rsidRDefault="00D05AB5" w:rsidP="00D05AB5">
      <w:r>
        <w:t xml:space="preserve">Strengthen the </w:t>
      </w:r>
      <w:proofErr w:type="spellStart"/>
      <w:r>
        <w:t>stabilising</w:t>
      </w:r>
      <w:proofErr w:type="spellEnd"/>
      <w:r>
        <w:t xml:space="preserve"> muscles in your core with abdominal-based exercises. This is a GOLD event suitable for seniors. BYO towel and exercise mat. For more information, call Sharon on </w:t>
      </w:r>
      <w:r w:rsidRPr="00A92741">
        <w:rPr>
          <w:rFonts w:asciiTheme="minorBidi" w:hAnsiTheme="minorBidi" w:cstheme="minorBidi"/>
          <w:b/>
          <w:bCs/>
        </w:rPr>
        <w:t>0439 996 049</w:t>
      </w:r>
      <w:r>
        <w:t>.</w:t>
      </w:r>
    </w:p>
    <w:p w:rsidR="00D05AB5" w:rsidRPr="00FB66E6" w:rsidRDefault="00D05AB5" w:rsidP="00D05AB5">
      <w:pPr>
        <w:rPr>
          <w:b/>
        </w:rPr>
      </w:pPr>
    </w:p>
    <w:p w:rsidR="00FB66E6" w:rsidRPr="00FB66E6" w:rsidRDefault="00D05AB5" w:rsidP="00FB66E6">
      <w:pPr>
        <w:pStyle w:val="Heading3"/>
      </w:pPr>
      <w:r>
        <w:t>EXPERIENCE VIRTUAL REALITY</w:t>
      </w:r>
    </w:p>
    <w:p w:rsidR="00FB66E6" w:rsidRPr="00FB66E6" w:rsidRDefault="00D05AB5" w:rsidP="00FB66E6">
      <w:pPr>
        <w:rPr>
          <w:b/>
        </w:rPr>
      </w:pPr>
      <w:r>
        <w:rPr>
          <w:b/>
        </w:rPr>
        <w:t xml:space="preserve">13 August, 3pm, </w:t>
      </w:r>
      <w:proofErr w:type="spellStart"/>
      <w:r>
        <w:rPr>
          <w:b/>
        </w:rPr>
        <w:t>Chermside</w:t>
      </w:r>
      <w:proofErr w:type="spellEnd"/>
      <w:r>
        <w:rPr>
          <w:b/>
        </w:rPr>
        <w:t xml:space="preserve"> Library, </w:t>
      </w:r>
      <w:proofErr w:type="spellStart"/>
      <w:r>
        <w:rPr>
          <w:b/>
        </w:rPr>
        <w:t>Chermisde</w:t>
      </w:r>
      <w:proofErr w:type="spellEnd"/>
      <w:r>
        <w:rPr>
          <w:b/>
        </w:rPr>
        <w:t>, FREE</w:t>
      </w:r>
    </w:p>
    <w:p w:rsidR="00FB66E6" w:rsidRPr="00FB66E6" w:rsidRDefault="00D05AB5" w:rsidP="00D05AB5">
      <w:r>
        <w:t>Interested in trying virtual reality (VR)? Explore the exciting world of VR at your local library. Suitable for 13 years and over.</w:t>
      </w:r>
    </w:p>
    <w:p w:rsidR="00FB66E6" w:rsidRPr="00FB66E6" w:rsidRDefault="00FB66E6" w:rsidP="00FB66E6">
      <w:pPr>
        <w:rPr>
          <w:b/>
        </w:rPr>
      </w:pPr>
    </w:p>
    <w:p w:rsidR="00FB66E6" w:rsidRPr="00FB66E6" w:rsidRDefault="00D05AB5" w:rsidP="00FB66E6">
      <w:pPr>
        <w:pStyle w:val="Heading3"/>
      </w:pPr>
      <w:r>
        <w:t>SCHOOL OF ROCK</w:t>
      </w:r>
    </w:p>
    <w:p w:rsidR="00FB66E6" w:rsidRPr="00FB66E6" w:rsidRDefault="00D05AB5" w:rsidP="00FB66E6">
      <w:pPr>
        <w:rPr>
          <w:b/>
        </w:rPr>
      </w:pPr>
      <w:r>
        <w:rPr>
          <w:b/>
        </w:rPr>
        <w:t>18 August, 2pm, Downfall Creek Bushland Centre, McDowall, FREE</w:t>
      </w:r>
    </w:p>
    <w:p w:rsidR="00FB66E6" w:rsidRPr="00FB66E6" w:rsidRDefault="00D05AB5" w:rsidP="00D05AB5">
      <w:r>
        <w:t>Get ready to rock with the Brisbane City Temple Band as it plays brass versions of some of pop and rock’s greatest hits.</w:t>
      </w:r>
    </w:p>
    <w:p w:rsidR="00FB66E6" w:rsidRPr="00FB66E6" w:rsidRDefault="00FB66E6" w:rsidP="00FB66E6">
      <w:pPr>
        <w:rPr>
          <w:b/>
        </w:rPr>
      </w:pPr>
    </w:p>
    <w:p w:rsidR="00FB66E6" w:rsidRPr="00FB66E6" w:rsidRDefault="00D05AB5" w:rsidP="00FB66E6">
      <w:pPr>
        <w:pStyle w:val="Heading3"/>
      </w:pPr>
      <w:r>
        <w:t>CYCLING TOUR DE NUDGEE</w:t>
      </w:r>
    </w:p>
    <w:p w:rsidR="00FB66E6" w:rsidRPr="00FB66E6" w:rsidRDefault="00D05AB5" w:rsidP="00FB66E6">
      <w:pPr>
        <w:rPr>
          <w:b/>
        </w:rPr>
      </w:pPr>
      <w:r>
        <w:rPr>
          <w:b/>
        </w:rPr>
        <w:t>24 August, 9am, Kalinga Park, Kalinga, FREE</w:t>
      </w:r>
    </w:p>
    <w:p w:rsidR="00FB66E6" w:rsidRDefault="00D05AB5" w:rsidP="00D05AB5">
      <w:r>
        <w:t xml:space="preserve">Explore some of the city’s best dedicated bikeways and quiet suburban streets on this mostly flat 25 km route. To book, visit </w:t>
      </w:r>
      <w:r w:rsidRPr="00D05AB5">
        <w:rPr>
          <w:rFonts w:asciiTheme="minorBidi" w:hAnsiTheme="minorBidi" w:cstheme="minorBidi"/>
          <w:b/>
          <w:bCs/>
        </w:rPr>
        <w:t>eventbrite.com.au</w:t>
      </w:r>
      <w:r>
        <w:rPr>
          <w:rFonts w:ascii="Avenir 65 Medium" w:hAnsi="Avenir 65 Medium" w:cs="Avenir 65 Medium"/>
          <w:b/>
          <w:bCs/>
        </w:rPr>
        <w:t xml:space="preserve"> </w:t>
      </w:r>
      <w:r>
        <w:t xml:space="preserve">or call Ross from Brisbane by Bicycle on </w:t>
      </w:r>
      <w:r w:rsidRPr="00D05AB5">
        <w:rPr>
          <w:rFonts w:asciiTheme="minorBidi" w:hAnsiTheme="minorBidi" w:cstheme="minorBidi"/>
          <w:b/>
          <w:bCs/>
        </w:rPr>
        <w:t>0413 253 366</w:t>
      </w:r>
      <w:r>
        <w:t>.</w:t>
      </w:r>
    </w:p>
    <w:p w:rsidR="00D05AB5" w:rsidRPr="00FB66E6" w:rsidRDefault="00D05AB5" w:rsidP="00D05AB5">
      <w:pPr>
        <w:rPr>
          <w:b/>
        </w:rPr>
      </w:pPr>
    </w:p>
    <w:p w:rsidR="00FB66E6" w:rsidRPr="00FB66E6" w:rsidRDefault="00D05AB5" w:rsidP="00FB66E6">
      <w:pPr>
        <w:pStyle w:val="Heading3"/>
      </w:pPr>
      <w:r>
        <w:t>DOGS DAY OUT</w:t>
      </w:r>
    </w:p>
    <w:p w:rsidR="00FB66E6" w:rsidRPr="00FB66E6" w:rsidRDefault="00D05AB5" w:rsidP="00FB66E6">
      <w:pPr>
        <w:rPr>
          <w:b/>
        </w:rPr>
      </w:pPr>
      <w:r>
        <w:rPr>
          <w:b/>
        </w:rPr>
        <w:t>25 August, 10am, Newstead House, Newstead, FREE</w:t>
      </w:r>
    </w:p>
    <w:p w:rsidR="00FB66E6" w:rsidRPr="00FB66E6" w:rsidRDefault="00D05AB5" w:rsidP="00D05AB5">
      <w:r>
        <w:t xml:space="preserve">Celebrate your pooch in </w:t>
      </w:r>
      <w:proofErr w:type="spellStart"/>
      <w:r>
        <w:t>honour</w:t>
      </w:r>
      <w:proofErr w:type="spellEnd"/>
      <w:r>
        <w:t xml:space="preserve"> of International Dog Day. Treat yourself to food trucks and live music courtesy of Sunnybank Brass and </w:t>
      </w:r>
      <w:proofErr w:type="spellStart"/>
      <w:r>
        <w:t>Rivercity</w:t>
      </w:r>
      <w:proofErr w:type="spellEnd"/>
      <w:r>
        <w:t xml:space="preserve"> Steel Band.</w:t>
      </w:r>
    </w:p>
    <w:p w:rsidR="00FB66E6" w:rsidRPr="00FB66E6" w:rsidRDefault="00FB66E6" w:rsidP="00FB66E6">
      <w:pPr>
        <w:rPr>
          <w:b/>
        </w:rPr>
      </w:pPr>
    </w:p>
    <w:p w:rsidR="00FB66E6" w:rsidRPr="00FB66E6" w:rsidRDefault="00D05AB5" w:rsidP="00FB66E6">
      <w:pPr>
        <w:pStyle w:val="Heading3"/>
      </w:pPr>
      <w:bookmarkStart w:id="0" w:name="_GoBack"/>
      <w:bookmarkEnd w:id="0"/>
      <w:r>
        <w:t>CANOE DISCOVERY TINCHI TAMBA</w:t>
      </w:r>
    </w:p>
    <w:p w:rsidR="00FB66E6" w:rsidRPr="00FB66E6" w:rsidRDefault="00D05AB5" w:rsidP="00FB66E6">
      <w:pPr>
        <w:rPr>
          <w:b/>
        </w:rPr>
      </w:pPr>
      <w:r>
        <w:rPr>
          <w:b/>
        </w:rPr>
        <w:t>1 September, 9.30am, Deep Water Bend Reserve, Bald Hills, $20</w:t>
      </w:r>
    </w:p>
    <w:p w:rsidR="00FB66E6" w:rsidRDefault="00D05AB5" w:rsidP="00D05AB5">
      <w:pPr>
        <w:rPr>
          <w:rFonts w:ascii="Avenir 65 Medium" w:hAnsi="Avenir 65 Medium" w:cs="Avenir 65 Medium"/>
          <w:b/>
          <w:bCs/>
        </w:rPr>
      </w:pPr>
      <w:r>
        <w:t xml:space="preserve">Learn about our waterways, wetlands and wildlife while exploring the </w:t>
      </w:r>
      <w:proofErr w:type="spellStart"/>
      <w:r>
        <w:t>Tinchi</w:t>
      </w:r>
      <w:proofErr w:type="spellEnd"/>
      <w:r>
        <w:t xml:space="preserve"> </w:t>
      </w:r>
      <w:proofErr w:type="spellStart"/>
      <w:r>
        <w:t>Tamba</w:t>
      </w:r>
      <w:proofErr w:type="spellEnd"/>
      <w:r>
        <w:t xml:space="preserve"> reserve on a guided tour. Suitable for 18 years and over. To book, visit </w:t>
      </w:r>
      <w:r w:rsidRPr="00D05AB5">
        <w:rPr>
          <w:b/>
          <w:bCs/>
        </w:rPr>
        <w:t>eventbrite.com.au</w:t>
      </w:r>
    </w:p>
    <w:p w:rsidR="00D05AB5" w:rsidRDefault="00D05AB5" w:rsidP="00D05AB5">
      <w:pPr>
        <w:rPr>
          <w:rFonts w:ascii="Avenir 45 Book" w:hAnsi="Avenir 45 Book" w:cs="Avenir 45 Book"/>
          <w:color w:val="000000"/>
        </w:rPr>
      </w:pPr>
    </w:p>
    <w:p w:rsidR="00A21758" w:rsidRDefault="00A21758" w:rsidP="00A21758">
      <w:pPr>
        <w:rPr>
          <w:color w:val="000000"/>
        </w:rPr>
      </w:pPr>
      <w:r w:rsidRPr="00A21758">
        <w:rPr>
          <w:rFonts w:ascii="Avenir 45 Book" w:hAnsi="Avenir 45 Book" w:cs="Avenir 45 Book"/>
          <w:color w:val="000000"/>
        </w:rPr>
        <w:t xml:space="preserve">Brisbane City Council </w:t>
      </w:r>
      <w:r w:rsidRPr="00A21758">
        <w:rPr>
          <w:color w:val="000000"/>
        </w:rPr>
        <w:t>GPO Box 1434 Brisbane Qld 4001</w:t>
      </w:r>
    </w:p>
    <w:p w:rsidR="00A21758" w:rsidRDefault="00A21758" w:rsidP="00A21758">
      <w:pPr>
        <w:rPr>
          <w:color w:val="000000"/>
        </w:rPr>
      </w:pPr>
      <w:r w:rsidRPr="00A21758">
        <w:rPr>
          <w:color w:val="000000"/>
        </w:rPr>
        <w:t>Every effort is made to ensure that information is correct at time of printing</w:t>
      </w:r>
      <w:r>
        <w:rPr>
          <w:color w:val="000000"/>
        </w:rPr>
        <w:t>.</w:t>
      </w:r>
    </w:p>
    <w:p w:rsidR="00A21758" w:rsidRDefault="00A21758" w:rsidP="00A21758">
      <w:pPr>
        <w:rPr>
          <w:color w:val="000000"/>
        </w:rPr>
      </w:pPr>
    </w:p>
    <w:p w:rsidR="00A21758" w:rsidRDefault="00A21758" w:rsidP="00A21758">
      <w:pPr>
        <w:rPr>
          <w:color w:val="000000"/>
        </w:rPr>
      </w:pPr>
      <w:r>
        <w:rPr>
          <w:color w:val="000000"/>
        </w:rPr>
        <w:t xml:space="preserve">Website: </w:t>
      </w:r>
      <w:r w:rsidRPr="00A21758">
        <w:rPr>
          <w:color w:val="000000"/>
        </w:rPr>
        <w:t>brisbane.qld.gov.au</w:t>
      </w:r>
    </w:p>
    <w:p w:rsidR="00A21758" w:rsidRDefault="00A21758" w:rsidP="00A21758">
      <w:pPr>
        <w:rPr>
          <w:color w:val="000000"/>
        </w:rPr>
      </w:pPr>
      <w:r>
        <w:rPr>
          <w:color w:val="000000"/>
        </w:rPr>
        <w:t xml:space="preserve">Phone: </w:t>
      </w:r>
      <w:r w:rsidRPr="00A21758">
        <w:rPr>
          <w:color w:val="000000"/>
        </w:rPr>
        <w:t>3403 8888</w:t>
      </w:r>
    </w:p>
    <w:p w:rsidR="00A21758" w:rsidRDefault="00A21758" w:rsidP="00A21758">
      <w:pPr>
        <w:rPr>
          <w:color w:val="000000"/>
        </w:rPr>
      </w:pPr>
      <w:r>
        <w:rPr>
          <w:color w:val="000000"/>
        </w:rPr>
        <w:t xml:space="preserve">Facebook: </w:t>
      </w:r>
      <w:r w:rsidRPr="00A21758">
        <w:rPr>
          <w:color w:val="000000"/>
        </w:rPr>
        <w:t>/</w:t>
      </w:r>
      <w:proofErr w:type="spellStart"/>
      <w:r w:rsidRPr="00A21758">
        <w:rPr>
          <w:color w:val="000000"/>
        </w:rPr>
        <w:t>BrisbaneCityCouncil</w:t>
      </w:r>
      <w:proofErr w:type="spellEnd"/>
    </w:p>
    <w:p w:rsidR="00A21758" w:rsidRDefault="00A21758" w:rsidP="00A21758">
      <w:pPr>
        <w:rPr>
          <w:color w:val="000000"/>
        </w:rPr>
      </w:pPr>
      <w:r>
        <w:rPr>
          <w:color w:val="000000"/>
        </w:rPr>
        <w:t xml:space="preserve">Twitter: </w:t>
      </w:r>
      <w:r w:rsidRPr="00A21758">
        <w:rPr>
          <w:color w:val="000000"/>
        </w:rPr>
        <w:t>@</w:t>
      </w:r>
      <w:proofErr w:type="spellStart"/>
      <w:r w:rsidRPr="00A21758">
        <w:rPr>
          <w:color w:val="000000"/>
        </w:rPr>
        <w:t>brisbanecityqld</w:t>
      </w:r>
      <w:proofErr w:type="spellEnd"/>
    </w:p>
    <w:p w:rsidR="00A21758" w:rsidRPr="00A21758" w:rsidRDefault="00A21758" w:rsidP="00A21758">
      <w:pPr>
        <w:rPr>
          <w:color w:val="000000"/>
        </w:rPr>
      </w:pPr>
      <w:r>
        <w:rPr>
          <w:color w:val="000000"/>
        </w:rPr>
        <w:t xml:space="preserve">Instagram: </w:t>
      </w:r>
      <w:r w:rsidRPr="00A21758">
        <w:rPr>
          <w:color w:val="000000"/>
        </w:rPr>
        <w:t>@</w:t>
      </w:r>
      <w:proofErr w:type="spellStart"/>
      <w:r w:rsidRPr="00A21758">
        <w:rPr>
          <w:color w:val="000000"/>
        </w:rPr>
        <w:t>brisbanecitycouncil</w:t>
      </w:r>
      <w:proofErr w:type="spellEnd"/>
    </w:p>
    <w:sectPr w:rsidR="00A21758" w:rsidRPr="00A21758" w:rsidSect="0054443F">
      <w:footerReference w:type="default" r:id="rId14"/>
      <w:type w:val="continuous"/>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4E1" w:rsidRDefault="006554E1">
      <w:r>
        <w:separator/>
      </w:r>
    </w:p>
  </w:endnote>
  <w:endnote w:type="continuationSeparator" w:id="0">
    <w:p w:rsidR="006554E1" w:rsidRDefault="0065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 w:name="Avenir 55 Roman">
    <w:altName w:val="Calibri"/>
    <w:panose1 w:val="00000000000000000000"/>
    <w:charset w:val="00"/>
    <w:family w:val="swiss"/>
    <w:notTrueType/>
    <w:pitch w:val="default"/>
    <w:sig w:usb0="00000003" w:usb1="00000000" w:usb2="00000000" w:usb3="00000000" w:csb0="00000001" w:csb1="00000000"/>
  </w:font>
  <w:font w:name="Avenir 65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545" w:rsidRPr="0054443F" w:rsidRDefault="000F2545">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545" w:rsidRDefault="000F2545">
    <w:pPr>
      <w:pStyle w:val="Footer"/>
    </w:pPr>
    <w:r>
      <w:rPr>
        <w:noProof/>
        <w:lang w:val="en-AU"/>
      </w:rPr>
      <w:drawing>
        <wp:anchor distT="0" distB="0" distL="114300" distR="114300" simplePos="0" relativeHeight="251659776" behindDoc="1" locked="0" layoutInCell="1" allowOverlap="1">
          <wp:simplePos x="0" y="0"/>
          <wp:positionH relativeFrom="column">
            <wp:posOffset>4339590</wp:posOffset>
          </wp:positionH>
          <wp:positionV relativeFrom="paragraph">
            <wp:posOffset>-588645</wp:posOffset>
          </wp:positionV>
          <wp:extent cx="1649730" cy="899160"/>
          <wp:effectExtent l="0" t="0" r="7620" b="0"/>
          <wp:wrapSquare wrapText="bothSides"/>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545" w:rsidRPr="0054443F" w:rsidRDefault="000F2545">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4E1" w:rsidRDefault="006554E1">
      <w:r>
        <w:separator/>
      </w:r>
    </w:p>
  </w:footnote>
  <w:footnote w:type="continuationSeparator" w:id="0">
    <w:p w:rsidR="006554E1" w:rsidRDefault="0065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545" w:rsidRDefault="000F2545">
    <w:pPr>
      <w:pStyle w:val="Header"/>
    </w:pPr>
    <w:r>
      <w:rPr>
        <w:noProof/>
        <w:lang w:val="en-AU"/>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D48"/>
    <w:multiLevelType w:val="hybridMultilevel"/>
    <w:tmpl w:val="A208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85083"/>
    <w:multiLevelType w:val="hybridMultilevel"/>
    <w:tmpl w:val="A350A328"/>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50D1983"/>
    <w:multiLevelType w:val="hybridMultilevel"/>
    <w:tmpl w:val="DF3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1D5E30"/>
    <w:multiLevelType w:val="hybridMultilevel"/>
    <w:tmpl w:val="1FF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A23A7"/>
    <w:multiLevelType w:val="hybridMultilevel"/>
    <w:tmpl w:val="EBFA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7807B6"/>
    <w:multiLevelType w:val="hybridMultilevel"/>
    <w:tmpl w:val="047C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93B33"/>
    <w:multiLevelType w:val="hybridMultilevel"/>
    <w:tmpl w:val="8716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12AF8"/>
    <w:rsid w:val="00050325"/>
    <w:rsid w:val="00072BE7"/>
    <w:rsid w:val="000B09C5"/>
    <w:rsid w:val="000C218E"/>
    <w:rsid w:val="000D3222"/>
    <w:rsid w:val="000F2545"/>
    <w:rsid w:val="001765D7"/>
    <w:rsid w:val="001D59F2"/>
    <w:rsid w:val="001F7F5A"/>
    <w:rsid w:val="002251AA"/>
    <w:rsid w:val="00225A30"/>
    <w:rsid w:val="002742C5"/>
    <w:rsid w:val="00274D6C"/>
    <w:rsid w:val="00291893"/>
    <w:rsid w:val="002A3835"/>
    <w:rsid w:val="002D39F2"/>
    <w:rsid w:val="002D5DBD"/>
    <w:rsid w:val="002E07F2"/>
    <w:rsid w:val="002E148F"/>
    <w:rsid w:val="002F3771"/>
    <w:rsid w:val="00333D0C"/>
    <w:rsid w:val="00336BB6"/>
    <w:rsid w:val="00366491"/>
    <w:rsid w:val="00390916"/>
    <w:rsid w:val="003B6C23"/>
    <w:rsid w:val="003C42FE"/>
    <w:rsid w:val="003F0411"/>
    <w:rsid w:val="0040001F"/>
    <w:rsid w:val="0040374B"/>
    <w:rsid w:val="00433A73"/>
    <w:rsid w:val="00463E9F"/>
    <w:rsid w:val="004851C7"/>
    <w:rsid w:val="004A359B"/>
    <w:rsid w:val="004D2710"/>
    <w:rsid w:val="004E7D20"/>
    <w:rsid w:val="005014D5"/>
    <w:rsid w:val="005078ED"/>
    <w:rsid w:val="00512485"/>
    <w:rsid w:val="005132EB"/>
    <w:rsid w:val="0052338A"/>
    <w:rsid w:val="00525D3C"/>
    <w:rsid w:val="00533CFA"/>
    <w:rsid w:val="00541E1D"/>
    <w:rsid w:val="0054443F"/>
    <w:rsid w:val="00567278"/>
    <w:rsid w:val="00575821"/>
    <w:rsid w:val="00584FA1"/>
    <w:rsid w:val="00594613"/>
    <w:rsid w:val="005A1E13"/>
    <w:rsid w:val="005A39C1"/>
    <w:rsid w:val="005F580C"/>
    <w:rsid w:val="00603CA7"/>
    <w:rsid w:val="0063256E"/>
    <w:rsid w:val="006554E1"/>
    <w:rsid w:val="00675A07"/>
    <w:rsid w:val="006A072E"/>
    <w:rsid w:val="006C505E"/>
    <w:rsid w:val="006E5BB9"/>
    <w:rsid w:val="006F48A3"/>
    <w:rsid w:val="006F58A2"/>
    <w:rsid w:val="00707AAA"/>
    <w:rsid w:val="00720441"/>
    <w:rsid w:val="00746EEC"/>
    <w:rsid w:val="00747CFC"/>
    <w:rsid w:val="0075375C"/>
    <w:rsid w:val="007957D5"/>
    <w:rsid w:val="007B15FB"/>
    <w:rsid w:val="007F51A2"/>
    <w:rsid w:val="00806294"/>
    <w:rsid w:val="00836DF8"/>
    <w:rsid w:val="00864D9D"/>
    <w:rsid w:val="00891D6D"/>
    <w:rsid w:val="00893E5B"/>
    <w:rsid w:val="008A0E36"/>
    <w:rsid w:val="008C6E8B"/>
    <w:rsid w:val="008E062A"/>
    <w:rsid w:val="008E70E0"/>
    <w:rsid w:val="009156E4"/>
    <w:rsid w:val="00930003"/>
    <w:rsid w:val="00970BB0"/>
    <w:rsid w:val="00986311"/>
    <w:rsid w:val="00986DE3"/>
    <w:rsid w:val="009B0CEF"/>
    <w:rsid w:val="009C3224"/>
    <w:rsid w:val="009D429A"/>
    <w:rsid w:val="00A11E9E"/>
    <w:rsid w:val="00A21758"/>
    <w:rsid w:val="00A260A2"/>
    <w:rsid w:val="00A64E19"/>
    <w:rsid w:val="00A92741"/>
    <w:rsid w:val="00AE5E46"/>
    <w:rsid w:val="00B34CBC"/>
    <w:rsid w:val="00B40C59"/>
    <w:rsid w:val="00B53EE1"/>
    <w:rsid w:val="00B541FD"/>
    <w:rsid w:val="00B74A43"/>
    <w:rsid w:val="00B753C2"/>
    <w:rsid w:val="00B7732C"/>
    <w:rsid w:val="00B954E4"/>
    <w:rsid w:val="00BA6AF1"/>
    <w:rsid w:val="00BD5048"/>
    <w:rsid w:val="00C010CD"/>
    <w:rsid w:val="00C15452"/>
    <w:rsid w:val="00C57339"/>
    <w:rsid w:val="00CA2E05"/>
    <w:rsid w:val="00CD610A"/>
    <w:rsid w:val="00CE5334"/>
    <w:rsid w:val="00D05AB5"/>
    <w:rsid w:val="00D068DF"/>
    <w:rsid w:val="00D16E5B"/>
    <w:rsid w:val="00D2428F"/>
    <w:rsid w:val="00D547FD"/>
    <w:rsid w:val="00D74006"/>
    <w:rsid w:val="00E127ED"/>
    <w:rsid w:val="00E55845"/>
    <w:rsid w:val="00E73998"/>
    <w:rsid w:val="00E757AA"/>
    <w:rsid w:val="00E943ED"/>
    <w:rsid w:val="00E94B37"/>
    <w:rsid w:val="00EC3D66"/>
    <w:rsid w:val="00ED14AA"/>
    <w:rsid w:val="00EF4042"/>
    <w:rsid w:val="00F016CF"/>
    <w:rsid w:val="00F35405"/>
    <w:rsid w:val="00F845D8"/>
    <w:rsid w:val="00FB5EE0"/>
    <w:rsid w:val="00FB66E6"/>
    <w:rsid w:val="00FD4CA0"/>
    <w:rsid w:val="00FE490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B0F02"/>
  <w15:docId w15:val="{FC083D84-3DE7-40AC-8CFA-22FD729C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334"/>
    <w:pPr>
      <w:ind w:left="720"/>
      <w:contextualSpacing/>
    </w:pPr>
  </w:style>
  <w:style w:type="paragraph" w:customStyle="1" w:styleId="Default">
    <w:name w:val="Default"/>
    <w:rsid w:val="005132EB"/>
    <w:pPr>
      <w:autoSpaceDE w:val="0"/>
      <w:autoSpaceDN w:val="0"/>
      <w:adjustRightInd w:val="0"/>
    </w:pPr>
    <w:rPr>
      <w:rFonts w:ascii="Avenir 45 Book" w:hAnsi="Avenir 45 Book" w:cs="Avenir 45 Book"/>
      <w:color w:val="000000"/>
      <w:sz w:val="24"/>
      <w:szCs w:val="24"/>
    </w:rPr>
  </w:style>
  <w:style w:type="paragraph" w:customStyle="1" w:styleId="Pa1">
    <w:name w:val="Pa1"/>
    <w:basedOn w:val="Default"/>
    <w:next w:val="Default"/>
    <w:uiPriority w:val="99"/>
    <w:rsid w:val="00BD5048"/>
    <w:pPr>
      <w:spacing w:line="201" w:lineRule="atLeast"/>
    </w:pPr>
    <w:rPr>
      <w:rFonts w:cs="Times New Roman"/>
      <w:color w:val="auto"/>
    </w:rPr>
  </w:style>
  <w:style w:type="character" w:customStyle="1" w:styleId="A5">
    <w:name w:val="A5"/>
    <w:uiPriority w:val="99"/>
    <w:rsid w:val="008E062A"/>
    <w:rPr>
      <w:rFonts w:cs="Avenir 55 Roman"/>
      <w:b/>
      <w:bCs/>
      <w:color w:val="FFFFFF"/>
      <w:sz w:val="22"/>
      <w:szCs w:val="22"/>
    </w:rPr>
  </w:style>
  <w:style w:type="character" w:customStyle="1" w:styleId="A7">
    <w:name w:val="A7"/>
    <w:uiPriority w:val="99"/>
    <w:rsid w:val="00EC3D66"/>
    <w:rPr>
      <w:rFonts w:cs="Avenir 65 Medium"/>
      <w:color w:val="FFFFFF"/>
      <w:sz w:val="34"/>
      <w:szCs w:val="34"/>
    </w:rPr>
  </w:style>
  <w:style w:type="paragraph" w:customStyle="1" w:styleId="Pa6">
    <w:name w:val="Pa6"/>
    <w:basedOn w:val="Default"/>
    <w:next w:val="Default"/>
    <w:uiPriority w:val="99"/>
    <w:rsid w:val="004D2710"/>
    <w:pPr>
      <w:spacing w:line="221" w:lineRule="atLeast"/>
    </w:pPr>
    <w:rPr>
      <w:rFonts w:ascii="Arial" w:hAnsi="Arial" w:cs="Arial"/>
      <w:color w:val="auto"/>
    </w:rPr>
  </w:style>
  <w:style w:type="character" w:customStyle="1" w:styleId="A2">
    <w:name w:val="A2"/>
    <w:uiPriority w:val="99"/>
    <w:rsid w:val="004D2710"/>
    <w:rPr>
      <w:b/>
      <w:bCs/>
      <w:color w:val="000000"/>
      <w:sz w:val="18"/>
      <w:szCs w:val="18"/>
    </w:rPr>
  </w:style>
  <w:style w:type="character" w:customStyle="1" w:styleId="A10">
    <w:name w:val="A10"/>
    <w:uiPriority w:val="99"/>
    <w:rsid w:val="005078ED"/>
    <w:rPr>
      <w:rFonts w:cs="Avenir 65 Medium"/>
      <w:b/>
      <w:bCs/>
      <w:color w:val="FFFFFF"/>
      <w:sz w:val="32"/>
      <w:szCs w:val="32"/>
    </w:rPr>
  </w:style>
  <w:style w:type="character" w:customStyle="1" w:styleId="A1">
    <w:name w:val="A1"/>
    <w:uiPriority w:val="99"/>
    <w:rsid w:val="005078ED"/>
    <w:rPr>
      <w:rFonts w:cs="Avenir 45 Book"/>
      <w:color w:val="000000"/>
      <w:sz w:val="20"/>
      <w:szCs w:val="20"/>
    </w:rPr>
  </w:style>
  <w:style w:type="paragraph" w:styleId="Subtitle">
    <w:name w:val="Subtitle"/>
    <w:basedOn w:val="Normal"/>
    <w:next w:val="Normal"/>
    <w:link w:val="SubtitleChar"/>
    <w:qFormat/>
    <w:rsid w:val="005078E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078ED"/>
    <w:rPr>
      <w:rFonts w:asciiTheme="minorHAnsi" w:eastAsiaTheme="minorEastAsia" w:hAnsiTheme="minorHAnsi" w:cstheme="minorBidi"/>
      <w:color w:val="5A5A5A" w:themeColor="text1" w:themeTint="A5"/>
      <w:spacing w:val="15"/>
      <w:sz w:val="22"/>
      <w:szCs w:val="22"/>
      <w:lang w:val="en-US"/>
    </w:rPr>
  </w:style>
  <w:style w:type="character" w:customStyle="1" w:styleId="A13">
    <w:name w:val="A13"/>
    <w:uiPriority w:val="99"/>
    <w:rsid w:val="00525D3C"/>
    <w:rPr>
      <w:rFonts w:cs="Avenir 35 Light"/>
      <w:color w:val="FFFFFF"/>
      <w:sz w:val="90"/>
      <w:szCs w:val="90"/>
    </w:rPr>
  </w:style>
  <w:style w:type="paragraph" w:customStyle="1" w:styleId="Pa18">
    <w:name w:val="Pa18"/>
    <w:basedOn w:val="Default"/>
    <w:next w:val="Default"/>
    <w:uiPriority w:val="99"/>
    <w:rsid w:val="00525D3C"/>
    <w:pPr>
      <w:spacing w:line="201" w:lineRule="atLeast"/>
    </w:pPr>
    <w:rPr>
      <w:rFonts w:ascii="Avenir 65 Medium" w:hAnsi="Avenir 65 Medium" w:cs="Times New Roman"/>
      <w:color w:val="auto"/>
    </w:rPr>
  </w:style>
  <w:style w:type="paragraph" w:customStyle="1" w:styleId="Pa17">
    <w:name w:val="Pa17"/>
    <w:basedOn w:val="Default"/>
    <w:next w:val="Default"/>
    <w:uiPriority w:val="99"/>
    <w:rsid w:val="0063256E"/>
    <w:pPr>
      <w:spacing w:line="221" w:lineRule="atLeast"/>
    </w:pPr>
    <w:rPr>
      <w:rFonts w:ascii="Avenir 65 Medium" w:hAnsi="Avenir 65 Medium" w:cs="Times New Roman"/>
      <w:color w:val="auto"/>
    </w:rPr>
  </w:style>
  <w:style w:type="paragraph" w:customStyle="1" w:styleId="Pa19">
    <w:name w:val="Pa19"/>
    <w:basedOn w:val="Default"/>
    <w:next w:val="Default"/>
    <w:uiPriority w:val="99"/>
    <w:rsid w:val="002251AA"/>
    <w:pPr>
      <w:spacing w:line="221" w:lineRule="atLeast"/>
    </w:pPr>
    <w:rPr>
      <w:rFonts w:ascii="Avenir 65 Medium" w:hAnsi="Avenir 65 Medium" w:cs="Times New Roman"/>
      <w:color w:val="auto"/>
    </w:rPr>
  </w:style>
  <w:style w:type="paragraph" w:customStyle="1" w:styleId="Pa20">
    <w:name w:val="Pa20"/>
    <w:basedOn w:val="Default"/>
    <w:next w:val="Default"/>
    <w:uiPriority w:val="99"/>
    <w:rsid w:val="002251AA"/>
    <w:pPr>
      <w:spacing w:line="221" w:lineRule="atLeast"/>
    </w:pPr>
    <w:rPr>
      <w:rFonts w:ascii="Avenir 65 Medium" w:hAnsi="Avenir 65 Medium" w:cs="Times New Roman"/>
      <w:color w:val="auto"/>
    </w:rPr>
  </w:style>
  <w:style w:type="character" w:customStyle="1" w:styleId="A4">
    <w:name w:val="A4"/>
    <w:uiPriority w:val="99"/>
    <w:rsid w:val="00A21758"/>
    <w:rPr>
      <w:rFonts w:cs="Avenir 55 Roman"/>
      <w:color w:val="FFFFFF"/>
      <w:sz w:val="16"/>
      <w:szCs w:val="16"/>
    </w:rPr>
  </w:style>
  <w:style w:type="character" w:customStyle="1" w:styleId="A17">
    <w:name w:val="A17"/>
    <w:uiPriority w:val="99"/>
    <w:rsid w:val="00A21758"/>
    <w:rPr>
      <w:rFonts w:cs="Avenir 45 Book"/>
      <w:color w:val="FFFFF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62102">
      <w:bodyDiv w:val="1"/>
      <w:marLeft w:val="0"/>
      <w:marRight w:val="0"/>
      <w:marTop w:val="0"/>
      <w:marBottom w:val="0"/>
      <w:divBdr>
        <w:top w:val="none" w:sz="0" w:space="0" w:color="auto"/>
        <w:left w:val="none" w:sz="0" w:space="0" w:color="auto"/>
        <w:bottom w:val="none" w:sz="0" w:space="0" w:color="auto"/>
        <w:right w:val="none" w:sz="0" w:space="0" w:color="auto"/>
      </w:divBdr>
    </w:div>
    <w:div w:id="1574076008">
      <w:bodyDiv w:val="1"/>
      <w:marLeft w:val="0"/>
      <w:marRight w:val="0"/>
      <w:marTop w:val="0"/>
      <w:marBottom w:val="0"/>
      <w:divBdr>
        <w:top w:val="none" w:sz="0" w:space="0" w:color="auto"/>
        <w:left w:val="none" w:sz="0" w:space="0" w:color="auto"/>
        <w:bottom w:val="none" w:sz="0" w:space="0" w:color="auto"/>
        <w:right w:val="none" w:sz="0" w:space="0" w:color="auto"/>
      </w:divBdr>
    </w:div>
    <w:div w:id="18503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88c1fda3c824c3ff166d7cf156cfbf2f">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323bb5f5c8c7acd3517fd4398bc3da0a"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2.xml><?xml version="1.0" encoding="utf-8"?>
<ds:datastoreItem xmlns:ds="http://schemas.openxmlformats.org/officeDocument/2006/customXml" ds:itemID="{6E88C9D5-5299-4FE0-8C07-6E6874660E50}">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3.xml><?xml version="1.0" encoding="utf-8"?>
<ds:datastoreItem xmlns:ds="http://schemas.openxmlformats.org/officeDocument/2006/customXml" ds:itemID="{B9B00B84-7610-4784-A55C-DA919FA6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1FF3F-D0EF-4409-B165-78827246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100</TotalTime>
  <Pages>8</Pages>
  <Words>3045</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Patricia Turner</cp:lastModifiedBy>
  <cp:revision>14</cp:revision>
  <cp:lastPrinted>1999-07-02T00:28:00Z</cp:lastPrinted>
  <dcterms:created xsi:type="dcterms:W3CDTF">2019-07-25T00:19:00Z</dcterms:created>
  <dcterms:modified xsi:type="dcterms:W3CDTF">2019-07-25T07:48:00Z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