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1D21" w:rsidRDefault="00B41D21" w:rsidP="00455F2B">
      <w:pPr>
        <w:pStyle w:val="Heading1"/>
      </w:pPr>
      <w:bookmarkStart w:id="0" w:name="_Toc77043932"/>
    </w:p>
    <w:p w:rsidR="00B41D21" w:rsidRDefault="00B41D21" w:rsidP="00B41D21"/>
    <w:p w:rsidR="00B41D21" w:rsidRDefault="00B41D21" w:rsidP="00B41D21"/>
    <w:p w:rsidR="00B41D21" w:rsidRPr="0094727B" w:rsidRDefault="00B41D21" w:rsidP="00455F2B">
      <w:pPr>
        <w:pStyle w:val="Heading1"/>
      </w:pPr>
      <w:r w:rsidRPr="0094727B">
        <w:t xml:space="preserve">Brisbane City </w:t>
      </w:r>
      <w:r w:rsidR="00B75963" w:rsidRPr="0094727B">
        <w:t>Council</w:t>
      </w:r>
    </w:p>
    <w:p w:rsidR="00B41D21" w:rsidRPr="0094727B" w:rsidRDefault="00B41D21" w:rsidP="00B41D21"/>
    <w:p w:rsidR="00B41D21" w:rsidRPr="0094727B" w:rsidRDefault="00EB1720" w:rsidP="00B41D21">
      <w:pPr>
        <w:spacing w:before="120" w:after="120" w:line="240" w:lineRule="auto"/>
        <w:rPr>
          <w:rFonts w:ascii="Arial" w:hAnsi="Arial" w:cs="Arial"/>
          <w:b/>
          <w:sz w:val="36"/>
          <w:szCs w:val="36"/>
        </w:rPr>
      </w:pPr>
      <w:r w:rsidRPr="0094727B">
        <w:rPr>
          <w:rFonts w:ascii="Arial" w:hAnsi="Arial" w:cs="Arial"/>
          <w:b/>
          <w:sz w:val="36"/>
          <w:szCs w:val="36"/>
        </w:rPr>
        <w:t>P</w:t>
      </w:r>
      <w:r w:rsidR="002A5DCF" w:rsidRPr="0094727B">
        <w:rPr>
          <w:rFonts w:ascii="Arial" w:hAnsi="Arial" w:cs="Arial"/>
          <w:b/>
          <w:sz w:val="36"/>
          <w:szCs w:val="36"/>
        </w:rPr>
        <w:t xml:space="preserve">ublic Land and </w:t>
      </w:r>
      <w:r w:rsidR="00B75963" w:rsidRPr="0094727B">
        <w:rPr>
          <w:rFonts w:ascii="Arial" w:hAnsi="Arial" w:cs="Arial"/>
          <w:b/>
          <w:sz w:val="36"/>
          <w:szCs w:val="36"/>
        </w:rPr>
        <w:t>Council</w:t>
      </w:r>
      <w:r w:rsidR="002A5DCF" w:rsidRPr="0094727B">
        <w:rPr>
          <w:rFonts w:ascii="Arial" w:hAnsi="Arial" w:cs="Arial"/>
          <w:b/>
          <w:sz w:val="36"/>
          <w:szCs w:val="36"/>
        </w:rPr>
        <w:t xml:space="preserve"> Assets Local Law 2014</w:t>
      </w:r>
    </w:p>
    <w:p w:rsidR="00B41D21" w:rsidRPr="0094727B" w:rsidRDefault="00B41D21" w:rsidP="00455F2B">
      <w:pPr>
        <w:pStyle w:val="Heading1"/>
        <w:sectPr w:rsidR="00B41D21" w:rsidRPr="0094727B" w:rsidSect="00B41D21">
          <w:footerReference w:type="default" r:id="rId11"/>
          <w:headerReference w:type="first" r:id="rId12"/>
          <w:footerReference w:type="first" r:id="rId13"/>
          <w:pgSz w:w="11907" w:h="16840" w:code="9"/>
          <w:pgMar w:top="851" w:right="708" w:bottom="1134" w:left="1701" w:header="720" w:footer="720" w:gutter="0"/>
          <w:cols w:space="720"/>
          <w:titlePg/>
          <w:docGrid w:linePitch="299"/>
        </w:sectPr>
      </w:pPr>
    </w:p>
    <w:bookmarkEnd w:id="0"/>
    <w:p w:rsidR="00D945EE" w:rsidRPr="0094727B" w:rsidRDefault="00D945EE" w:rsidP="00D945EE">
      <w:pPr>
        <w:spacing w:after="0"/>
        <w:jc w:val="center"/>
        <w:rPr>
          <w:rFonts w:ascii="Arial" w:hAnsi="Arial"/>
          <w:b/>
        </w:rPr>
      </w:pPr>
      <w:r w:rsidRPr="0094727B">
        <w:rPr>
          <w:rFonts w:ascii="Arial" w:hAnsi="Arial"/>
          <w:b/>
        </w:rPr>
        <w:lastRenderedPageBreak/>
        <w:t xml:space="preserve">Brisbane City </w:t>
      </w:r>
      <w:r w:rsidR="00B75963" w:rsidRPr="0094727B">
        <w:rPr>
          <w:rFonts w:ascii="Arial" w:hAnsi="Arial"/>
          <w:b/>
        </w:rPr>
        <w:t>Council</w:t>
      </w:r>
    </w:p>
    <w:p w:rsidR="00D945EE" w:rsidRPr="0094727B" w:rsidRDefault="00D945EE" w:rsidP="001B311E">
      <w:pPr>
        <w:pStyle w:val="LawTitle"/>
        <w:spacing w:before="240" w:after="0"/>
        <w:jc w:val="both"/>
      </w:pPr>
      <w:bookmarkStart w:id="1" w:name="_Toc76526213"/>
      <w:r w:rsidRPr="0094727B">
        <w:t>P</w:t>
      </w:r>
      <w:r w:rsidR="00C4159D" w:rsidRPr="0094727B">
        <w:t xml:space="preserve">ublic Land and </w:t>
      </w:r>
      <w:r w:rsidR="00B75963" w:rsidRPr="0094727B">
        <w:t>Council</w:t>
      </w:r>
      <w:r w:rsidR="00C4159D" w:rsidRPr="0094727B">
        <w:t xml:space="preserve"> Assets Local Law 2014</w:t>
      </w:r>
      <w:bookmarkEnd w:id="1"/>
    </w:p>
    <w:p w:rsidR="00D945EE" w:rsidRPr="0094727B" w:rsidRDefault="00D945EE" w:rsidP="001B311E">
      <w:pPr>
        <w:spacing w:before="240" w:after="0"/>
        <w:ind w:left="720" w:hanging="720"/>
        <w:jc w:val="both"/>
        <w:rPr>
          <w:rFonts w:ascii="Arial" w:hAnsi="Arial" w:cs="Arial"/>
        </w:rPr>
      </w:pPr>
      <w:r w:rsidRPr="0094727B">
        <w:rPr>
          <w:rFonts w:ascii="Arial" w:hAnsi="Arial" w:cs="Arial"/>
        </w:rPr>
        <w:t>made under the</w:t>
      </w:r>
    </w:p>
    <w:p w:rsidR="00D945EE" w:rsidRPr="0094727B" w:rsidRDefault="00D945EE" w:rsidP="00D945EE">
      <w:pPr>
        <w:ind w:left="720" w:hanging="720"/>
        <w:jc w:val="both"/>
        <w:rPr>
          <w:rFonts w:ascii="Arial" w:hAnsi="Arial" w:cs="Arial"/>
          <w:b/>
          <w:i/>
          <w:sz w:val="24"/>
          <w:szCs w:val="24"/>
        </w:rPr>
      </w:pPr>
      <w:r w:rsidRPr="0094727B">
        <w:rPr>
          <w:rFonts w:ascii="Arial" w:hAnsi="Arial" w:cs="Arial"/>
          <w:b/>
          <w:i/>
          <w:sz w:val="24"/>
          <w:szCs w:val="24"/>
        </w:rPr>
        <w:t>City of Brisbane Act 2010</w:t>
      </w:r>
    </w:p>
    <w:p w:rsidR="00C4159D" w:rsidRPr="0094727B" w:rsidRDefault="00C4159D" w:rsidP="00C4159D">
      <w:pPr>
        <w:pStyle w:val="Provisionsheading"/>
        <w:pBdr>
          <w:bottom w:val="single" w:sz="6" w:space="1" w:color="auto"/>
        </w:pBdr>
        <w:spacing w:before="0" w:after="0"/>
        <w:rPr>
          <w:rFonts w:cs="Arial"/>
          <w:sz w:val="24"/>
          <w:szCs w:val="24"/>
        </w:rPr>
      </w:pPr>
    </w:p>
    <w:p w:rsidR="00C4159D" w:rsidRPr="0094727B" w:rsidRDefault="00C4159D" w:rsidP="00C4159D">
      <w:pPr>
        <w:pStyle w:val="Provisionsheading"/>
        <w:pBdr>
          <w:bottom w:val="single" w:sz="6" w:space="1" w:color="auto"/>
        </w:pBdr>
        <w:spacing w:before="0" w:after="0"/>
        <w:rPr>
          <w:rFonts w:cs="Arial"/>
          <w:sz w:val="32"/>
          <w:szCs w:val="32"/>
        </w:rPr>
      </w:pPr>
      <w:r w:rsidRPr="0094727B">
        <w:rPr>
          <w:rFonts w:cs="Arial"/>
          <w:sz w:val="32"/>
          <w:szCs w:val="32"/>
        </w:rPr>
        <w:t>Contents</w:t>
      </w:r>
    </w:p>
    <w:p w:rsidR="00C4159D" w:rsidRPr="0094727B" w:rsidRDefault="00C4159D" w:rsidP="00C4159D">
      <w:pPr>
        <w:pStyle w:val="Provisionsheading"/>
        <w:pBdr>
          <w:bottom w:val="single" w:sz="6" w:space="1" w:color="auto"/>
        </w:pBdr>
        <w:spacing w:before="0" w:after="0"/>
        <w:rPr>
          <w:sz w:val="24"/>
          <w:szCs w:val="24"/>
        </w:rPr>
      </w:pPr>
    </w:p>
    <w:p w:rsidR="00C4159D" w:rsidRPr="0094727B" w:rsidRDefault="00C4159D" w:rsidP="00C4159D">
      <w:pPr>
        <w:pStyle w:val="Provisionsheading"/>
        <w:spacing w:after="120"/>
        <w:jc w:val="right"/>
        <w:rPr>
          <w:sz w:val="22"/>
          <w:szCs w:val="22"/>
        </w:rPr>
      </w:pPr>
      <w:r w:rsidRPr="0094727B">
        <w:rPr>
          <w:sz w:val="22"/>
          <w:szCs w:val="22"/>
        </w:rPr>
        <w:t>Page</w:t>
      </w:r>
    </w:p>
    <w:p w:rsidR="004C397D" w:rsidRPr="007F3974" w:rsidRDefault="00173621" w:rsidP="004C397D">
      <w:pPr>
        <w:pStyle w:val="TOC1"/>
        <w:spacing w:before="0" w:after="120"/>
        <w:rPr>
          <w:rFonts w:eastAsia="SimSun" w:cs="Arial"/>
          <w:b w:val="0"/>
          <w:noProof/>
          <w:sz w:val="22"/>
        </w:rPr>
      </w:pPr>
      <w:r w:rsidRPr="004C397D">
        <w:rPr>
          <w:rFonts w:cs="Arial"/>
          <w:sz w:val="22"/>
        </w:rPr>
        <w:fldChar w:fldCharType="begin"/>
      </w:r>
      <w:r w:rsidRPr="004C397D">
        <w:rPr>
          <w:rFonts w:cs="Arial"/>
          <w:sz w:val="22"/>
        </w:rPr>
        <w:instrText xml:space="preserve"> TOC \t "Division Title,3,Part title,2,Schedule title,6,Chapter title,1,Style Section title + 12 pt Not Bold Justified Left:  0 cm Firs...,5,Subdivision title,4" </w:instrText>
      </w:r>
      <w:r w:rsidRPr="004C397D">
        <w:rPr>
          <w:rFonts w:cs="Arial"/>
          <w:sz w:val="22"/>
        </w:rPr>
        <w:fldChar w:fldCharType="separate"/>
      </w:r>
      <w:r w:rsidR="004C397D" w:rsidRPr="004C397D">
        <w:rPr>
          <w:rFonts w:cs="Arial"/>
          <w:noProof/>
          <w:sz w:val="22"/>
        </w:rPr>
        <w:t>Chapter 1</w:t>
      </w:r>
      <w:r w:rsidR="004C397D" w:rsidRPr="007F3974">
        <w:rPr>
          <w:rFonts w:eastAsia="SimSun" w:cs="Arial"/>
          <w:b w:val="0"/>
          <w:noProof/>
          <w:sz w:val="22"/>
        </w:rPr>
        <w:tab/>
      </w:r>
      <w:r w:rsidR="004C397D" w:rsidRPr="004C397D">
        <w:rPr>
          <w:rFonts w:cs="Arial"/>
          <w:noProof/>
          <w:sz w:val="22"/>
        </w:rPr>
        <w:t>Preliminary</w:t>
      </w:r>
      <w:r w:rsidR="004C397D" w:rsidRPr="004C397D">
        <w:rPr>
          <w:rFonts w:cs="Arial"/>
          <w:noProof/>
          <w:sz w:val="22"/>
        </w:rPr>
        <w:tab/>
      </w:r>
      <w:r w:rsidR="004C397D" w:rsidRPr="004C397D">
        <w:rPr>
          <w:rFonts w:cs="Arial"/>
          <w:noProof/>
          <w:sz w:val="22"/>
        </w:rPr>
        <w:fldChar w:fldCharType="begin"/>
      </w:r>
      <w:r w:rsidR="004C397D" w:rsidRPr="004C397D">
        <w:rPr>
          <w:rFonts w:cs="Arial"/>
          <w:noProof/>
          <w:sz w:val="22"/>
        </w:rPr>
        <w:instrText xml:space="preserve"> PAGEREF _Toc401595973 \h </w:instrText>
      </w:r>
      <w:r w:rsidR="004C397D" w:rsidRPr="004C397D">
        <w:rPr>
          <w:rFonts w:cs="Arial"/>
          <w:noProof/>
          <w:sz w:val="22"/>
        </w:rPr>
      </w:r>
      <w:r w:rsidR="004C397D" w:rsidRPr="004C397D">
        <w:rPr>
          <w:rFonts w:cs="Arial"/>
          <w:noProof/>
          <w:sz w:val="22"/>
        </w:rPr>
        <w:fldChar w:fldCharType="separate"/>
      </w:r>
      <w:r w:rsidR="006923C5">
        <w:rPr>
          <w:rFonts w:cs="Arial"/>
          <w:noProof/>
          <w:sz w:val="22"/>
        </w:rPr>
        <w:t>7</w:t>
      </w:r>
      <w:r w:rsidR="004C397D" w:rsidRPr="004C397D">
        <w:rPr>
          <w:rFonts w:cs="Arial"/>
          <w:noProof/>
          <w:sz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1</w:t>
      </w:r>
      <w:r w:rsidRPr="007F3974">
        <w:rPr>
          <w:rFonts w:eastAsia="SimSun" w:cs="Arial"/>
          <w:noProof/>
          <w:sz w:val="22"/>
          <w:szCs w:val="22"/>
        </w:rPr>
        <w:tab/>
      </w:r>
      <w:r w:rsidRPr="004C397D">
        <w:rPr>
          <w:rFonts w:cs="Arial"/>
          <w:noProof/>
          <w:sz w:val="22"/>
          <w:szCs w:val="22"/>
        </w:rPr>
        <w:t>Short title</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_Toc401595974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7</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2</w:t>
      </w:r>
      <w:r w:rsidRPr="007F3974">
        <w:rPr>
          <w:rFonts w:eastAsia="SimSun" w:cs="Arial"/>
          <w:noProof/>
          <w:sz w:val="22"/>
          <w:szCs w:val="22"/>
        </w:rPr>
        <w:tab/>
      </w:r>
      <w:r w:rsidRPr="004C397D">
        <w:rPr>
          <w:rFonts w:cs="Arial"/>
          <w:noProof/>
          <w:sz w:val="22"/>
          <w:szCs w:val="22"/>
        </w:rPr>
        <w:t>Objects</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_Toc401595975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7</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3</w:t>
      </w:r>
      <w:r w:rsidRPr="007F3974">
        <w:rPr>
          <w:rFonts w:eastAsia="SimSun" w:cs="Arial"/>
          <w:noProof/>
          <w:sz w:val="22"/>
          <w:szCs w:val="22"/>
        </w:rPr>
        <w:tab/>
      </w:r>
      <w:r w:rsidRPr="004C397D">
        <w:rPr>
          <w:rFonts w:cs="Arial"/>
          <w:noProof/>
          <w:sz w:val="22"/>
          <w:szCs w:val="22"/>
        </w:rPr>
        <w:t>Commencement</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_Toc401595976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7</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4</w:t>
      </w:r>
      <w:r w:rsidRPr="007F3974">
        <w:rPr>
          <w:rFonts w:eastAsia="SimSun" w:cs="Arial"/>
          <w:noProof/>
          <w:sz w:val="22"/>
          <w:szCs w:val="22"/>
        </w:rPr>
        <w:tab/>
      </w:r>
      <w:r w:rsidRPr="004C397D">
        <w:rPr>
          <w:rFonts w:cs="Arial"/>
          <w:noProof/>
          <w:sz w:val="22"/>
          <w:szCs w:val="22"/>
        </w:rPr>
        <w:t>Application</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_Toc401595977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7</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5</w:t>
      </w:r>
      <w:r w:rsidRPr="007F3974">
        <w:rPr>
          <w:rFonts w:eastAsia="SimSun" w:cs="Arial"/>
          <w:noProof/>
          <w:sz w:val="22"/>
          <w:szCs w:val="22"/>
        </w:rPr>
        <w:tab/>
      </w:r>
      <w:r w:rsidRPr="004C397D">
        <w:rPr>
          <w:rFonts w:cs="Arial"/>
          <w:noProof/>
          <w:sz w:val="22"/>
          <w:szCs w:val="22"/>
        </w:rPr>
        <w:t>Definitions</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_Toc401595978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8</w:t>
      </w:r>
      <w:r w:rsidRPr="004C397D">
        <w:rPr>
          <w:rFonts w:cs="Arial"/>
          <w:noProof/>
          <w:sz w:val="22"/>
          <w:szCs w:val="22"/>
        </w:rPr>
        <w:fldChar w:fldCharType="end"/>
      </w:r>
    </w:p>
    <w:p w:rsidR="004C397D" w:rsidRPr="007F3974" w:rsidRDefault="004C397D" w:rsidP="004C397D">
      <w:pPr>
        <w:pStyle w:val="TOC1"/>
        <w:spacing w:before="0" w:after="120"/>
        <w:rPr>
          <w:rFonts w:eastAsia="SimSun" w:cs="Arial"/>
          <w:b w:val="0"/>
          <w:noProof/>
          <w:sz w:val="22"/>
        </w:rPr>
      </w:pPr>
      <w:r w:rsidRPr="004C397D">
        <w:rPr>
          <w:rFonts w:cs="Arial"/>
          <w:noProof/>
          <w:sz w:val="22"/>
        </w:rPr>
        <w:t>Chapter 2</w:t>
      </w:r>
      <w:r w:rsidRPr="007F3974">
        <w:rPr>
          <w:rFonts w:eastAsia="SimSun" w:cs="Arial"/>
          <w:b w:val="0"/>
          <w:noProof/>
          <w:sz w:val="22"/>
        </w:rPr>
        <w:tab/>
      </w:r>
      <w:r w:rsidRPr="004C397D">
        <w:rPr>
          <w:rFonts w:cs="Arial"/>
          <w:noProof/>
          <w:sz w:val="22"/>
        </w:rPr>
        <w:t>Parks</w:t>
      </w:r>
      <w:r w:rsidRPr="004C397D">
        <w:rPr>
          <w:rFonts w:cs="Arial"/>
          <w:noProof/>
          <w:sz w:val="22"/>
        </w:rPr>
        <w:tab/>
      </w:r>
      <w:r w:rsidRPr="004C397D">
        <w:rPr>
          <w:rFonts w:cs="Arial"/>
          <w:noProof/>
          <w:sz w:val="22"/>
        </w:rPr>
        <w:fldChar w:fldCharType="begin"/>
      </w:r>
      <w:r w:rsidRPr="004C397D">
        <w:rPr>
          <w:rFonts w:cs="Arial"/>
          <w:noProof/>
          <w:sz w:val="22"/>
        </w:rPr>
        <w:instrText xml:space="preserve"> PAGEREF _Toc401595979 \h </w:instrText>
      </w:r>
      <w:r w:rsidRPr="004C397D">
        <w:rPr>
          <w:rFonts w:cs="Arial"/>
          <w:noProof/>
          <w:sz w:val="22"/>
        </w:rPr>
      </w:r>
      <w:r w:rsidRPr="004C397D">
        <w:rPr>
          <w:rFonts w:cs="Arial"/>
          <w:noProof/>
          <w:sz w:val="22"/>
        </w:rPr>
        <w:fldChar w:fldCharType="separate"/>
      </w:r>
      <w:r w:rsidR="006923C5">
        <w:rPr>
          <w:rFonts w:cs="Arial"/>
          <w:noProof/>
          <w:sz w:val="22"/>
        </w:rPr>
        <w:t>8</w:t>
      </w:r>
      <w:r w:rsidRPr="004C397D">
        <w:rPr>
          <w:rFonts w:cs="Arial"/>
          <w:noProof/>
          <w:sz w:val="22"/>
        </w:rPr>
        <w:fldChar w:fldCharType="end"/>
      </w:r>
    </w:p>
    <w:p w:rsidR="004C397D" w:rsidRPr="007F3974" w:rsidRDefault="004C397D" w:rsidP="004C397D">
      <w:pPr>
        <w:pStyle w:val="TOC1"/>
        <w:spacing w:before="0" w:after="120"/>
        <w:rPr>
          <w:rFonts w:eastAsia="SimSun" w:cs="Arial"/>
          <w:b w:val="0"/>
          <w:noProof/>
          <w:sz w:val="22"/>
        </w:rPr>
      </w:pPr>
      <w:r w:rsidRPr="004C397D">
        <w:rPr>
          <w:rFonts w:cs="Arial"/>
          <w:noProof/>
          <w:sz w:val="22"/>
        </w:rPr>
        <w:t>Part 1</w:t>
      </w:r>
      <w:r w:rsidRPr="007F3974">
        <w:rPr>
          <w:rFonts w:eastAsia="SimSun" w:cs="Arial"/>
          <w:b w:val="0"/>
          <w:noProof/>
          <w:sz w:val="22"/>
        </w:rPr>
        <w:tab/>
      </w:r>
      <w:r w:rsidRPr="004C397D">
        <w:rPr>
          <w:rFonts w:cs="Arial"/>
          <w:noProof/>
          <w:sz w:val="22"/>
        </w:rPr>
        <w:t>Preliminary</w:t>
      </w:r>
      <w:r w:rsidRPr="004C397D">
        <w:rPr>
          <w:rFonts w:cs="Arial"/>
          <w:noProof/>
          <w:sz w:val="22"/>
        </w:rPr>
        <w:tab/>
      </w:r>
      <w:r w:rsidRPr="004C397D">
        <w:rPr>
          <w:rFonts w:cs="Arial"/>
          <w:noProof/>
          <w:sz w:val="22"/>
        </w:rPr>
        <w:fldChar w:fldCharType="begin"/>
      </w:r>
      <w:r w:rsidRPr="004C397D">
        <w:rPr>
          <w:rFonts w:cs="Arial"/>
          <w:noProof/>
          <w:sz w:val="22"/>
        </w:rPr>
        <w:instrText xml:space="preserve"> PAGEREF _Toc401595980 \h </w:instrText>
      </w:r>
      <w:r w:rsidRPr="004C397D">
        <w:rPr>
          <w:rFonts w:cs="Arial"/>
          <w:noProof/>
          <w:sz w:val="22"/>
        </w:rPr>
      </w:r>
      <w:r w:rsidRPr="004C397D">
        <w:rPr>
          <w:rFonts w:cs="Arial"/>
          <w:noProof/>
          <w:sz w:val="22"/>
        </w:rPr>
        <w:fldChar w:fldCharType="separate"/>
      </w:r>
      <w:r w:rsidR="006923C5">
        <w:rPr>
          <w:rFonts w:cs="Arial"/>
          <w:noProof/>
          <w:sz w:val="22"/>
        </w:rPr>
        <w:t>8</w:t>
      </w:r>
      <w:r w:rsidRPr="004C397D">
        <w:rPr>
          <w:rFonts w:cs="Arial"/>
          <w:noProof/>
          <w:sz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6</w:t>
      </w:r>
      <w:r w:rsidRPr="007F3974">
        <w:rPr>
          <w:rFonts w:eastAsia="SimSun" w:cs="Arial"/>
          <w:noProof/>
          <w:sz w:val="22"/>
          <w:szCs w:val="22"/>
        </w:rPr>
        <w:tab/>
      </w:r>
      <w:r w:rsidRPr="004C397D">
        <w:rPr>
          <w:rFonts w:cs="Arial"/>
          <w:noProof/>
          <w:sz w:val="22"/>
          <w:szCs w:val="22"/>
        </w:rPr>
        <w:t>What this chapter is about</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_Toc401595981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8</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7</w:t>
      </w:r>
      <w:r w:rsidRPr="007F3974">
        <w:rPr>
          <w:rFonts w:eastAsia="SimSun" w:cs="Arial"/>
          <w:noProof/>
          <w:sz w:val="22"/>
          <w:szCs w:val="22"/>
        </w:rPr>
        <w:tab/>
      </w:r>
      <w:r w:rsidRPr="004C397D">
        <w:rPr>
          <w:rFonts w:cs="Arial"/>
          <w:noProof/>
          <w:sz w:val="22"/>
          <w:szCs w:val="22"/>
        </w:rPr>
        <w:t>Application</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_Toc401595982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8</w:t>
      </w:r>
      <w:r w:rsidRPr="004C397D">
        <w:rPr>
          <w:rFonts w:cs="Arial"/>
          <w:noProof/>
          <w:sz w:val="22"/>
          <w:szCs w:val="22"/>
        </w:rPr>
        <w:fldChar w:fldCharType="end"/>
      </w:r>
    </w:p>
    <w:p w:rsidR="004C397D" w:rsidRPr="007F3974" w:rsidRDefault="004C397D" w:rsidP="004C397D">
      <w:pPr>
        <w:pStyle w:val="TOC1"/>
        <w:spacing w:before="0" w:after="120"/>
        <w:rPr>
          <w:rFonts w:eastAsia="SimSun" w:cs="Arial"/>
          <w:b w:val="0"/>
          <w:noProof/>
          <w:sz w:val="22"/>
        </w:rPr>
      </w:pPr>
      <w:r w:rsidRPr="004C397D">
        <w:rPr>
          <w:rFonts w:cs="Arial"/>
          <w:noProof/>
          <w:sz w:val="22"/>
        </w:rPr>
        <w:t>Part 2</w:t>
      </w:r>
      <w:r w:rsidRPr="007F3974">
        <w:rPr>
          <w:rFonts w:eastAsia="SimSun" w:cs="Arial"/>
          <w:b w:val="0"/>
          <w:noProof/>
          <w:sz w:val="22"/>
        </w:rPr>
        <w:tab/>
      </w:r>
      <w:r w:rsidRPr="004C397D">
        <w:rPr>
          <w:rFonts w:cs="Arial"/>
          <w:noProof/>
          <w:sz w:val="22"/>
        </w:rPr>
        <w:t>Regulation of parks</w:t>
      </w:r>
      <w:r w:rsidRPr="004C397D">
        <w:rPr>
          <w:rFonts w:cs="Arial"/>
          <w:noProof/>
          <w:sz w:val="22"/>
        </w:rPr>
        <w:tab/>
      </w:r>
      <w:r w:rsidRPr="004C397D">
        <w:rPr>
          <w:rFonts w:cs="Arial"/>
          <w:noProof/>
          <w:sz w:val="22"/>
        </w:rPr>
        <w:fldChar w:fldCharType="begin"/>
      </w:r>
      <w:r w:rsidRPr="004C397D">
        <w:rPr>
          <w:rFonts w:cs="Arial"/>
          <w:noProof/>
          <w:sz w:val="22"/>
        </w:rPr>
        <w:instrText xml:space="preserve"> PAGEREF _Toc401595983 \h </w:instrText>
      </w:r>
      <w:r w:rsidRPr="004C397D">
        <w:rPr>
          <w:rFonts w:cs="Arial"/>
          <w:noProof/>
          <w:sz w:val="22"/>
        </w:rPr>
      </w:r>
      <w:r w:rsidRPr="004C397D">
        <w:rPr>
          <w:rFonts w:cs="Arial"/>
          <w:noProof/>
          <w:sz w:val="22"/>
        </w:rPr>
        <w:fldChar w:fldCharType="separate"/>
      </w:r>
      <w:r w:rsidR="006923C5">
        <w:rPr>
          <w:rFonts w:cs="Arial"/>
          <w:noProof/>
          <w:sz w:val="22"/>
        </w:rPr>
        <w:t>9</w:t>
      </w:r>
      <w:r w:rsidRPr="004C397D">
        <w:rPr>
          <w:rFonts w:cs="Arial"/>
          <w:noProof/>
          <w:sz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8</w:t>
      </w:r>
      <w:r w:rsidRPr="007F3974">
        <w:rPr>
          <w:rFonts w:eastAsia="SimSun" w:cs="Arial"/>
          <w:noProof/>
          <w:sz w:val="22"/>
          <w:szCs w:val="22"/>
        </w:rPr>
        <w:tab/>
      </w:r>
      <w:r w:rsidRPr="004C397D">
        <w:rPr>
          <w:rFonts w:cs="Arial"/>
          <w:noProof/>
          <w:sz w:val="22"/>
          <w:szCs w:val="22"/>
        </w:rPr>
        <w:t>Parks</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_Toc401595984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9</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9</w:t>
      </w:r>
      <w:r w:rsidRPr="007F3974">
        <w:rPr>
          <w:rFonts w:eastAsia="SimSun" w:cs="Arial"/>
          <w:noProof/>
          <w:sz w:val="22"/>
          <w:szCs w:val="22"/>
        </w:rPr>
        <w:tab/>
      </w:r>
      <w:r w:rsidRPr="004C397D">
        <w:rPr>
          <w:rFonts w:cs="Arial"/>
          <w:noProof/>
          <w:sz w:val="22"/>
          <w:szCs w:val="22"/>
        </w:rPr>
        <w:t>Requirement for council consent</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_Toc401595985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9</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10</w:t>
      </w:r>
      <w:r w:rsidRPr="007F3974">
        <w:rPr>
          <w:rFonts w:eastAsia="SimSun" w:cs="Arial"/>
          <w:noProof/>
          <w:sz w:val="22"/>
          <w:szCs w:val="22"/>
        </w:rPr>
        <w:tab/>
      </w:r>
      <w:r w:rsidRPr="004C397D">
        <w:rPr>
          <w:rFonts w:cs="Arial"/>
          <w:noProof/>
          <w:sz w:val="22"/>
          <w:szCs w:val="22"/>
        </w:rPr>
        <w:t>Park booking</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_Toc401595986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10</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11</w:t>
      </w:r>
      <w:r w:rsidRPr="007F3974">
        <w:rPr>
          <w:rFonts w:eastAsia="SimSun" w:cs="Arial"/>
          <w:noProof/>
          <w:sz w:val="22"/>
          <w:szCs w:val="22"/>
        </w:rPr>
        <w:tab/>
      </w:r>
      <w:r w:rsidRPr="004C397D">
        <w:rPr>
          <w:rFonts w:cs="Arial"/>
          <w:noProof/>
          <w:sz w:val="22"/>
          <w:szCs w:val="22"/>
        </w:rPr>
        <w:t>Prohibited activities</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_Toc401595987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11</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12</w:t>
      </w:r>
      <w:r w:rsidRPr="007F3974">
        <w:rPr>
          <w:rFonts w:eastAsia="SimSun" w:cs="Arial"/>
          <w:noProof/>
          <w:sz w:val="22"/>
          <w:szCs w:val="22"/>
        </w:rPr>
        <w:tab/>
      </w:r>
      <w:r w:rsidRPr="004C397D">
        <w:rPr>
          <w:rFonts w:cs="Arial"/>
          <w:noProof/>
          <w:sz w:val="22"/>
          <w:szCs w:val="22"/>
        </w:rPr>
        <w:t>Restricted activities</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_Toc401595988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11</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13</w:t>
      </w:r>
      <w:r w:rsidRPr="007F3974">
        <w:rPr>
          <w:rFonts w:eastAsia="SimSun" w:cs="Arial"/>
          <w:noProof/>
          <w:sz w:val="22"/>
          <w:szCs w:val="22"/>
        </w:rPr>
        <w:tab/>
      </w:r>
      <w:r w:rsidRPr="004C397D">
        <w:rPr>
          <w:rFonts w:cs="Arial"/>
          <w:noProof/>
          <w:sz w:val="22"/>
          <w:szCs w:val="22"/>
        </w:rPr>
        <w:t>Further provision by subordinate local law</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_Toc401595989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12</w:t>
      </w:r>
      <w:r w:rsidRPr="004C397D">
        <w:rPr>
          <w:rFonts w:cs="Arial"/>
          <w:noProof/>
          <w:sz w:val="22"/>
          <w:szCs w:val="22"/>
        </w:rPr>
        <w:fldChar w:fldCharType="end"/>
      </w:r>
    </w:p>
    <w:p w:rsidR="004C397D" w:rsidRPr="007F3974" w:rsidRDefault="004C397D" w:rsidP="0071153D">
      <w:pPr>
        <w:pStyle w:val="TOC5"/>
        <w:spacing w:before="0"/>
        <w:rPr>
          <w:rFonts w:eastAsia="SimSun" w:cs="Arial"/>
          <w:noProof/>
          <w:sz w:val="22"/>
          <w:szCs w:val="22"/>
        </w:rPr>
      </w:pPr>
      <w:r w:rsidRPr="004C397D">
        <w:rPr>
          <w:rFonts w:cs="Arial"/>
          <w:noProof/>
          <w:color w:val="000000"/>
          <w:sz w:val="22"/>
          <w:szCs w:val="22"/>
        </w:rPr>
        <w:t>14</w:t>
      </w:r>
      <w:r w:rsidRPr="007F3974">
        <w:rPr>
          <w:rFonts w:eastAsia="SimSun" w:cs="Arial"/>
          <w:noProof/>
          <w:sz w:val="22"/>
          <w:szCs w:val="22"/>
        </w:rPr>
        <w:tab/>
      </w:r>
      <w:r w:rsidRPr="004C397D">
        <w:rPr>
          <w:rFonts w:cs="Arial"/>
          <w:noProof/>
          <w:sz w:val="22"/>
          <w:szCs w:val="22"/>
        </w:rPr>
        <w:t>Self-assessment of activities under section 9 or 10</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_Toc401595990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12</w:t>
      </w:r>
      <w:r w:rsidRPr="004C397D">
        <w:rPr>
          <w:rFonts w:cs="Arial"/>
          <w:noProof/>
          <w:sz w:val="22"/>
          <w:szCs w:val="22"/>
        </w:rPr>
        <w:fldChar w:fldCharType="end"/>
      </w:r>
    </w:p>
    <w:p w:rsidR="004C397D" w:rsidRPr="007F3974" w:rsidRDefault="004C397D" w:rsidP="0071153D">
      <w:pPr>
        <w:pStyle w:val="TOC1"/>
        <w:spacing w:before="0" w:after="120"/>
        <w:rPr>
          <w:rFonts w:eastAsia="SimSun" w:cs="Arial"/>
          <w:b w:val="0"/>
          <w:noProof/>
          <w:sz w:val="22"/>
        </w:rPr>
      </w:pPr>
      <w:r w:rsidRPr="004C397D">
        <w:rPr>
          <w:rFonts w:cs="Arial"/>
          <w:noProof/>
          <w:sz w:val="22"/>
        </w:rPr>
        <w:t>Chapter 3</w:t>
      </w:r>
      <w:r w:rsidRPr="007F3974">
        <w:rPr>
          <w:rFonts w:eastAsia="SimSun" w:cs="Arial"/>
          <w:b w:val="0"/>
          <w:noProof/>
          <w:sz w:val="22"/>
        </w:rPr>
        <w:tab/>
      </w:r>
      <w:r w:rsidRPr="004C397D">
        <w:rPr>
          <w:rFonts w:cs="Arial"/>
          <w:noProof/>
          <w:sz w:val="22"/>
        </w:rPr>
        <w:t>Malls</w:t>
      </w:r>
      <w:r w:rsidRPr="004C397D">
        <w:rPr>
          <w:rFonts w:cs="Arial"/>
          <w:noProof/>
          <w:sz w:val="22"/>
        </w:rPr>
        <w:tab/>
      </w:r>
      <w:r w:rsidRPr="004C397D">
        <w:rPr>
          <w:rFonts w:cs="Arial"/>
          <w:noProof/>
          <w:sz w:val="22"/>
        </w:rPr>
        <w:fldChar w:fldCharType="begin"/>
      </w:r>
      <w:r w:rsidRPr="004C397D">
        <w:rPr>
          <w:rFonts w:cs="Arial"/>
          <w:noProof/>
          <w:sz w:val="22"/>
        </w:rPr>
        <w:instrText xml:space="preserve"> PAGEREF _Toc401595991 \h </w:instrText>
      </w:r>
      <w:r w:rsidRPr="004C397D">
        <w:rPr>
          <w:rFonts w:cs="Arial"/>
          <w:noProof/>
          <w:sz w:val="22"/>
        </w:rPr>
      </w:r>
      <w:r w:rsidRPr="004C397D">
        <w:rPr>
          <w:rFonts w:cs="Arial"/>
          <w:noProof/>
          <w:sz w:val="22"/>
        </w:rPr>
        <w:fldChar w:fldCharType="separate"/>
      </w:r>
      <w:r w:rsidR="006923C5">
        <w:rPr>
          <w:rFonts w:cs="Arial"/>
          <w:noProof/>
          <w:sz w:val="22"/>
        </w:rPr>
        <w:t>13</w:t>
      </w:r>
      <w:r w:rsidRPr="004C397D">
        <w:rPr>
          <w:rFonts w:cs="Arial"/>
          <w:noProof/>
          <w:sz w:val="22"/>
        </w:rPr>
        <w:fldChar w:fldCharType="end"/>
      </w:r>
    </w:p>
    <w:p w:rsidR="004C397D" w:rsidRPr="007F3974" w:rsidRDefault="004C397D" w:rsidP="0071153D">
      <w:pPr>
        <w:pStyle w:val="TOC2"/>
        <w:tabs>
          <w:tab w:val="left" w:pos="1701"/>
          <w:tab w:val="left" w:pos="2835"/>
          <w:tab w:val="right" w:leader="dot" w:pos="9072"/>
        </w:tabs>
        <w:spacing w:before="0" w:after="120"/>
        <w:ind w:left="0" w:firstLine="0"/>
        <w:rPr>
          <w:rFonts w:eastAsia="SimSun" w:cs="Arial"/>
          <w:b w:val="0"/>
          <w:sz w:val="22"/>
          <w:szCs w:val="22"/>
          <w:lang w:eastAsia="en-AU"/>
        </w:rPr>
      </w:pPr>
      <w:r w:rsidRPr="004C397D">
        <w:rPr>
          <w:rFonts w:cs="Arial"/>
          <w:sz w:val="22"/>
          <w:szCs w:val="22"/>
        </w:rPr>
        <w:t>Part 1</w:t>
      </w:r>
      <w:r w:rsidRPr="007F3974">
        <w:rPr>
          <w:rFonts w:eastAsia="SimSun" w:cs="Arial"/>
          <w:b w:val="0"/>
          <w:sz w:val="22"/>
          <w:szCs w:val="22"/>
          <w:lang w:eastAsia="en-AU"/>
        </w:rPr>
        <w:tab/>
      </w:r>
      <w:r w:rsidRPr="004C397D">
        <w:rPr>
          <w:rFonts w:cs="Arial"/>
          <w:sz w:val="22"/>
          <w:szCs w:val="22"/>
        </w:rPr>
        <w:t>Preliminary</w:t>
      </w:r>
      <w:r w:rsidRPr="004C397D">
        <w:rPr>
          <w:rFonts w:cs="Arial"/>
          <w:sz w:val="22"/>
          <w:szCs w:val="22"/>
        </w:rPr>
        <w:tab/>
      </w:r>
      <w:r w:rsidRPr="004C397D">
        <w:rPr>
          <w:rFonts w:cs="Arial"/>
          <w:sz w:val="22"/>
          <w:szCs w:val="22"/>
        </w:rPr>
        <w:fldChar w:fldCharType="begin"/>
      </w:r>
      <w:r w:rsidRPr="004C397D">
        <w:rPr>
          <w:rFonts w:cs="Arial"/>
          <w:sz w:val="22"/>
          <w:szCs w:val="22"/>
        </w:rPr>
        <w:instrText xml:space="preserve"> PAGEREF _Toc401595992 \h </w:instrText>
      </w:r>
      <w:r w:rsidRPr="004C397D">
        <w:rPr>
          <w:rFonts w:cs="Arial"/>
          <w:sz w:val="22"/>
          <w:szCs w:val="22"/>
        </w:rPr>
      </w:r>
      <w:r w:rsidRPr="004C397D">
        <w:rPr>
          <w:rFonts w:cs="Arial"/>
          <w:sz w:val="22"/>
          <w:szCs w:val="22"/>
        </w:rPr>
        <w:fldChar w:fldCharType="separate"/>
      </w:r>
      <w:r w:rsidR="006923C5">
        <w:rPr>
          <w:rFonts w:cs="Arial"/>
          <w:sz w:val="22"/>
          <w:szCs w:val="22"/>
        </w:rPr>
        <w:t>13</w:t>
      </w:r>
      <w:r w:rsidRPr="004C397D">
        <w:rPr>
          <w:rFonts w:cs="Arial"/>
          <w:sz w:val="22"/>
          <w:szCs w:val="22"/>
        </w:rPr>
        <w:fldChar w:fldCharType="end"/>
      </w:r>
    </w:p>
    <w:p w:rsidR="004C397D" w:rsidRPr="007F3974" w:rsidRDefault="004C397D" w:rsidP="0071153D">
      <w:pPr>
        <w:pStyle w:val="TOC5"/>
        <w:spacing w:before="0"/>
        <w:rPr>
          <w:rFonts w:eastAsia="SimSun" w:cs="Arial"/>
          <w:noProof/>
          <w:sz w:val="22"/>
          <w:szCs w:val="22"/>
        </w:rPr>
      </w:pPr>
      <w:r w:rsidRPr="004C397D">
        <w:rPr>
          <w:rFonts w:cs="Arial"/>
          <w:noProof/>
          <w:color w:val="000000"/>
          <w:sz w:val="22"/>
          <w:szCs w:val="22"/>
        </w:rPr>
        <w:t>15</w:t>
      </w:r>
      <w:r w:rsidRPr="007F3974">
        <w:rPr>
          <w:rFonts w:eastAsia="SimSun" w:cs="Arial"/>
          <w:noProof/>
          <w:sz w:val="22"/>
          <w:szCs w:val="22"/>
        </w:rPr>
        <w:tab/>
      </w:r>
      <w:r w:rsidRPr="004C397D">
        <w:rPr>
          <w:rFonts w:cs="Arial"/>
          <w:noProof/>
          <w:sz w:val="22"/>
          <w:szCs w:val="22"/>
        </w:rPr>
        <w:t>What this chapter is about</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_Toc401595993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13</w:t>
      </w:r>
      <w:r w:rsidRPr="004C397D">
        <w:rPr>
          <w:rFonts w:cs="Arial"/>
          <w:noProof/>
          <w:sz w:val="22"/>
          <w:szCs w:val="22"/>
        </w:rPr>
        <w:fldChar w:fldCharType="end"/>
      </w:r>
    </w:p>
    <w:p w:rsidR="004C397D" w:rsidRPr="007F3974" w:rsidRDefault="004C397D" w:rsidP="0071153D">
      <w:pPr>
        <w:pStyle w:val="TOC5"/>
        <w:spacing w:before="0"/>
        <w:rPr>
          <w:rFonts w:eastAsia="SimSun" w:cs="Arial"/>
          <w:noProof/>
          <w:sz w:val="22"/>
          <w:szCs w:val="22"/>
        </w:rPr>
      </w:pPr>
      <w:r w:rsidRPr="004C397D">
        <w:rPr>
          <w:rFonts w:cs="Arial"/>
          <w:noProof/>
          <w:color w:val="000000"/>
          <w:sz w:val="22"/>
          <w:szCs w:val="22"/>
        </w:rPr>
        <w:t>16</w:t>
      </w:r>
      <w:r w:rsidRPr="007F3974">
        <w:rPr>
          <w:rFonts w:eastAsia="SimSun" w:cs="Arial"/>
          <w:noProof/>
          <w:sz w:val="22"/>
          <w:szCs w:val="22"/>
        </w:rPr>
        <w:tab/>
      </w:r>
      <w:r w:rsidRPr="004C397D">
        <w:rPr>
          <w:rFonts w:cs="Arial"/>
          <w:noProof/>
          <w:sz w:val="22"/>
          <w:szCs w:val="22"/>
        </w:rPr>
        <w:t>Application</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_Toc401595994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13</w:t>
      </w:r>
      <w:r w:rsidRPr="004C397D">
        <w:rPr>
          <w:rFonts w:cs="Arial"/>
          <w:noProof/>
          <w:sz w:val="22"/>
          <w:szCs w:val="22"/>
        </w:rPr>
        <w:fldChar w:fldCharType="end"/>
      </w:r>
    </w:p>
    <w:p w:rsidR="004C397D" w:rsidRPr="007F3974" w:rsidRDefault="004C397D" w:rsidP="0071153D">
      <w:pPr>
        <w:pStyle w:val="TOC2"/>
        <w:tabs>
          <w:tab w:val="left" w:pos="1701"/>
          <w:tab w:val="left" w:pos="2835"/>
          <w:tab w:val="right" w:leader="dot" w:pos="9072"/>
        </w:tabs>
        <w:spacing w:before="0" w:after="120"/>
        <w:ind w:left="0" w:firstLine="0"/>
        <w:rPr>
          <w:rFonts w:eastAsia="SimSun" w:cs="Arial"/>
          <w:b w:val="0"/>
          <w:sz w:val="22"/>
          <w:szCs w:val="22"/>
          <w:lang w:eastAsia="en-AU"/>
        </w:rPr>
      </w:pPr>
      <w:r w:rsidRPr="004C397D">
        <w:rPr>
          <w:rFonts w:cs="Arial"/>
          <w:sz w:val="22"/>
          <w:szCs w:val="22"/>
        </w:rPr>
        <w:t>Part 2</w:t>
      </w:r>
      <w:r w:rsidRPr="007F3974">
        <w:rPr>
          <w:rFonts w:eastAsia="SimSun" w:cs="Arial"/>
          <w:b w:val="0"/>
          <w:sz w:val="22"/>
          <w:szCs w:val="22"/>
          <w:lang w:eastAsia="en-AU"/>
        </w:rPr>
        <w:tab/>
      </w:r>
      <w:r w:rsidRPr="004C397D">
        <w:rPr>
          <w:rFonts w:cs="Arial"/>
          <w:sz w:val="22"/>
          <w:szCs w:val="22"/>
        </w:rPr>
        <w:t>Regulation of malls</w:t>
      </w:r>
      <w:r w:rsidRPr="004C397D">
        <w:rPr>
          <w:rFonts w:cs="Arial"/>
          <w:sz w:val="22"/>
          <w:szCs w:val="22"/>
        </w:rPr>
        <w:tab/>
      </w:r>
      <w:r w:rsidRPr="004C397D">
        <w:rPr>
          <w:rFonts w:cs="Arial"/>
          <w:sz w:val="22"/>
          <w:szCs w:val="22"/>
        </w:rPr>
        <w:fldChar w:fldCharType="begin"/>
      </w:r>
      <w:r w:rsidRPr="004C397D">
        <w:rPr>
          <w:rFonts w:cs="Arial"/>
          <w:sz w:val="22"/>
          <w:szCs w:val="22"/>
        </w:rPr>
        <w:instrText xml:space="preserve"> PAGEREF _Toc401595995 \h </w:instrText>
      </w:r>
      <w:r w:rsidRPr="004C397D">
        <w:rPr>
          <w:rFonts w:cs="Arial"/>
          <w:sz w:val="22"/>
          <w:szCs w:val="22"/>
        </w:rPr>
      </w:r>
      <w:r w:rsidRPr="004C397D">
        <w:rPr>
          <w:rFonts w:cs="Arial"/>
          <w:sz w:val="22"/>
          <w:szCs w:val="22"/>
        </w:rPr>
        <w:fldChar w:fldCharType="separate"/>
      </w:r>
      <w:r w:rsidR="006923C5">
        <w:rPr>
          <w:rFonts w:cs="Arial"/>
          <w:sz w:val="22"/>
          <w:szCs w:val="22"/>
        </w:rPr>
        <w:t>13</w:t>
      </w:r>
      <w:r w:rsidRPr="004C397D">
        <w:rPr>
          <w:rFonts w:cs="Arial"/>
          <w:sz w:val="22"/>
          <w:szCs w:val="22"/>
        </w:rPr>
        <w:fldChar w:fldCharType="end"/>
      </w:r>
    </w:p>
    <w:p w:rsidR="004C397D" w:rsidRPr="007F3974" w:rsidRDefault="004C397D" w:rsidP="0071153D">
      <w:pPr>
        <w:pStyle w:val="TOC3"/>
        <w:rPr>
          <w:rFonts w:eastAsia="SimSun" w:cs="Arial"/>
          <w:b w:val="0"/>
          <w:sz w:val="22"/>
        </w:rPr>
      </w:pPr>
      <w:r w:rsidRPr="004C397D">
        <w:rPr>
          <w:rFonts w:cs="Arial"/>
          <w:sz w:val="22"/>
        </w:rPr>
        <w:t>Division 1</w:t>
      </w:r>
      <w:r w:rsidRPr="007F3974">
        <w:rPr>
          <w:rFonts w:eastAsia="SimSun" w:cs="Arial"/>
          <w:b w:val="0"/>
          <w:sz w:val="22"/>
        </w:rPr>
        <w:tab/>
      </w:r>
      <w:r w:rsidRPr="004C397D">
        <w:rPr>
          <w:rFonts w:cs="Arial"/>
          <w:sz w:val="22"/>
        </w:rPr>
        <w:t>Activities and waste management</w:t>
      </w:r>
      <w:r w:rsidRPr="004C397D">
        <w:rPr>
          <w:rFonts w:cs="Arial"/>
          <w:sz w:val="22"/>
        </w:rPr>
        <w:tab/>
      </w:r>
      <w:r w:rsidRPr="004C397D">
        <w:rPr>
          <w:rFonts w:cs="Arial"/>
          <w:sz w:val="22"/>
        </w:rPr>
        <w:fldChar w:fldCharType="begin"/>
      </w:r>
      <w:r w:rsidRPr="004C397D">
        <w:rPr>
          <w:rFonts w:cs="Arial"/>
          <w:sz w:val="22"/>
        </w:rPr>
        <w:instrText xml:space="preserve"> PAGEREF _Toc401595996 \h </w:instrText>
      </w:r>
      <w:r w:rsidRPr="004C397D">
        <w:rPr>
          <w:rFonts w:cs="Arial"/>
          <w:sz w:val="22"/>
        </w:rPr>
      </w:r>
      <w:r w:rsidRPr="004C397D">
        <w:rPr>
          <w:rFonts w:cs="Arial"/>
          <w:sz w:val="22"/>
        </w:rPr>
        <w:fldChar w:fldCharType="separate"/>
      </w:r>
      <w:r w:rsidR="006923C5">
        <w:rPr>
          <w:rFonts w:cs="Arial"/>
          <w:sz w:val="22"/>
        </w:rPr>
        <w:t>13</w:t>
      </w:r>
      <w:r w:rsidRPr="004C397D">
        <w:rPr>
          <w:rFonts w:cs="Arial"/>
          <w:sz w:val="22"/>
        </w:rPr>
        <w:fldChar w:fldCharType="end"/>
      </w:r>
    </w:p>
    <w:p w:rsidR="004C397D" w:rsidRPr="007F3974" w:rsidRDefault="004C397D" w:rsidP="0071153D">
      <w:pPr>
        <w:pStyle w:val="TOC5"/>
        <w:spacing w:before="0"/>
        <w:rPr>
          <w:rFonts w:eastAsia="SimSun" w:cs="Arial"/>
          <w:noProof/>
          <w:sz w:val="22"/>
          <w:szCs w:val="22"/>
        </w:rPr>
      </w:pPr>
      <w:r w:rsidRPr="004C397D">
        <w:rPr>
          <w:rFonts w:cs="Arial"/>
          <w:noProof/>
          <w:color w:val="000000"/>
          <w:sz w:val="22"/>
          <w:szCs w:val="22"/>
        </w:rPr>
        <w:t>17</w:t>
      </w:r>
      <w:r w:rsidRPr="007F3974">
        <w:rPr>
          <w:rFonts w:eastAsia="SimSun" w:cs="Arial"/>
          <w:noProof/>
          <w:sz w:val="22"/>
          <w:szCs w:val="22"/>
        </w:rPr>
        <w:tab/>
      </w:r>
      <w:r w:rsidRPr="004C397D">
        <w:rPr>
          <w:rFonts w:cs="Arial"/>
          <w:noProof/>
          <w:sz w:val="22"/>
          <w:szCs w:val="22"/>
        </w:rPr>
        <w:t>Activities in malls</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_Toc401595997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13</w:t>
      </w:r>
      <w:r w:rsidRPr="004C397D">
        <w:rPr>
          <w:rFonts w:cs="Arial"/>
          <w:noProof/>
          <w:sz w:val="22"/>
          <w:szCs w:val="22"/>
        </w:rPr>
        <w:fldChar w:fldCharType="end"/>
      </w:r>
    </w:p>
    <w:p w:rsidR="004C397D" w:rsidRPr="007F3974" w:rsidRDefault="004C397D" w:rsidP="0071153D">
      <w:pPr>
        <w:pStyle w:val="TOC5"/>
        <w:spacing w:before="0"/>
        <w:rPr>
          <w:rFonts w:eastAsia="SimSun" w:cs="Arial"/>
          <w:noProof/>
          <w:sz w:val="22"/>
          <w:szCs w:val="22"/>
        </w:rPr>
      </w:pPr>
      <w:r w:rsidRPr="004C397D">
        <w:rPr>
          <w:rFonts w:cs="Arial"/>
          <w:noProof/>
          <w:color w:val="000000"/>
          <w:sz w:val="22"/>
          <w:szCs w:val="22"/>
        </w:rPr>
        <w:t>18</w:t>
      </w:r>
      <w:r w:rsidRPr="007F3974">
        <w:rPr>
          <w:rFonts w:eastAsia="SimSun" w:cs="Arial"/>
          <w:noProof/>
          <w:sz w:val="22"/>
          <w:szCs w:val="22"/>
        </w:rPr>
        <w:tab/>
      </w:r>
      <w:r w:rsidRPr="004C397D">
        <w:rPr>
          <w:rFonts w:cs="Arial"/>
          <w:noProof/>
          <w:sz w:val="22"/>
          <w:szCs w:val="22"/>
        </w:rPr>
        <w:t>Requirements for waste containers</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_Toc401595998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14</w:t>
      </w:r>
      <w:r w:rsidRPr="004C397D">
        <w:rPr>
          <w:rFonts w:cs="Arial"/>
          <w:noProof/>
          <w:sz w:val="22"/>
          <w:szCs w:val="22"/>
        </w:rPr>
        <w:fldChar w:fldCharType="end"/>
      </w:r>
    </w:p>
    <w:p w:rsidR="004C397D" w:rsidRPr="007F3974" w:rsidRDefault="004C397D" w:rsidP="0071153D">
      <w:pPr>
        <w:pStyle w:val="TOC3"/>
        <w:rPr>
          <w:rFonts w:eastAsia="SimSun" w:cs="Arial"/>
          <w:b w:val="0"/>
          <w:sz w:val="22"/>
        </w:rPr>
      </w:pPr>
      <w:r w:rsidRPr="004C397D">
        <w:rPr>
          <w:rFonts w:cs="Arial"/>
          <w:sz w:val="22"/>
        </w:rPr>
        <w:t>Division 2</w:t>
      </w:r>
      <w:r w:rsidRPr="007F3974">
        <w:rPr>
          <w:rFonts w:eastAsia="SimSun" w:cs="Arial"/>
          <w:b w:val="0"/>
          <w:sz w:val="22"/>
        </w:rPr>
        <w:tab/>
      </w:r>
      <w:r w:rsidRPr="004C397D">
        <w:rPr>
          <w:rFonts w:cs="Arial"/>
          <w:sz w:val="22"/>
        </w:rPr>
        <w:t>Restricted traffic on malls</w:t>
      </w:r>
      <w:r w:rsidRPr="004C397D">
        <w:rPr>
          <w:rFonts w:cs="Arial"/>
          <w:sz w:val="22"/>
        </w:rPr>
        <w:tab/>
      </w:r>
      <w:r w:rsidRPr="004C397D">
        <w:rPr>
          <w:rFonts w:cs="Arial"/>
          <w:sz w:val="22"/>
        </w:rPr>
        <w:fldChar w:fldCharType="begin"/>
      </w:r>
      <w:r w:rsidRPr="004C397D">
        <w:rPr>
          <w:rFonts w:cs="Arial"/>
          <w:sz w:val="22"/>
        </w:rPr>
        <w:instrText xml:space="preserve"> PAGEREF _Toc401595999 \h </w:instrText>
      </w:r>
      <w:r w:rsidRPr="004C397D">
        <w:rPr>
          <w:rFonts w:cs="Arial"/>
          <w:sz w:val="22"/>
        </w:rPr>
      </w:r>
      <w:r w:rsidRPr="004C397D">
        <w:rPr>
          <w:rFonts w:cs="Arial"/>
          <w:sz w:val="22"/>
        </w:rPr>
        <w:fldChar w:fldCharType="separate"/>
      </w:r>
      <w:r w:rsidR="006923C5">
        <w:rPr>
          <w:rFonts w:cs="Arial"/>
          <w:sz w:val="22"/>
        </w:rPr>
        <w:t>14</w:t>
      </w:r>
      <w:r w:rsidRPr="004C397D">
        <w:rPr>
          <w:rFonts w:cs="Arial"/>
          <w:sz w:val="22"/>
        </w:rPr>
        <w:fldChar w:fldCharType="end"/>
      </w:r>
    </w:p>
    <w:p w:rsidR="004C397D" w:rsidRPr="007F3974" w:rsidRDefault="004C397D" w:rsidP="0071153D">
      <w:pPr>
        <w:pStyle w:val="TOC5"/>
        <w:spacing w:before="0"/>
        <w:rPr>
          <w:rFonts w:eastAsia="SimSun" w:cs="Arial"/>
          <w:noProof/>
          <w:sz w:val="22"/>
          <w:szCs w:val="22"/>
        </w:rPr>
      </w:pPr>
      <w:r w:rsidRPr="004C397D">
        <w:rPr>
          <w:rFonts w:cs="Arial"/>
          <w:noProof/>
          <w:color w:val="000000"/>
          <w:sz w:val="22"/>
          <w:szCs w:val="22"/>
        </w:rPr>
        <w:t>19</w:t>
      </w:r>
      <w:r w:rsidRPr="007F3974">
        <w:rPr>
          <w:rFonts w:eastAsia="SimSun" w:cs="Arial"/>
          <w:noProof/>
          <w:sz w:val="22"/>
          <w:szCs w:val="22"/>
        </w:rPr>
        <w:tab/>
      </w:r>
      <w:r w:rsidRPr="004C397D">
        <w:rPr>
          <w:rFonts w:cs="Arial"/>
          <w:noProof/>
          <w:sz w:val="22"/>
          <w:szCs w:val="22"/>
        </w:rPr>
        <w:t>Definitions for this Division</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_Toc401596000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14</w:t>
      </w:r>
      <w:r w:rsidRPr="004C397D">
        <w:rPr>
          <w:rFonts w:cs="Arial"/>
          <w:noProof/>
          <w:sz w:val="22"/>
          <w:szCs w:val="22"/>
        </w:rPr>
        <w:fldChar w:fldCharType="end"/>
      </w:r>
    </w:p>
    <w:p w:rsidR="004C397D" w:rsidRPr="007F3974" w:rsidRDefault="004C397D" w:rsidP="0071153D">
      <w:pPr>
        <w:pStyle w:val="TOC5"/>
        <w:spacing w:before="0"/>
        <w:rPr>
          <w:rFonts w:eastAsia="SimSun" w:cs="Arial"/>
          <w:noProof/>
          <w:sz w:val="22"/>
          <w:szCs w:val="22"/>
        </w:rPr>
      </w:pPr>
      <w:r w:rsidRPr="004C397D">
        <w:rPr>
          <w:rFonts w:cs="Arial"/>
          <w:noProof/>
          <w:color w:val="000000"/>
          <w:sz w:val="22"/>
          <w:szCs w:val="22"/>
        </w:rPr>
        <w:lastRenderedPageBreak/>
        <w:t>20</w:t>
      </w:r>
      <w:r w:rsidRPr="007F3974">
        <w:rPr>
          <w:rFonts w:eastAsia="SimSun" w:cs="Arial"/>
          <w:noProof/>
          <w:sz w:val="22"/>
          <w:szCs w:val="22"/>
        </w:rPr>
        <w:tab/>
      </w:r>
      <w:r w:rsidRPr="004C397D">
        <w:rPr>
          <w:rFonts w:cs="Arial"/>
          <w:noProof/>
          <w:sz w:val="22"/>
          <w:szCs w:val="22"/>
        </w:rPr>
        <w:t>Mall traffic restrictions</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_Toc401596001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14</w:t>
      </w:r>
      <w:r w:rsidRPr="004C397D">
        <w:rPr>
          <w:rFonts w:cs="Arial"/>
          <w:noProof/>
          <w:sz w:val="22"/>
          <w:szCs w:val="22"/>
        </w:rPr>
        <w:fldChar w:fldCharType="end"/>
      </w:r>
    </w:p>
    <w:p w:rsidR="004C397D" w:rsidRPr="007F3974" w:rsidRDefault="004C397D" w:rsidP="0071153D">
      <w:pPr>
        <w:pStyle w:val="TOC5"/>
        <w:spacing w:before="0"/>
        <w:rPr>
          <w:rFonts w:eastAsia="SimSun" w:cs="Arial"/>
          <w:noProof/>
          <w:sz w:val="22"/>
          <w:szCs w:val="22"/>
        </w:rPr>
      </w:pPr>
      <w:r w:rsidRPr="004C397D">
        <w:rPr>
          <w:rFonts w:cs="Arial"/>
          <w:noProof/>
          <w:color w:val="000000"/>
          <w:sz w:val="22"/>
          <w:szCs w:val="22"/>
        </w:rPr>
        <w:t>21</w:t>
      </w:r>
      <w:r w:rsidRPr="007F3974">
        <w:rPr>
          <w:rFonts w:eastAsia="SimSun" w:cs="Arial"/>
          <w:noProof/>
          <w:sz w:val="22"/>
          <w:szCs w:val="22"/>
        </w:rPr>
        <w:tab/>
      </w:r>
      <w:r w:rsidRPr="004C397D">
        <w:rPr>
          <w:rFonts w:cs="Arial"/>
          <w:noProof/>
          <w:sz w:val="22"/>
          <w:szCs w:val="22"/>
        </w:rPr>
        <w:t>Permits for vehicles on malls</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_Toc401596002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15</w:t>
      </w:r>
      <w:r w:rsidRPr="004C397D">
        <w:rPr>
          <w:rFonts w:cs="Arial"/>
          <w:noProof/>
          <w:sz w:val="22"/>
          <w:szCs w:val="22"/>
        </w:rPr>
        <w:fldChar w:fldCharType="end"/>
      </w:r>
    </w:p>
    <w:p w:rsidR="004C397D" w:rsidRPr="007F3974" w:rsidRDefault="004C397D" w:rsidP="0071153D">
      <w:pPr>
        <w:pStyle w:val="TOC1"/>
        <w:spacing w:before="0" w:after="120"/>
        <w:rPr>
          <w:rFonts w:eastAsia="SimSun" w:cs="Arial"/>
          <w:b w:val="0"/>
          <w:noProof/>
          <w:sz w:val="22"/>
        </w:rPr>
      </w:pPr>
      <w:r w:rsidRPr="004C397D">
        <w:rPr>
          <w:rFonts w:cs="Arial"/>
          <w:noProof/>
          <w:sz w:val="22"/>
        </w:rPr>
        <w:t>Chapter 4</w:t>
      </w:r>
      <w:r w:rsidRPr="007F3974">
        <w:rPr>
          <w:rFonts w:eastAsia="SimSun" w:cs="Arial"/>
          <w:b w:val="0"/>
          <w:noProof/>
          <w:sz w:val="22"/>
        </w:rPr>
        <w:tab/>
      </w:r>
      <w:r w:rsidRPr="004C397D">
        <w:rPr>
          <w:rFonts w:cs="Arial"/>
          <w:noProof/>
          <w:sz w:val="22"/>
        </w:rPr>
        <w:t>Commercial activities on council roads</w:t>
      </w:r>
      <w:r w:rsidRPr="004C397D">
        <w:rPr>
          <w:rFonts w:cs="Arial"/>
          <w:noProof/>
          <w:sz w:val="22"/>
        </w:rPr>
        <w:tab/>
      </w:r>
      <w:r w:rsidRPr="004C397D">
        <w:rPr>
          <w:rFonts w:cs="Arial"/>
          <w:noProof/>
          <w:sz w:val="22"/>
        </w:rPr>
        <w:fldChar w:fldCharType="begin"/>
      </w:r>
      <w:r w:rsidRPr="004C397D">
        <w:rPr>
          <w:rFonts w:cs="Arial"/>
          <w:noProof/>
          <w:sz w:val="22"/>
        </w:rPr>
        <w:instrText xml:space="preserve"> PAGEREF _Toc401596003 \h </w:instrText>
      </w:r>
      <w:r w:rsidRPr="004C397D">
        <w:rPr>
          <w:rFonts w:cs="Arial"/>
          <w:noProof/>
          <w:sz w:val="22"/>
        </w:rPr>
      </w:r>
      <w:r w:rsidRPr="004C397D">
        <w:rPr>
          <w:rFonts w:cs="Arial"/>
          <w:noProof/>
          <w:sz w:val="22"/>
        </w:rPr>
        <w:fldChar w:fldCharType="separate"/>
      </w:r>
      <w:r w:rsidR="006923C5">
        <w:rPr>
          <w:rFonts w:cs="Arial"/>
          <w:noProof/>
          <w:sz w:val="22"/>
        </w:rPr>
        <w:t>16</w:t>
      </w:r>
      <w:r w:rsidRPr="004C397D">
        <w:rPr>
          <w:rFonts w:cs="Arial"/>
          <w:noProof/>
          <w:sz w:val="22"/>
        </w:rPr>
        <w:fldChar w:fldCharType="end"/>
      </w:r>
    </w:p>
    <w:p w:rsidR="004C397D" w:rsidRPr="007F3974" w:rsidRDefault="004C397D" w:rsidP="0071153D">
      <w:pPr>
        <w:pStyle w:val="TOC2"/>
        <w:tabs>
          <w:tab w:val="left" w:pos="1701"/>
          <w:tab w:val="left" w:pos="2835"/>
          <w:tab w:val="right" w:leader="dot" w:pos="9072"/>
        </w:tabs>
        <w:spacing w:before="0" w:after="120"/>
        <w:ind w:left="0" w:firstLine="0"/>
        <w:rPr>
          <w:rFonts w:eastAsia="SimSun" w:cs="Arial"/>
          <w:b w:val="0"/>
          <w:sz w:val="22"/>
          <w:szCs w:val="22"/>
          <w:lang w:eastAsia="en-AU"/>
        </w:rPr>
      </w:pPr>
      <w:r w:rsidRPr="004C397D">
        <w:rPr>
          <w:rFonts w:cs="Arial"/>
          <w:sz w:val="22"/>
          <w:szCs w:val="22"/>
        </w:rPr>
        <w:t xml:space="preserve">Part 1 </w:t>
      </w:r>
      <w:r w:rsidRPr="007F3974">
        <w:rPr>
          <w:rFonts w:eastAsia="SimSun" w:cs="Arial"/>
          <w:b w:val="0"/>
          <w:sz w:val="22"/>
          <w:szCs w:val="22"/>
          <w:lang w:eastAsia="en-AU"/>
        </w:rPr>
        <w:tab/>
      </w:r>
      <w:r w:rsidRPr="004C397D">
        <w:rPr>
          <w:rFonts w:cs="Arial"/>
          <w:sz w:val="22"/>
          <w:szCs w:val="22"/>
        </w:rPr>
        <w:t>Preliminary</w:t>
      </w:r>
      <w:r w:rsidRPr="004C397D">
        <w:rPr>
          <w:rFonts w:cs="Arial"/>
          <w:sz w:val="22"/>
          <w:szCs w:val="22"/>
        </w:rPr>
        <w:tab/>
      </w:r>
      <w:r w:rsidRPr="004C397D">
        <w:rPr>
          <w:rFonts w:cs="Arial"/>
          <w:sz w:val="22"/>
          <w:szCs w:val="22"/>
        </w:rPr>
        <w:fldChar w:fldCharType="begin"/>
      </w:r>
      <w:r w:rsidRPr="004C397D">
        <w:rPr>
          <w:rFonts w:cs="Arial"/>
          <w:sz w:val="22"/>
          <w:szCs w:val="22"/>
        </w:rPr>
        <w:instrText xml:space="preserve"> PAGEREF _Toc401596004 \h </w:instrText>
      </w:r>
      <w:r w:rsidRPr="004C397D">
        <w:rPr>
          <w:rFonts w:cs="Arial"/>
          <w:sz w:val="22"/>
          <w:szCs w:val="22"/>
        </w:rPr>
      </w:r>
      <w:r w:rsidRPr="004C397D">
        <w:rPr>
          <w:rFonts w:cs="Arial"/>
          <w:sz w:val="22"/>
          <w:szCs w:val="22"/>
        </w:rPr>
        <w:fldChar w:fldCharType="separate"/>
      </w:r>
      <w:r w:rsidR="006923C5">
        <w:rPr>
          <w:rFonts w:cs="Arial"/>
          <w:sz w:val="22"/>
          <w:szCs w:val="22"/>
        </w:rPr>
        <w:t>16</w:t>
      </w:r>
      <w:r w:rsidRPr="004C397D">
        <w:rPr>
          <w:rFonts w:cs="Arial"/>
          <w:sz w:val="22"/>
          <w:szCs w:val="22"/>
        </w:rPr>
        <w:fldChar w:fldCharType="end"/>
      </w:r>
    </w:p>
    <w:p w:rsidR="004C397D" w:rsidRPr="007F3974" w:rsidRDefault="004C397D" w:rsidP="0071153D">
      <w:pPr>
        <w:pStyle w:val="TOC5"/>
        <w:spacing w:before="0"/>
        <w:rPr>
          <w:rFonts w:eastAsia="SimSun" w:cs="Arial"/>
          <w:noProof/>
          <w:sz w:val="22"/>
          <w:szCs w:val="22"/>
        </w:rPr>
      </w:pPr>
      <w:r w:rsidRPr="004C397D">
        <w:rPr>
          <w:rFonts w:cs="Arial"/>
          <w:noProof/>
          <w:color w:val="000000"/>
          <w:sz w:val="22"/>
          <w:szCs w:val="22"/>
        </w:rPr>
        <w:t>22</w:t>
      </w:r>
      <w:r w:rsidRPr="007F3974">
        <w:rPr>
          <w:rFonts w:eastAsia="SimSun" w:cs="Arial"/>
          <w:noProof/>
          <w:sz w:val="22"/>
          <w:szCs w:val="22"/>
        </w:rPr>
        <w:tab/>
      </w:r>
      <w:r w:rsidRPr="004C397D">
        <w:rPr>
          <w:rFonts w:cs="Arial"/>
          <w:noProof/>
          <w:sz w:val="22"/>
          <w:szCs w:val="22"/>
        </w:rPr>
        <w:t>What this chapter is about</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_Toc401596005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16</w:t>
      </w:r>
      <w:r w:rsidRPr="004C397D">
        <w:rPr>
          <w:rFonts w:cs="Arial"/>
          <w:noProof/>
          <w:sz w:val="22"/>
          <w:szCs w:val="22"/>
        </w:rPr>
        <w:fldChar w:fldCharType="end"/>
      </w:r>
    </w:p>
    <w:p w:rsidR="004C397D" w:rsidRPr="007F3974" w:rsidRDefault="004C397D" w:rsidP="0071153D">
      <w:pPr>
        <w:pStyle w:val="TOC2"/>
        <w:tabs>
          <w:tab w:val="left" w:pos="1701"/>
          <w:tab w:val="left" w:pos="2835"/>
          <w:tab w:val="right" w:leader="dot" w:pos="9072"/>
        </w:tabs>
        <w:spacing w:before="0" w:after="120"/>
        <w:ind w:left="0" w:firstLine="0"/>
        <w:rPr>
          <w:rFonts w:eastAsia="SimSun" w:cs="Arial"/>
          <w:b w:val="0"/>
          <w:sz w:val="22"/>
          <w:szCs w:val="22"/>
          <w:lang w:eastAsia="en-AU"/>
        </w:rPr>
      </w:pPr>
      <w:r w:rsidRPr="004C397D">
        <w:rPr>
          <w:rFonts w:cs="Arial"/>
          <w:sz w:val="22"/>
          <w:szCs w:val="22"/>
        </w:rPr>
        <w:t>Part 2</w:t>
      </w:r>
      <w:r w:rsidRPr="007F3974">
        <w:rPr>
          <w:rFonts w:eastAsia="SimSun" w:cs="Arial"/>
          <w:b w:val="0"/>
          <w:sz w:val="22"/>
          <w:szCs w:val="22"/>
          <w:lang w:eastAsia="en-AU"/>
        </w:rPr>
        <w:tab/>
      </w:r>
      <w:r w:rsidRPr="004C397D">
        <w:rPr>
          <w:rFonts w:cs="Arial"/>
          <w:sz w:val="22"/>
          <w:szCs w:val="22"/>
        </w:rPr>
        <w:t>Regulation of commercial activities on roads</w:t>
      </w:r>
      <w:r w:rsidRPr="004C397D">
        <w:rPr>
          <w:rFonts w:cs="Arial"/>
          <w:sz w:val="22"/>
          <w:szCs w:val="22"/>
        </w:rPr>
        <w:tab/>
      </w:r>
      <w:r w:rsidRPr="004C397D">
        <w:rPr>
          <w:rFonts w:cs="Arial"/>
          <w:sz w:val="22"/>
          <w:szCs w:val="22"/>
        </w:rPr>
        <w:fldChar w:fldCharType="begin"/>
      </w:r>
      <w:r w:rsidRPr="004C397D">
        <w:rPr>
          <w:rFonts w:cs="Arial"/>
          <w:sz w:val="22"/>
          <w:szCs w:val="22"/>
        </w:rPr>
        <w:instrText xml:space="preserve"> PAGEREF _Toc401596006 \h </w:instrText>
      </w:r>
      <w:r w:rsidRPr="004C397D">
        <w:rPr>
          <w:rFonts w:cs="Arial"/>
          <w:sz w:val="22"/>
          <w:szCs w:val="22"/>
        </w:rPr>
      </w:r>
      <w:r w:rsidRPr="004C397D">
        <w:rPr>
          <w:rFonts w:cs="Arial"/>
          <w:sz w:val="22"/>
          <w:szCs w:val="22"/>
        </w:rPr>
        <w:fldChar w:fldCharType="separate"/>
      </w:r>
      <w:r w:rsidR="006923C5">
        <w:rPr>
          <w:rFonts w:cs="Arial"/>
          <w:sz w:val="22"/>
          <w:szCs w:val="22"/>
        </w:rPr>
        <w:t>16</w:t>
      </w:r>
      <w:r w:rsidRPr="004C397D">
        <w:rPr>
          <w:rFonts w:cs="Arial"/>
          <w:sz w:val="22"/>
          <w:szCs w:val="22"/>
        </w:rPr>
        <w:fldChar w:fldCharType="end"/>
      </w:r>
    </w:p>
    <w:p w:rsidR="004C397D" w:rsidRPr="007F3974" w:rsidRDefault="004C397D" w:rsidP="0071153D">
      <w:pPr>
        <w:pStyle w:val="TOC5"/>
        <w:spacing w:before="0"/>
        <w:rPr>
          <w:rFonts w:eastAsia="SimSun" w:cs="Arial"/>
          <w:noProof/>
          <w:sz w:val="22"/>
          <w:szCs w:val="22"/>
        </w:rPr>
      </w:pPr>
      <w:r w:rsidRPr="004C397D">
        <w:rPr>
          <w:rFonts w:cs="Arial"/>
          <w:noProof/>
          <w:color w:val="000000"/>
          <w:sz w:val="22"/>
          <w:szCs w:val="22"/>
        </w:rPr>
        <w:t>23</w:t>
      </w:r>
      <w:r w:rsidRPr="007F3974">
        <w:rPr>
          <w:rFonts w:eastAsia="SimSun" w:cs="Arial"/>
          <w:noProof/>
          <w:sz w:val="22"/>
          <w:szCs w:val="22"/>
        </w:rPr>
        <w:tab/>
      </w:r>
      <w:r w:rsidRPr="004C397D">
        <w:rPr>
          <w:rFonts w:cs="Arial"/>
          <w:noProof/>
          <w:sz w:val="22"/>
          <w:szCs w:val="22"/>
        </w:rPr>
        <w:t>Activities on roads</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_Toc401596007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16</w:t>
      </w:r>
      <w:r w:rsidRPr="004C397D">
        <w:rPr>
          <w:rFonts w:cs="Arial"/>
          <w:noProof/>
          <w:sz w:val="22"/>
          <w:szCs w:val="22"/>
        </w:rPr>
        <w:fldChar w:fldCharType="end"/>
      </w:r>
    </w:p>
    <w:p w:rsidR="004C397D" w:rsidRPr="007F3974" w:rsidRDefault="004C397D" w:rsidP="0071153D">
      <w:pPr>
        <w:pStyle w:val="TOC1"/>
        <w:spacing w:before="0" w:after="120"/>
        <w:rPr>
          <w:rFonts w:eastAsia="SimSun" w:cs="Arial"/>
          <w:b w:val="0"/>
          <w:noProof/>
          <w:sz w:val="22"/>
        </w:rPr>
      </w:pPr>
      <w:r w:rsidRPr="004C397D">
        <w:rPr>
          <w:rFonts w:cs="Arial"/>
          <w:noProof/>
          <w:sz w:val="22"/>
        </w:rPr>
        <w:t>Chapter 5</w:t>
      </w:r>
      <w:r w:rsidRPr="007F3974">
        <w:rPr>
          <w:rFonts w:eastAsia="SimSun" w:cs="Arial"/>
          <w:b w:val="0"/>
          <w:noProof/>
          <w:sz w:val="22"/>
        </w:rPr>
        <w:tab/>
      </w:r>
      <w:r w:rsidRPr="004C397D">
        <w:rPr>
          <w:rFonts w:cs="Arial"/>
          <w:noProof/>
          <w:sz w:val="22"/>
        </w:rPr>
        <w:t>Use of council assets</w:t>
      </w:r>
      <w:r w:rsidRPr="004C397D">
        <w:rPr>
          <w:rFonts w:cs="Arial"/>
          <w:noProof/>
          <w:sz w:val="22"/>
        </w:rPr>
        <w:tab/>
      </w:r>
      <w:r w:rsidRPr="004C397D">
        <w:rPr>
          <w:rFonts w:cs="Arial"/>
          <w:noProof/>
          <w:sz w:val="22"/>
        </w:rPr>
        <w:fldChar w:fldCharType="begin"/>
      </w:r>
      <w:r w:rsidRPr="004C397D">
        <w:rPr>
          <w:rFonts w:cs="Arial"/>
          <w:noProof/>
          <w:sz w:val="22"/>
        </w:rPr>
        <w:instrText xml:space="preserve"> PAGEREF _Toc401596008 \h </w:instrText>
      </w:r>
      <w:r w:rsidRPr="004C397D">
        <w:rPr>
          <w:rFonts w:cs="Arial"/>
          <w:noProof/>
          <w:sz w:val="22"/>
        </w:rPr>
      </w:r>
      <w:r w:rsidRPr="004C397D">
        <w:rPr>
          <w:rFonts w:cs="Arial"/>
          <w:noProof/>
          <w:sz w:val="22"/>
        </w:rPr>
        <w:fldChar w:fldCharType="separate"/>
      </w:r>
      <w:r w:rsidR="006923C5">
        <w:rPr>
          <w:rFonts w:cs="Arial"/>
          <w:noProof/>
          <w:sz w:val="22"/>
        </w:rPr>
        <w:t>16</w:t>
      </w:r>
      <w:r w:rsidRPr="004C397D">
        <w:rPr>
          <w:rFonts w:cs="Arial"/>
          <w:noProof/>
          <w:sz w:val="22"/>
        </w:rPr>
        <w:fldChar w:fldCharType="end"/>
      </w:r>
    </w:p>
    <w:p w:rsidR="004C397D" w:rsidRPr="007F3974" w:rsidRDefault="004C397D" w:rsidP="0071153D">
      <w:pPr>
        <w:pStyle w:val="TOC2"/>
        <w:tabs>
          <w:tab w:val="left" w:pos="1701"/>
          <w:tab w:val="left" w:pos="2835"/>
          <w:tab w:val="right" w:leader="dot" w:pos="9072"/>
        </w:tabs>
        <w:spacing w:before="0" w:after="120"/>
        <w:ind w:left="0" w:firstLine="0"/>
        <w:rPr>
          <w:rFonts w:eastAsia="SimSun" w:cs="Arial"/>
          <w:b w:val="0"/>
          <w:sz w:val="22"/>
          <w:szCs w:val="22"/>
          <w:lang w:eastAsia="en-AU"/>
        </w:rPr>
      </w:pPr>
      <w:r w:rsidRPr="004C397D">
        <w:rPr>
          <w:rFonts w:cs="Arial"/>
          <w:sz w:val="22"/>
          <w:szCs w:val="22"/>
        </w:rPr>
        <w:t>Part 1</w:t>
      </w:r>
      <w:r w:rsidRPr="007F3974">
        <w:rPr>
          <w:rFonts w:eastAsia="SimSun" w:cs="Arial"/>
          <w:b w:val="0"/>
          <w:sz w:val="22"/>
          <w:szCs w:val="22"/>
          <w:lang w:eastAsia="en-AU"/>
        </w:rPr>
        <w:tab/>
      </w:r>
      <w:r w:rsidRPr="004C397D">
        <w:rPr>
          <w:rFonts w:cs="Arial"/>
          <w:sz w:val="22"/>
          <w:szCs w:val="22"/>
        </w:rPr>
        <w:t>Restrictions and conditions of use</w:t>
      </w:r>
      <w:r w:rsidRPr="004C397D">
        <w:rPr>
          <w:rFonts w:cs="Arial"/>
          <w:sz w:val="22"/>
          <w:szCs w:val="22"/>
        </w:rPr>
        <w:tab/>
      </w:r>
      <w:r w:rsidRPr="004C397D">
        <w:rPr>
          <w:rFonts w:cs="Arial"/>
          <w:sz w:val="22"/>
          <w:szCs w:val="22"/>
        </w:rPr>
        <w:fldChar w:fldCharType="begin"/>
      </w:r>
      <w:r w:rsidRPr="004C397D">
        <w:rPr>
          <w:rFonts w:cs="Arial"/>
          <w:sz w:val="22"/>
          <w:szCs w:val="22"/>
        </w:rPr>
        <w:instrText xml:space="preserve"> PAGEREF _Toc401596009 \h </w:instrText>
      </w:r>
      <w:r w:rsidRPr="004C397D">
        <w:rPr>
          <w:rFonts w:cs="Arial"/>
          <w:sz w:val="22"/>
          <w:szCs w:val="22"/>
        </w:rPr>
      </w:r>
      <w:r w:rsidRPr="004C397D">
        <w:rPr>
          <w:rFonts w:cs="Arial"/>
          <w:sz w:val="22"/>
          <w:szCs w:val="22"/>
        </w:rPr>
        <w:fldChar w:fldCharType="separate"/>
      </w:r>
      <w:r w:rsidR="006923C5">
        <w:rPr>
          <w:rFonts w:cs="Arial"/>
          <w:sz w:val="22"/>
          <w:szCs w:val="22"/>
        </w:rPr>
        <w:t>16</w:t>
      </w:r>
      <w:r w:rsidRPr="004C397D">
        <w:rPr>
          <w:rFonts w:cs="Arial"/>
          <w:sz w:val="22"/>
          <w:szCs w:val="22"/>
        </w:rPr>
        <w:fldChar w:fldCharType="end"/>
      </w:r>
    </w:p>
    <w:p w:rsidR="004C397D" w:rsidRPr="007F3974" w:rsidRDefault="004C397D" w:rsidP="0071153D">
      <w:pPr>
        <w:pStyle w:val="TOC5"/>
        <w:spacing w:before="0"/>
        <w:rPr>
          <w:rFonts w:eastAsia="SimSun" w:cs="Arial"/>
          <w:noProof/>
          <w:sz w:val="22"/>
          <w:szCs w:val="22"/>
        </w:rPr>
      </w:pPr>
      <w:r w:rsidRPr="004C397D">
        <w:rPr>
          <w:rFonts w:cs="Arial"/>
          <w:noProof/>
          <w:color w:val="000000"/>
          <w:sz w:val="22"/>
          <w:szCs w:val="22"/>
        </w:rPr>
        <w:t>24</w:t>
      </w:r>
      <w:r w:rsidRPr="007F3974">
        <w:rPr>
          <w:rFonts w:eastAsia="SimSun" w:cs="Arial"/>
          <w:noProof/>
          <w:sz w:val="22"/>
          <w:szCs w:val="22"/>
        </w:rPr>
        <w:tab/>
      </w:r>
      <w:r w:rsidRPr="004C397D">
        <w:rPr>
          <w:rFonts w:cs="Arial"/>
          <w:noProof/>
          <w:sz w:val="22"/>
          <w:szCs w:val="22"/>
        </w:rPr>
        <w:t>Entry to and use of council assets</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_Toc401596010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16</w:t>
      </w:r>
      <w:r w:rsidRPr="004C397D">
        <w:rPr>
          <w:rFonts w:cs="Arial"/>
          <w:noProof/>
          <w:sz w:val="22"/>
          <w:szCs w:val="22"/>
        </w:rPr>
        <w:fldChar w:fldCharType="end"/>
      </w:r>
    </w:p>
    <w:p w:rsidR="004C397D" w:rsidRPr="007F3974" w:rsidRDefault="004C397D" w:rsidP="0071153D">
      <w:pPr>
        <w:pStyle w:val="TOC5"/>
        <w:spacing w:before="0"/>
        <w:rPr>
          <w:rFonts w:eastAsia="SimSun" w:cs="Arial"/>
          <w:noProof/>
          <w:sz w:val="22"/>
          <w:szCs w:val="22"/>
        </w:rPr>
      </w:pPr>
      <w:r w:rsidRPr="004C397D">
        <w:rPr>
          <w:rFonts w:cs="Arial"/>
          <w:noProof/>
          <w:color w:val="000000"/>
          <w:sz w:val="22"/>
          <w:szCs w:val="22"/>
        </w:rPr>
        <w:t>25</w:t>
      </w:r>
      <w:r w:rsidRPr="007F3974">
        <w:rPr>
          <w:rFonts w:eastAsia="SimSun" w:cs="Arial"/>
          <w:noProof/>
          <w:sz w:val="22"/>
          <w:szCs w:val="22"/>
        </w:rPr>
        <w:tab/>
      </w:r>
      <w:r w:rsidRPr="004C397D">
        <w:rPr>
          <w:rFonts w:cs="Arial"/>
          <w:noProof/>
          <w:sz w:val="22"/>
          <w:szCs w:val="22"/>
        </w:rPr>
        <w:t>Council signs, notices, directions and conditions of use</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_Toc401596011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17</w:t>
      </w:r>
      <w:r w:rsidRPr="004C397D">
        <w:rPr>
          <w:rFonts w:cs="Arial"/>
          <w:noProof/>
          <w:sz w:val="22"/>
          <w:szCs w:val="22"/>
        </w:rPr>
        <w:fldChar w:fldCharType="end"/>
      </w:r>
    </w:p>
    <w:p w:rsidR="004C397D" w:rsidRPr="007F3974" w:rsidRDefault="004C397D" w:rsidP="0071153D">
      <w:pPr>
        <w:pStyle w:val="TOC2"/>
        <w:tabs>
          <w:tab w:val="left" w:pos="1701"/>
          <w:tab w:val="left" w:pos="2835"/>
          <w:tab w:val="right" w:leader="dot" w:pos="9072"/>
        </w:tabs>
        <w:spacing w:before="0" w:after="120"/>
        <w:ind w:left="0" w:firstLine="0"/>
        <w:rPr>
          <w:rFonts w:eastAsia="SimSun" w:cs="Arial"/>
          <w:b w:val="0"/>
          <w:sz w:val="22"/>
          <w:szCs w:val="22"/>
          <w:lang w:eastAsia="en-AU"/>
        </w:rPr>
      </w:pPr>
      <w:r w:rsidRPr="004C397D">
        <w:rPr>
          <w:rFonts w:cs="Arial"/>
          <w:sz w:val="22"/>
          <w:szCs w:val="22"/>
        </w:rPr>
        <w:t>Part 2</w:t>
      </w:r>
      <w:r w:rsidRPr="007F3974">
        <w:rPr>
          <w:rFonts w:eastAsia="SimSun" w:cs="Arial"/>
          <w:b w:val="0"/>
          <w:sz w:val="22"/>
          <w:szCs w:val="22"/>
          <w:lang w:eastAsia="en-AU"/>
        </w:rPr>
        <w:tab/>
      </w:r>
      <w:r w:rsidRPr="004C397D">
        <w:rPr>
          <w:rFonts w:cs="Arial"/>
          <w:sz w:val="22"/>
          <w:szCs w:val="22"/>
        </w:rPr>
        <w:t>Use of landings</w:t>
      </w:r>
      <w:r w:rsidRPr="004C397D">
        <w:rPr>
          <w:rFonts w:cs="Arial"/>
          <w:sz w:val="22"/>
          <w:szCs w:val="22"/>
        </w:rPr>
        <w:tab/>
      </w:r>
      <w:r w:rsidRPr="004C397D">
        <w:rPr>
          <w:rFonts w:cs="Arial"/>
          <w:sz w:val="22"/>
          <w:szCs w:val="22"/>
        </w:rPr>
        <w:fldChar w:fldCharType="begin"/>
      </w:r>
      <w:r w:rsidRPr="004C397D">
        <w:rPr>
          <w:rFonts w:cs="Arial"/>
          <w:sz w:val="22"/>
          <w:szCs w:val="22"/>
        </w:rPr>
        <w:instrText xml:space="preserve"> PAGEREF _Toc401596012 \h </w:instrText>
      </w:r>
      <w:r w:rsidRPr="004C397D">
        <w:rPr>
          <w:rFonts w:cs="Arial"/>
          <w:sz w:val="22"/>
          <w:szCs w:val="22"/>
        </w:rPr>
      </w:r>
      <w:r w:rsidRPr="004C397D">
        <w:rPr>
          <w:rFonts w:cs="Arial"/>
          <w:sz w:val="22"/>
          <w:szCs w:val="22"/>
        </w:rPr>
        <w:fldChar w:fldCharType="separate"/>
      </w:r>
      <w:r w:rsidR="006923C5">
        <w:rPr>
          <w:rFonts w:cs="Arial"/>
          <w:sz w:val="22"/>
          <w:szCs w:val="22"/>
        </w:rPr>
        <w:t>17</w:t>
      </w:r>
      <w:r w:rsidRPr="004C397D">
        <w:rPr>
          <w:rFonts w:cs="Arial"/>
          <w:sz w:val="22"/>
          <w:szCs w:val="22"/>
        </w:rPr>
        <w:fldChar w:fldCharType="end"/>
      </w:r>
    </w:p>
    <w:p w:rsidR="004C397D" w:rsidRPr="007F3974" w:rsidRDefault="004C397D" w:rsidP="0071153D">
      <w:pPr>
        <w:pStyle w:val="TOC5"/>
        <w:spacing w:before="0"/>
        <w:rPr>
          <w:rFonts w:eastAsia="SimSun" w:cs="Arial"/>
          <w:noProof/>
          <w:sz w:val="22"/>
          <w:szCs w:val="22"/>
        </w:rPr>
      </w:pPr>
      <w:r w:rsidRPr="004C397D">
        <w:rPr>
          <w:rFonts w:cs="Arial"/>
          <w:noProof/>
          <w:color w:val="000000"/>
          <w:sz w:val="22"/>
          <w:szCs w:val="22"/>
        </w:rPr>
        <w:t>26</w:t>
      </w:r>
      <w:r w:rsidRPr="007F3974">
        <w:rPr>
          <w:rFonts w:eastAsia="SimSun" w:cs="Arial"/>
          <w:noProof/>
          <w:sz w:val="22"/>
          <w:szCs w:val="22"/>
        </w:rPr>
        <w:tab/>
      </w:r>
      <w:r w:rsidRPr="004C397D">
        <w:rPr>
          <w:rFonts w:cs="Arial"/>
          <w:noProof/>
          <w:sz w:val="22"/>
          <w:szCs w:val="22"/>
        </w:rPr>
        <w:t>Definition for this section</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_Toc401596013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17</w:t>
      </w:r>
      <w:r w:rsidRPr="004C397D">
        <w:rPr>
          <w:rFonts w:cs="Arial"/>
          <w:noProof/>
          <w:sz w:val="22"/>
          <w:szCs w:val="22"/>
        </w:rPr>
        <w:fldChar w:fldCharType="end"/>
      </w:r>
    </w:p>
    <w:p w:rsidR="004C397D" w:rsidRPr="007F3974" w:rsidRDefault="004C397D" w:rsidP="0071153D">
      <w:pPr>
        <w:pStyle w:val="TOC5"/>
        <w:spacing w:before="0"/>
        <w:rPr>
          <w:rFonts w:eastAsia="SimSun" w:cs="Arial"/>
          <w:noProof/>
          <w:sz w:val="22"/>
          <w:szCs w:val="22"/>
        </w:rPr>
      </w:pPr>
      <w:r w:rsidRPr="004C397D">
        <w:rPr>
          <w:rFonts w:cs="Arial"/>
          <w:noProof/>
          <w:color w:val="000000"/>
          <w:sz w:val="22"/>
          <w:szCs w:val="22"/>
        </w:rPr>
        <w:t>27</w:t>
      </w:r>
      <w:r w:rsidRPr="007F3974">
        <w:rPr>
          <w:rFonts w:eastAsia="SimSun" w:cs="Arial"/>
          <w:noProof/>
          <w:sz w:val="22"/>
          <w:szCs w:val="22"/>
        </w:rPr>
        <w:tab/>
      </w:r>
      <w:r w:rsidRPr="004C397D">
        <w:rPr>
          <w:rFonts w:cs="Arial"/>
          <w:noProof/>
          <w:sz w:val="22"/>
          <w:szCs w:val="22"/>
        </w:rPr>
        <w:t>Designated landings</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_Toc401596014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17</w:t>
      </w:r>
      <w:r w:rsidRPr="004C397D">
        <w:rPr>
          <w:rFonts w:cs="Arial"/>
          <w:noProof/>
          <w:sz w:val="22"/>
          <w:szCs w:val="22"/>
        </w:rPr>
        <w:fldChar w:fldCharType="end"/>
      </w:r>
    </w:p>
    <w:p w:rsidR="004C397D" w:rsidRPr="007F3974" w:rsidRDefault="004C397D" w:rsidP="0071153D">
      <w:pPr>
        <w:pStyle w:val="TOC5"/>
        <w:spacing w:before="0"/>
        <w:rPr>
          <w:rFonts w:eastAsia="SimSun" w:cs="Arial"/>
          <w:noProof/>
          <w:sz w:val="22"/>
          <w:szCs w:val="22"/>
        </w:rPr>
      </w:pPr>
      <w:r w:rsidRPr="004C397D">
        <w:rPr>
          <w:rFonts w:cs="Arial"/>
          <w:noProof/>
          <w:color w:val="000000"/>
          <w:sz w:val="22"/>
          <w:szCs w:val="22"/>
        </w:rPr>
        <w:t>28</w:t>
      </w:r>
      <w:r w:rsidRPr="007F3974">
        <w:rPr>
          <w:rFonts w:eastAsia="SimSun" w:cs="Arial"/>
          <w:noProof/>
          <w:sz w:val="22"/>
          <w:szCs w:val="22"/>
        </w:rPr>
        <w:tab/>
      </w:r>
      <w:r w:rsidRPr="004C397D">
        <w:rPr>
          <w:rFonts w:cs="Arial"/>
          <w:noProof/>
          <w:sz w:val="22"/>
          <w:szCs w:val="22"/>
        </w:rPr>
        <w:t>Duration of use</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_Toc401596015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17</w:t>
      </w:r>
      <w:r w:rsidRPr="004C397D">
        <w:rPr>
          <w:rFonts w:cs="Arial"/>
          <w:noProof/>
          <w:sz w:val="22"/>
          <w:szCs w:val="22"/>
        </w:rPr>
        <w:fldChar w:fldCharType="end"/>
      </w:r>
    </w:p>
    <w:p w:rsidR="004C397D" w:rsidRPr="007F3974" w:rsidRDefault="004C397D" w:rsidP="0071153D">
      <w:pPr>
        <w:pStyle w:val="TOC5"/>
        <w:spacing w:before="0"/>
        <w:rPr>
          <w:rFonts w:eastAsia="SimSun" w:cs="Arial"/>
          <w:noProof/>
          <w:sz w:val="22"/>
          <w:szCs w:val="22"/>
        </w:rPr>
      </w:pPr>
      <w:r w:rsidRPr="004C397D">
        <w:rPr>
          <w:rFonts w:cs="Arial"/>
          <w:noProof/>
          <w:color w:val="000000"/>
          <w:sz w:val="22"/>
          <w:szCs w:val="22"/>
        </w:rPr>
        <w:t>29</w:t>
      </w:r>
      <w:r w:rsidRPr="007F3974">
        <w:rPr>
          <w:rFonts w:eastAsia="SimSun" w:cs="Arial"/>
          <w:noProof/>
          <w:sz w:val="22"/>
          <w:szCs w:val="22"/>
        </w:rPr>
        <w:tab/>
      </w:r>
      <w:r w:rsidRPr="004C397D">
        <w:rPr>
          <w:rFonts w:cs="Arial"/>
          <w:noProof/>
          <w:sz w:val="22"/>
          <w:szCs w:val="22"/>
        </w:rPr>
        <w:t>Fishing from council landings</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_Toc401596016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17</w:t>
      </w:r>
      <w:r w:rsidRPr="004C397D">
        <w:rPr>
          <w:rFonts w:cs="Arial"/>
          <w:noProof/>
          <w:sz w:val="22"/>
          <w:szCs w:val="22"/>
        </w:rPr>
        <w:fldChar w:fldCharType="end"/>
      </w:r>
    </w:p>
    <w:p w:rsidR="004C397D" w:rsidRPr="007F3974" w:rsidRDefault="004C397D" w:rsidP="0071153D">
      <w:pPr>
        <w:pStyle w:val="TOC2"/>
        <w:tabs>
          <w:tab w:val="left" w:pos="1701"/>
          <w:tab w:val="left" w:pos="2835"/>
          <w:tab w:val="right" w:leader="dot" w:pos="9072"/>
        </w:tabs>
        <w:spacing w:before="0" w:after="120"/>
        <w:ind w:left="0" w:firstLine="0"/>
        <w:rPr>
          <w:rFonts w:eastAsia="SimSun" w:cs="Arial"/>
          <w:b w:val="0"/>
          <w:sz w:val="22"/>
          <w:szCs w:val="22"/>
          <w:lang w:eastAsia="en-AU"/>
        </w:rPr>
      </w:pPr>
      <w:r w:rsidRPr="004C397D">
        <w:rPr>
          <w:rFonts w:cs="Arial"/>
          <w:sz w:val="22"/>
          <w:szCs w:val="22"/>
        </w:rPr>
        <w:t>Part 3</w:t>
      </w:r>
      <w:r w:rsidRPr="007F3974">
        <w:rPr>
          <w:rFonts w:eastAsia="SimSun" w:cs="Arial"/>
          <w:b w:val="0"/>
          <w:sz w:val="22"/>
          <w:szCs w:val="22"/>
          <w:lang w:eastAsia="en-AU"/>
        </w:rPr>
        <w:tab/>
      </w:r>
      <w:r w:rsidRPr="004C397D">
        <w:rPr>
          <w:rFonts w:cs="Arial"/>
          <w:sz w:val="22"/>
          <w:szCs w:val="22"/>
        </w:rPr>
        <w:t>Crossings and stormwater and animals on council land</w:t>
      </w:r>
      <w:r w:rsidRPr="004C397D">
        <w:rPr>
          <w:rFonts w:cs="Arial"/>
          <w:sz w:val="22"/>
          <w:szCs w:val="22"/>
        </w:rPr>
        <w:tab/>
      </w:r>
      <w:r w:rsidRPr="004C397D">
        <w:rPr>
          <w:rFonts w:cs="Arial"/>
          <w:sz w:val="22"/>
          <w:szCs w:val="22"/>
        </w:rPr>
        <w:fldChar w:fldCharType="begin"/>
      </w:r>
      <w:r w:rsidRPr="004C397D">
        <w:rPr>
          <w:rFonts w:cs="Arial"/>
          <w:sz w:val="22"/>
          <w:szCs w:val="22"/>
        </w:rPr>
        <w:instrText xml:space="preserve"> PAGEREF _Toc401596017 \h </w:instrText>
      </w:r>
      <w:r w:rsidRPr="004C397D">
        <w:rPr>
          <w:rFonts w:cs="Arial"/>
          <w:sz w:val="22"/>
          <w:szCs w:val="22"/>
        </w:rPr>
      </w:r>
      <w:r w:rsidRPr="004C397D">
        <w:rPr>
          <w:rFonts w:cs="Arial"/>
          <w:sz w:val="22"/>
          <w:szCs w:val="22"/>
        </w:rPr>
        <w:fldChar w:fldCharType="separate"/>
      </w:r>
      <w:r w:rsidR="006923C5">
        <w:rPr>
          <w:rFonts w:cs="Arial"/>
          <w:sz w:val="22"/>
          <w:szCs w:val="22"/>
        </w:rPr>
        <w:t>18</w:t>
      </w:r>
      <w:r w:rsidRPr="004C397D">
        <w:rPr>
          <w:rFonts w:cs="Arial"/>
          <w:sz w:val="22"/>
          <w:szCs w:val="22"/>
        </w:rPr>
        <w:fldChar w:fldCharType="end"/>
      </w:r>
    </w:p>
    <w:p w:rsidR="004C397D" w:rsidRPr="007F3974" w:rsidRDefault="004C397D" w:rsidP="0071153D">
      <w:pPr>
        <w:pStyle w:val="TOC5"/>
        <w:spacing w:before="0"/>
        <w:rPr>
          <w:rFonts w:eastAsia="SimSun" w:cs="Arial"/>
          <w:noProof/>
          <w:sz w:val="22"/>
          <w:szCs w:val="22"/>
        </w:rPr>
      </w:pPr>
      <w:r w:rsidRPr="004C397D">
        <w:rPr>
          <w:rFonts w:cs="Arial"/>
          <w:noProof/>
          <w:color w:val="000000"/>
          <w:sz w:val="22"/>
          <w:szCs w:val="22"/>
        </w:rPr>
        <w:t>30</w:t>
      </w:r>
      <w:r w:rsidRPr="007F3974">
        <w:rPr>
          <w:rFonts w:eastAsia="SimSun" w:cs="Arial"/>
          <w:noProof/>
          <w:sz w:val="22"/>
          <w:szCs w:val="22"/>
        </w:rPr>
        <w:tab/>
      </w:r>
      <w:r w:rsidRPr="004C397D">
        <w:rPr>
          <w:rFonts w:cs="Arial"/>
          <w:noProof/>
          <w:sz w:val="22"/>
          <w:szCs w:val="22"/>
        </w:rPr>
        <w:t>Construction of crossings</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_Toc401596018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18</w:t>
      </w:r>
      <w:r w:rsidRPr="004C397D">
        <w:rPr>
          <w:rFonts w:cs="Arial"/>
          <w:noProof/>
          <w:sz w:val="22"/>
          <w:szCs w:val="22"/>
        </w:rPr>
        <w:fldChar w:fldCharType="end"/>
      </w:r>
    </w:p>
    <w:p w:rsidR="004C397D" w:rsidRPr="007F3974" w:rsidRDefault="004C397D" w:rsidP="0071153D">
      <w:pPr>
        <w:pStyle w:val="TOC5"/>
        <w:spacing w:before="0"/>
        <w:rPr>
          <w:rFonts w:eastAsia="SimSun" w:cs="Arial"/>
          <w:noProof/>
          <w:sz w:val="22"/>
          <w:szCs w:val="22"/>
        </w:rPr>
      </w:pPr>
      <w:r w:rsidRPr="004C397D">
        <w:rPr>
          <w:rFonts w:cs="Arial"/>
          <w:noProof/>
          <w:color w:val="000000"/>
          <w:sz w:val="22"/>
          <w:szCs w:val="22"/>
        </w:rPr>
        <w:t>31</w:t>
      </w:r>
      <w:r w:rsidRPr="007F3974">
        <w:rPr>
          <w:rFonts w:eastAsia="SimSun" w:cs="Arial"/>
          <w:noProof/>
          <w:sz w:val="22"/>
          <w:szCs w:val="22"/>
        </w:rPr>
        <w:tab/>
      </w:r>
      <w:r w:rsidRPr="004C397D">
        <w:rPr>
          <w:rFonts w:cs="Arial"/>
          <w:noProof/>
          <w:sz w:val="22"/>
          <w:szCs w:val="22"/>
        </w:rPr>
        <w:t>Private stormwater infrastructure</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_Toc401596019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18</w:t>
      </w:r>
      <w:r w:rsidRPr="004C397D">
        <w:rPr>
          <w:rFonts w:cs="Arial"/>
          <w:noProof/>
          <w:sz w:val="22"/>
          <w:szCs w:val="22"/>
        </w:rPr>
        <w:fldChar w:fldCharType="end"/>
      </w:r>
    </w:p>
    <w:p w:rsidR="004C397D" w:rsidRPr="007F3974" w:rsidRDefault="004C397D" w:rsidP="0071153D">
      <w:pPr>
        <w:pStyle w:val="TOC5"/>
        <w:spacing w:before="0"/>
        <w:rPr>
          <w:rFonts w:eastAsia="SimSun" w:cs="Arial"/>
          <w:noProof/>
          <w:sz w:val="22"/>
          <w:szCs w:val="22"/>
        </w:rPr>
      </w:pPr>
      <w:r w:rsidRPr="004C397D">
        <w:rPr>
          <w:rFonts w:cs="Arial"/>
          <w:noProof/>
          <w:color w:val="000000"/>
          <w:sz w:val="22"/>
          <w:szCs w:val="22"/>
        </w:rPr>
        <w:t>32</w:t>
      </w:r>
      <w:r w:rsidRPr="007F3974">
        <w:rPr>
          <w:rFonts w:eastAsia="SimSun" w:cs="Arial"/>
          <w:noProof/>
          <w:sz w:val="22"/>
          <w:szCs w:val="22"/>
        </w:rPr>
        <w:tab/>
      </w:r>
      <w:r w:rsidRPr="004C397D">
        <w:rPr>
          <w:rFonts w:cs="Arial"/>
          <w:noProof/>
          <w:sz w:val="22"/>
          <w:szCs w:val="22"/>
        </w:rPr>
        <w:t>Section number not used</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_Toc401596020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19</w:t>
      </w:r>
      <w:r w:rsidRPr="004C397D">
        <w:rPr>
          <w:rFonts w:cs="Arial"/>
          <w:noProof/>
          <w:sz w:val="22"/>
          <w:szCs w:val="22"/>
        </w:rPr>
        <w:fldChar w:fldCharType="end"/>
      </w:r>
    </w:p>
    <w:p w:rsidR="004C397D" w:rsidRPr="007F3974" w:rsidRDefault="004C397D" w:rsidP="0071153D">
      <w:pPr>
        <w:pStyle w:val="TOC5"/>
        <w:spacing w:before="0"/>
        <w:rPr>
          <w:rFonts w:eastAsia="SimSun" w:cs="Arial"/>
          <w:noProof/>
          <w:sz w:val="22"/>
          <w:szCs w:val="22"/>
        </w:rPr>
      </w:pPr>
      <w:r w:rsidRPr="004C397D">
        <w:rPr>
          <w:rFonts w:cs="Arial"/>
          <w:noProof/>
          <w:color w:val="000000"/>
          <w:sz w:val="22"/>
          <w:szCs w:val="22"/>
        </w:rPr>
        <w:t>33</w:t>
      </w:r>
      <w:r w:rsidRPr="007F3974">
        <w:rPr>
          <w:rFonts w:eastAsia="SimSun" w:cs="Arial"/>
          <w:noProof/>
          <w:sz w:val="22"/>
          <w:szCs w:val="22"/>
        </w:rPr>
        <w:tab/>
      </w:r>
      <w:r w:rsidRPr="004C397D">
        <w:rPr>
          <w:rFonts w:cs="Arial"/>
          <w:noProof/>
          <w:sz w:val="22"/>
          <w:szCs w:val="22"/>
        </w:rPr>
        <w:t>Animals</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_Toc401596021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19</w:t>
      </w:r>
      <w:r w:rsidRPr="004C397D">
        <w:rPr>
          <w:rFonts w:cs="Arial"/>
          <w:noProof/>
          <w:sz w:val="22"/>
          <w:szCs w:val="22"/>
        </w:rPr>
        <w:fldChar w:fldCharType="end"/>
      </w:r>
    </w:p>
    <w:p w:rsidR="004C397D" w:rsidRPr="007F3974" w:rsidRDefault="004C397D" w:rsidP="0071153D">
      <w:pPr>
        <w:pStyle w:val="TOC1"/>
        <w:spacing w:before="0" w:after="120"/>
        <w:rPr>
          <w:rFonts w:eastAsia="SimSun" w:cs="Arial"/>
          <w:b w:val="0"/>
          <w:noProof/>
          <w:sz w:val="22"/>
        </w:rPr>
      </w:pPr>
      <w:r w:rsidRPr="004C397D">
        <w:rPr>
          <w:rFonts w:cs="Arial"/>
          <w:noProof/>
          <w:sz w:val="22"/>
        </w:rPr>
        <w:t>Chapter 6</w:t>
      </w:r>
      <w:r w:rsidRPr="007F3974">
        <w:rPr>
          <w:rFonts w:eastAsia="SimSun" w:cs="Arial"/>
          <w:b w:val="0"/>
          <w:noProof/>
          <w:sz w:val="22"/>
        </w:rPr>
        <w:tab/>
      </w:r>
      <w:r w:rsidRPr="004C397D">
        <w:rPr>
          <w:rFonts w:cs="Arial"/>
          <w:noProof/>
          <w:sz w:val="22"/>
        </w:rPr>
        <w:t>Removal, storage, sale or disposal of vehicles and other articles</w:t>
      </w:r>
      <w:r w:rsidRPr="004C397D">
        <w:rPr>
          <w:rFonts w:cs="Arial"/>
          <w:noProof/>
          <w:sz w:val="22"/>
        </w:rPr>
        <w:tab/>
      </w:r>
      <w:r w:rsidRPr="004C397D">
        <w:rPr>
          <w:rFonts w:cs="Arial"/>
          <w:noProof/>
          <w:sz w:val="22"/>
        </w:rPr>
        <w:fldChar w:fldCharType="begin"/>
      </w:r>
      <w:r w:rsidRPr="004C397D">
        <w:rPr>
          <w:rFonts w:cs="Arial"/>
          <w:noProof/>
          <w:sz w:val="22"/>
        </w:rPr>
        <w:instrText xml:space="preserve"> PAGEREF _Toc401596022 \h </w:instrText>
      </w:r>
      <w:r w:rsidRPr="004C397D">
        <w:rPr>
          <w:rFonts w:cs="Arial"/>
          <w:noProof/>
          <w:sz w:val="22"/>
        </w:rPr>
      </w:r>
      <w:r w:rsidRPr="004C397D">
        <w:rPr>
          <w:rFonts w:cs="Arial"/>
          <w:noProof/>
          <w:sz w:val="22"/>
        </w:rPr>
        <w:fldChar w:fldCharType="separate"/>
      </w:r>
      <w:r w:rsidR="006923C5">
        <w:rPr>
          <w:rFonts w:cs="Arial"/>
          <w:noProof/>
          <w:sz w:val="22"/>
        </w:rPr>
        <w:t>19</w:t>
      </w:r>
      <w:r w:rsidRPr="004C397D">
        <w:rPr>
          <w:rFonts w:cs="Arial"/>
          <w:noProof/>
          <w:sz w:val="22"/>
        </w:rPr>
        <w:fldChar w:fldCharType="end"/>
      </w:r>
    </w:p>
    <w:p w:rsidR="004C397D" w:rsidRPr="007F3974" w:rsidRDefault="004C397D" w:rsidP="0071153D">
      <w:pPr>
        <w:pStyle w:val="TOC2"/>
        <w:tabs>
          <w:tab w:val="left" w:pos="1701"/>
          <w:tab w:val="left" w:pos="2835"/>
          <w:tab w:val="right" w:leader="dot" w:pos="9072"/>
        </w:tabs>
        <w:spacing w:before="0" w:after="120"/>
        <w:ind w:left="0" w:firstLine="0"/>
        <w:rPr>
          <w:rFonts w:eastAsia="SimSun" w:cs="Arial"/>
          <w:b w:val="0"/>
          <w:sz w:val="22"/>
          <w:szCs w:val="22"/>
          <w:lang w:eastAsia="en-AU"/>
        </w:rPr>
      </w:pPr>
      <w:r w:rsidRPr="004C397D">
        <w:rPr>
          <w:rFonts w:cs="Arial"/>
          <w:sz w:val="22"/>
          <w:szCs w:val="22"/>
        </w:rPr>
        <w:t>Part 1</w:t>
      </w:r>
      <w:r w:rsidRPr="007F3974">
        <w:rPr>
          <w:rFonts w:eastAsia="SimSun" w:cs="Arial"/>
          <w:b w:val="0"/>
          <w:sz w:val="22"/>
          <w:szCs w:val="22"/>
          <w:lang w:eastAsia="en-AU"/>
        </w:rPr>
        <w:tab/>
      </w:r>
      <w:r w:rsidRPr="004C397D">
        <w:rPr>
          <w:rFonts w:cs="Arial"/>
          <w:sz w:val="22"/>
          <w:szCs w:val="22"/>
        </w:rPr>
        <w:t>Protection from liability</w:t>
      </w:r>
      <w:r w:rsidRPr="004C397D">
        <w:rPr>
          <w:rFonts w:cs="Arial"/>
          <w:sz w:val="22"/>
          <w:szCs w:val="22"/>
        </w:rPr>
        <w:tab/>
      </w:r>
      <w:r w:rsidRPr="004C397D">
        <w:rPr>
          <w:rFonts w:cs="Arial"/>
          <w:sz w:val="22"/>
          <w:szCs w:val="22"/>
        </w:rPr>
        <w:fldChar w:fldCharType="begin"/>
      </w:r>
      <w:r w:rsidRPr="004C397D">
        <w:rPr>
          <w:rFonts w:cs="Arial"/>
          <w:sz w:val="22"/>
          <w:szCs w:val="22"/>
        </w:rPr>
        <w:instrText xml:space="preserve"> PAGEREF _Toc401596023 \h </w:instrText>
      </w:r>
      <w:r w:rsidRPr="004C397D">
        <w:rPr>
          <w:rFonts w:cs="Arial"/>
          <w:sz w:val="22"/>
          <w:szCs w:val="22"/>
        </w:rPr>
      </w:r>
      <w:r w:rsidRPr="004C397D">
        <w:rPr>
          <w:rFonts w:cs="Arial"/>
          <w:sz w:val="22"/>
          <w:szCs w:val="22"/>
        </w:rPr>
        <w:fldChar w:fldCharType="separate"/>
      </w:r>
      <w:r w:rsidR="006923C5">
        <w:rPr>
          <w:rFonts w:cs="Arial"/>
          <w:sz w:val="22"/>
          <w:szCs w:val="22"/>
        </w:rPr>
        <w:t>19</w:t>
      </w:r>
      <w:r w:rsidRPr="004C397D">
        <w:rPr>
          <w:rFonts w:cs="Arial"/>
          <w:sz w:val="22"/>
          <w:szCs w:val="22"/>
        </w:rPr>
        <w:fldChar w:fldCharType="end"/>
      </w:r>
    </w:p>
    <w:p w:rsidR="004C397D" w:rsidRPr="007F3974" w:rsidRDefault="004C397D" w:rsidP="0071153D">
      <w:pPr>
        <w:pStyle w:val="TOC5"/>
        <w:spacing w:before="0"/>
        <w:rPr>
          <w:rFonts w:eastAsia="SimSun" w:cs="Arial"/>
          <w:noProof/>
          <w:sz w:val="22"/>
          <w:szCs w:val="22"/>
        </w:rPr>
      </w:pPr>
      <w:r w:rsidRPr="004C397D">
        <w:rPr>
          <w:rFonts w:cs="Arial"/>
          <w:noProof/>
          <w:color w:val="000000"/>
          <w:sz w:val="22"/>
          <w:szCs w:val="22"/>
        </w:rPr>
        <w:t>34</w:t>
      </w:r>
      <w:r w:rsidRPr="007F3974">
        <w:rPr>
          <w:rFonts w:eastAsia="SimSun" w:cs="Arial"/>
          <w:noProof/>
          <w:sz w:val="22"/>
          <w:szCs w:val="22"/>
        </w:rPr>
        <w:tab/>
      </w:r>
      <w:r w:rsidRPr="004C397D">
        <w:rPr>
          <w:rFonts w:cs="Arial"/>
          <w:noProof/>
          <w:sz w:val="22"/>
          <w:szCs w:val="22"/>
        </w:rPr>
        <w:t>Protection from liability</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_Toc401596024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19</w:t>
      </w:r>
      <w:r w:rsidRPr="004C397D">
        <w:rPr>
          <w:rFonts w:cs="Arial"/>
          <w:noProof/>
          <w:sz w:val="22"/>
          <w:szCs w:val="22"/>
        </w:rPr>
        <w:fldChar w:fldCharType="end"/>
      </w:r>
    </w:p>
    <w:p w:rsidR="004C397D" w:rsidRPr="007F3974" w:rsidRDefault="004C397D" w:rsidP="0071153D">
      <w:pPr>
        <w:pStyle w:val="TOC2"/>
        <w:tabs>
          <w:tab w:val="left" w:pos="1701"/>
          <w:tab w:val="left" w:pos="2835"/>
          <w:tab w:val="right" w:leader="dot" w:pos="9072"/>
        </w:tabs>
        <w:spacing w:before="0" w:after="120"/>
        <w:ind w:left="0" w:firstLine="0"/>
        <w:rPr>
          <w:rFonts w:eastAsia="SimSun" w:cs="Arial"/>
          <w:b w:val="0"/>
          <w:sz w:val="22"/>
          <w:szCs w:val="22"/>
          <w:lang w:eastAsia="en-AU"/>
        </w:rPr>
      </w:pPr>
      <w:r w:rsidRPr="004C397D">
        <w:rPr>
          <w:rFonts w:cs="Arial"/>
          <w:sz w:val="22"/>
          <w:szCs w:val="22"/>
        </w:rPr>
        <w:t>Part 2</w:t>
      </w:r>
      <w:r w:rsidRPr="007F3974">
        <w:rPr>
          <w:rFonts w:eastAsia="SimSun" w:cs="Arial"/>
          <w:b w:val="0"/>
          <w:sz w:val="22"/>
          <w:szCs w:val="22"/>
          <w:lang w:eastAsia="en-AU"/>
        </w:rPr>
        <w:tab/>
      </w:r>
      <w:r w:rsidRPr="004C397D">
        <w:rPr>
          <w:rFonts w:cs="Arial"/>
          <w:sz w:val="22"/>
          <w:szCs w:val="22"/>
        </w:rPr>
        <w:t>Removal of vehicle obstructing council works</w:t>
      </w:r>
      <w:r w:rsidRPr="004C397D">
        <w:rPr>
          <w:rFonts w:cs="Arial"/>
          <w:sz w:val="22"/>
          <w:szCs w:val="22"/>
        </w:rPr>
        <w:tab/>
      </w:r>
      <w:r w:rsidRPr="004C397D">
        <w:rPr>
          <w:rFonts w:cs="Arial"/>
          <w:sz w:val="22"/>
          <w:szCs w:val="22"/>
        </w:rPr>
        <w:fldChar w:fldCharType="begin"/>
      </w:r>
      <w:r w:rsidRPr="004C397D">
        <w:rPr>
          <w:rFonts w:cs="Arial"/>
          <w:sz w:val="22"/>
          <w:szCs w:val="22"/>
        </w:rPr>
        <w:instrText xml:space="preserve"> PAGEREF _Toc401596025 \h </w:instrText>
      </w:r>
      <w:r w:rsidRPr="004C397D">
        <w:rPr>
          <w:rFonts w:cs="Arial"/>
          <w:sz w:val="22"/>
          <w:szCs w:val="22"/>
        </w:rPr>
      </w:r>
      <w:r w:rsidRPr="004C397D">
        <w:rPr>
          <w:rFonts w:cs="Arial"/>
          <w:sz w:val="22"/>
          <w:szCs w:val="22"/>
        </w:rPr>
        <w:fldChar w:fldCharType="separate"/>
      </w:r>
      <w:r w:rsidR="006923C5">
        <w:rPr>
          <w:rFonts w:cs="Arial"/>
          <w:sz w:val="22"/>
          <w:szCs w:val="22"/>
        </w:rPr>
        <w:t>19</w:t>
      </w:r>
      <w:r w:rsidRPr="004C397D">
        <w:rPr>
          <w:rFonts w:cs="Arial"/>
          <w:sz w:val="22"/>
          <w:szCs w:val="22"/>
        </w:rPr>
        <w:fldChar w:fldCharType="end"/>
      </w:r>
    </w:p>
    <w:p w:rsidR="004C397D" w:rsidRPr="007F3974" w:rsidRDefault="004C397D" w:rsidP="0071153D">
      <w:pPr>
        <w:pStyle w:val="TOC5"/>
        <w:spacing w:before="0"/>
        <w:rPr>
          <w:rFonts w:eastAsia="SimSun" w:cs="Arial"/>
          <w:noProof/>
          <w:sz w:val="22"/>
          <w:szCs w:val="22"/>
        </w:rPr>
      </w:pPr>
      <w:r w:rsidRPr="004C397D">
        <w:rPr>
          <w:rFonts w:cs="Arial"/>
          <w:noProof/>
          <w:color w:val="000000"/>
          <w:sz w:val="22"/>
          <w:szCs w:val="22"/>
        </w:rPr>
        <w:t>35</w:t>
      </w:r>
      <w:r w:rsidRPr="007F3974">
        <w:rPr>
          <w:rFonts w:eastAsia="SimSun" w:cs="Arial"/>
          <w:noProof/>
          <w:sz w:val="22"/>
          <w:szCs w:val="22"/>
        </w:rPr>
        <w:tab/>
      </w:r>
      <w:r w:rsidRPr="004C397D">
        <w:rPr>
          <w:rFonts w:cs="Arial"/>
          <w:noProof/>
          <w:sz w:val="22"/>
          <w:szCs w:val="22"/>
        </w:rPr>
        <w:t>Application</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_Toc401596026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19</w:t>
      </w:r>
      <w:r w:rsidRPr="004C397D">
        <w:rPr>
          <w:rFonts w:cs="Arial"/>
          <w:noProof/>
          <w:sz w:val="22"/>
          <w:szCs w:val="22"/>
        </w:rPr>
        <w:fldChar w:fldCharType="end"/>
      </w:r>
    </w:p>
    <w:p w:rsidR="004C397D" w:rsidRPr="007F3974" w:rsidRDefault="004C397D" w:rsidP="0071153D">
      <w:pPr>
        <w:pStyle w:val="TOC5"/>
        <w:spacing w:before="0"/>
        <w:rPr>
          <w:rFonts w:eastAsia="SimSun" w:cs="Arial"/>
          <w:noProof/>
          <w:sz w:val="22"/>
          <w:szCs w:val="22"/>
        </w:rPr>
      </w:pPr>
      <w:r w:rsidRPr="004C397D">
        <w:rPr>
          <w:rFonts w:cs="Arial"/>
          <w:noProof/>
          <w:color w:val="000000"/>
          <w:sz w:val="22"/>
          <w:szCs w:val="22"/>
        </w:rPr>
        <w:t>36</w:t>
      </w:r>
      <w:r w:rsidRPr="007F3974">
        <w:rPr>
          <w:rFonts w:eastAsia="SimSun" w:cs="Arial"/>
          <w:noProof/>
          <w:sz w:val="22"/>
          <w:szCs w:val="22"/>
        </w:rPr>
        <w:tab/>
      </w:r>
      <w:r w:rsidRPr="004C397D">
        <w:rPr>
          <w:rFonts w:cs="Arial"/>
          <w:noProof/>
          <w:sz w:val="22"/>
          <w:szCs w:val="22"/>
        </w:rPr>
        <w:t>Removal of vehicle obstructing council works</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_Toc401596027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20</w:t>
      </w:r>
      <w:r w:rsidRPr="004C397D">
        <w:rPr>
          <w:rFonts w:cs="Arial"/>
          <w:noProof/>
          <w:sz w:val="22"/>
          <w:szCs w:val="22"/>
        </w:rPr>
        <w:fldChar w:fldCharType="end"/>
      </w:r>
    </w:p>
    <w:p w:rsidR="004C397D" w:rsidRPr="007F3974" w:rsidRDefault="004C397D" w:rsidP="0071153D">
      <w:pPr>
        <w:pStyle w:val="TOC2"/>
        <w:tabs>
          <w:tab w:val="clear" w:pos="0"/>
          <w:tab w:val="left" w:pos="1701"/>
          <w:tab w:val="left" w:pos="2835"/>
          <w:tab w:val="right" w:leader="dot" w:pos="9072"/>
        </w:tabs>
        <w:spacing w:before="0" w:after="120"/>
        <w:ind w:left="1701" w:hanging="1701"/>
        <w:rPr>
          <w:rFonts w:eastAsia="SimSun" w:cs="Arial"/>
          <w:b w:val="0"/>
          <w:sz w:val="22"/>
          <w:szCs w:val="22"/>
          <w:lang w:eastAsia="en-AU"/>
        </w:rPr>
      </w:pPr>
      <w:r w:rsidRPr="004C397D">
        <w:rPr>
          <w:rFonts w:cs="Arial"/>
          <w:sz w:val="22"/>
          <w:szCs w:val="22"/>
        </w:rPr>
        <w:t>Part 3</w:t>
      </w:r>
      <w:r w:rsidRPr="007F3974">
        <w:rPr>
          <w:rFonts w:eastAsia="SimSun" w:cs="Arial"/>
          <w:b w:val="0"/>
          <w:sz w:val="22"/>
          <w:szCs w:val="22"/>
          <w:lang w:eastAsia="en-AU"/>
        </w:rPr>
        <w:tab/>
      </w:r>
      <w:r w:rsidRPr="004C397D">
        <w:rPr>
          <w:rFonts w:cs="Arial"/>
          <w:sz w:val="22"/>
          <w:szCs w:val="22"/>
        </w:rPr>
        <w:t>Removal, storage, sale or disposal of other vehicles and articles from council assets</w:t>
      </w:r>
      <w:r w:rsidRPr="004C397D">
        <w:rPr>
          <w:rFonts w:cs="Arial"/>
          <w:sz w:val="22"/>
          <w:szCs w:val="22"/>
        </w:rPr>
        <w:tab/>
      </w:r>
      <w:r w:rsidRPr="004C397D">
        <w:rPr>
          <w:rFonts w:cs="Arial"/>
          <w:sz w:val="22"/>
          <w:szCs w:val="22"/>
        </w:rPr>
        <w:fldChar w:fldCharType="begin"/>
      </w:r>
      <w:r w:rsidRPr="004C397D">
        <w:rPr>
          <w:rFonts w:cs="Arial"/>
          <w:sz w:val="22"/>
          <w:szCs w:val="22"/>
        </w:rPr>
        <w:instrText xml:space="preserve"> PAGEREF _Toc401596028 \h </w:instrText>
      </w:r>
      <w:r w:rsidRPr="004C397D">
        <w:rPr>
          <w:rFonts w:cs="Arial"/>
          <w:sz w:val="22"/>
          <w:szCs w:val="22"/>
        </w:rPr>
      </w:r>
      <w:r w:rsidRPr="004C397D">
        <w:rPr>
          <w:rFonts w:cs="Arial"/>
          <w:sz w:val="22"/>
          <w:szCs w:val="22"/>
        </w:rPr>
        <w:fldChar w:fldCharType="separate"/>
      </w:r>
      <w:r w:rsidR="006923C5">
        <w:rPr>
          <w:rFonts w:cs="Arial"/>
          <w:sz w:val="22"/>
          <w:szCs w:val="22"/>
        </w:rPr>
        <w:t>20</w:t>
      </w:r>
      <w:r w:rsidRPr="004C397D">
        <w:rPr>
          <w:rFonts w:cs="Arial"/>
          <w:sz w:val="22"/>
          <w:szCs w:val="22"/>
        </w:rPr>
        <w:fldChar w:fldCharType="end"/>
      </w:r>
    </w:p>
    <w:p w:rsidR="004C397D" w:rsidRPr="007F3974" w:rsidRDefault="004C397D" w:rsidP="0071153D">
      <w:pPr>
        <w:pStyle w:val="TOC3"/>
        <w:rPr>
          <w:rFonts w:eastAsia="SimSun" w:cs="Arial"/>
          <w:b w:val="0"/>
          <w:sz w:val="22"/>
        </w:rPr>
      </w:pPr>
      <w:r w:rsidRPr="004C397D">
        <w:rPr>
          <w:rFonts w:cs="Arial"/>
          <w:sz w:val="22"/>
        </w:rPr>
        <w:t>Division 1</w:t>
      </w:r>
      <w:r w:rsidRPr="007F3974">
        <w:rPr>
          <w:rFonts w:eastAsia="SimSun" w:cs="Arial"/>
          <w:b w:val="0"/>
          <w:sz w:val="22"/>
        </w:rPr>
        <w:tab/>
      </w:r>
      <w:r w:rsidRPr="004C397D">
        <w:rPr>
          <w:rFonts w:cs="Arial"/>
          <w:sz w:val="22"/>
        </w:rPr>
        <w:t>Vehicles</w:t>
      </w:r>
      <w:r w:rsidRPr="004C397D">
        <w:rPr>
          <w:rFonts w:cs="Arial"/>
          <w:sz w:val="22"/>
        </w:rPr>
        <w:tab/>
      </w:r>
      <w:r w:rsidRPr="004C397D">
        <w:rPr>
          <w:rFonts w:cs="Arial"/>
          <w:sz w:val="22"/>
        </w:rPr>
        <w:fldChar w:fldCharType="begin"/>
      </w:r>
      <w:r w:rsidRPr="004C397D">
        <w:rPr>
          <w:rFonts w:cs="Arial"/>
          <w:sz w:val="22"/>
        </w:rPr>
        <w:instrText xml:space="preserve"> PAGEREF _Toc401596029 \h </w:instrText>
      </w:r>
      <w:r w:rsidRPr="004C397D">
        <w:rPr>
          <w:rFonts w:cs="Arial"/>
          <w:sz w:val="22"/>
        </w:rPr>
      </w:r>
      <w:r w:rsidRPr="004C397D">
        <w:rPr>
          <w:rFonts w:cs="Arial"/>
          <w:sz w:val="22"/>
        </w:rPr>
        <w:fldChar w:fldCharType="separate"/>
      </w:r>
      <w:r w:rsidR="006923C5">
        <w:rPr>
          <w:rFonts w:cs="Arial"/>
          <w:sz w:val="22"/>
        </w:rPr>
        <w:t>20</w:t>
      </w:r>
      <w:r w:rsidRPr="004C397D">
        <w:rPr>
          <w:rFonts w:cs="Arial"/>
          <w:sz w:val="22"/>
        </w:rPr>
        <w:fldChar w:fldCharType="end"/>
      </w:r>
    </w:p>
    <w:p w:rsidR="004C397D" w:rsidRPr="007F3974" w:rsidRDefault="004C397D" w:rsidP="0071153D">
      <w:pPr>
        <w:pStyle w:val="TOC5"/>
        <w:spacing w:before="0"/>
        <w:rPr>
          <w:rFonts w:eastAsia="SimSun" w:cs="Arial"/>
          <w:noProof/>
          <w:sz w:val="22"/>
          <w:szCs w:val="22"/>
        </w:rPr>
      </w:pPr>
      <w:r w:rsidRPr="004C397D">
        <w:rPr>
          <w:rFonts w:cs="Arial"/>
          <w:noProof/>
          <w:color w:val="000000"/>
          <w:sz w:val="22"/>
          <w:szCs w:val="22"/>
        </w:rPr>
        <w:t>37</w:t>
      </w:r>
      <w:r w:rsidRPr="007F3974">
        <w:rPr>
          <w:rFonts w:eastAsia="SimSun" w:cs="Arial"/>
          <w:noProof/>
          <w:sz w:val="22"/>
          <w:szCs w:val="22"/>
        </w:rPr>
        <w:tab/>
      </w:r>
      <w:r w:rsidRPr="004C397D">
        <w:rPr>
          <w:rFonts w:cs="Arial"/>
          <w:noProof/>
          <w:sz w:val="22"/>
          <w:szCs w:val="22"/>
        </w:rPr>
        <w:t>Unregistered vehicles on council roads</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_Toc401596030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20</w:t>
      </w:r>
      <w:r w:rsidRPr="004C397D">
        <w:rPr>
          <w:rFonts w:cs="Arial"/>
          <w:noProof/>
          <w:sz w:val="22"/>
          <w:szCs w:val="22"/>
        </w:rPr>
        <w:fldChar w:fldCharType="end"/>
      </w:r>
    </w:p>
    <w:p w:rsidR="004C397D" w:rsidRPr="007F3974" w:rsidRDefault="004C397D" w:rsidP="0071153D">
      <w:pPr>
        <w:pStyle w:val="TOC5"/>
        <w:spacing w:before="0"/>
        <w:rPr>
          <w:rFonts w:eastAsia="SimSun" w:cs="Arial"/>
          <w:noProof/>
          <w:sz w:val="22"/>
          <w:szCs w:val="22"/>
        </w:rPr>
      </w:pPr>
      <w:r w:rsidRPr="004C397D">
        <w:rPr>
          <w:rFonts w:cs="Arial"/>
          <w:noProof/>
          <w:color w:val="000000"/>
          <w:sz w:val="22"/>
          <w:szCs w:val="22"/>
        </w:rPr>
        <w:t>38</w:t>
      </w:r>
      <w:r w:rsidRPr="007F3974">
        <w:rPr>
          <w:rFonts w:eastAsia="SimSun" w:cs="Arial"/>
          <w:noProof/>
          <w:sz w:val="22"/>
          <w:szCs w:val="22"/>
        </w:rPr>
        <w:tab/>
      </w:r>
      <w:r w:rsidRPr="004C397D">
        <w:rPr>
          <w:rFonts w:cs="Arial"/>
          <w:noProof/>
          <w:sz w:val="22"/>
          <w:szCs w:val="22"/>
        </w:rPr>
        <w:t>Removal of other vehicles on council roads</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_Toc401596031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21</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39</w:t>
      </w:r>
      <w:r w:rsidRPr="007F3974">
        <w:rPr>
          <w:rFonts w:eastAsia="SimSun" w:cs="Arial"/>
          <w:noProof/>
          <w:sz w:val="22"/>
          <w:szCs w:val="22"/>
        </w:rPr>
        <w:tab/>
      </w:r>
      <w:r w:rsidRPr="004C397D">
        <w:rPr>
          <w:rFonts w:cs="Arial"/>
          <w:noProof/>
          <w:sz w:val="22"/>
          <w:szCs w:val="22"/>
        </w:rPr>
        <w:t>Vehicles on council land other than roads</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_Toc401596032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21</w:t>
      </w:r>
      <w:r w:rsidRPr="004C397D">
        <w:rPr>
          <w:rFonts w:cs="Arial"/>
          <w:noProof/>
          <w:sz w:val="22"/>
          <w:szCs w:val="22"/>
        </w:rPr>
        <w:fldChar w:fldCharType="end"/>
      </w:r>
    </w:p>
    <w:p w:rsidR="004C397D" w:rsidRPr="007F3974" w:rsidRDefault="004C397D" w:rsidP="004C397D">
      <w:pPr>
        <w:pStyle w:val="TOC3"/>
        <w:rPr>
          <w:rFonts w:eastAsia="SimSun" w:cs="Arial"/>
          <w:b w:val="0"/>
          <w:sz w:val="22"/>
        </w:rPr>
      </w:pPr>
      <w:r w:rsidRPr="004C397D">
        <w:rPr>
          <w:rFonts w:cs="Arial"/>
          <w:sz w:val="22"/>
        </w:rPr>
        <w:t>Division 2</w:t>
      </w:r>
      <w:r w:rsidRPr="007F3974">
        <w:rPr>
          <w:rFonts w:eastAsia="SimSun" w:cs="Arial"/>
          <w:b w:val="0"/>
          <w:sz w:val="22"/>
        </w:rPr>
        <w:tab/>
      </w:r>
      <w:r w:rsidRPr="004C397D">
        <w:rPr>
          <w:rFonts w:cs="Arial"/>
          <w:sz w:val="22"/>
        </w:rPr>
        <w:t>Other articles</w:t>
      </w:r>
      <w:r w:rsidRPr="004C397D">
        <w:rPr>
          <w:rFonts w:cs="Arial"/>
          <w:sz w:val="22"/>
        </w:rPr>
        <w:tab/>
      </w:r>
      <w:r w:rsidRPr="004C397D">
        <w:rPr>
          <w:rFonts w:cs="Arial"/>
          <w:sz w:val="22"/>
        </w:rPr>
        <w:fldChar w:fldCharType="begin"/>
      </w:r>
      <w:r w:rsidRPr="004C397D">
        <w:rPr>
          <w:rFonts w:cs="Arial"/>
          <w:sz w:val="22"/>
        </w:rPr>
        <w:instrText xml:space="preserve"> PAGEREF _Toc401596033 \h </w:instrText>
      </w:r>
      <w:r w:rsidRPr="004C397D">
        <w:rPr>
          <w:rFonts w:cs="Arial"/>
          <w:sz w:val="22"/>
        </w:rPr>
      </w:r>
      <w:r w:rsidRPr="004C397D">
        <w:rPr>
          <w:rFonts w:cs="Arial"/>
          <w:sz w:val="22"/>
        </w:rPr>
        <w:fldChar w:fldCharType="separate"/>
      </w:r>
      <w:r w:rsidR="006923C5">
        <w:rPr>
          <w:rFonts w:cs="Arial"/>
          <w:sz w:val="22"/>
        </w:rPr>
        <w:t>22</w:t>
      </w:r>
      <w:r w:rsidRPr="004C397D">
        <w:rPr>
          <w:rFonts w:cs="Arial"/>
          <w:sz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40</w:t>
      </w:r>
      <w:r w:rsidRPr="007F3974">
        <w:rPr>
          <w:rFonts w:eastAsia="SimSun" w:cs="Arial"/>
          <w:noProof/>
          <w:sz w:val="22"/>
          <w:szCs w:val="22"/>
        </w:rPr>
        <w:tab/>
      </w:r>
      <w:r w:rsidRPr="004C397D">
        <w:rPr>
          <w:rFonts w:cs="Arial"/>
          <w:noProof/>
          <w:sz w:val="22"/>
          <w:szCs w:val="22"/>
        </w:rPr>
        <w:t>Section number not used</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_Toc401596034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22</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41</w:t>
      </w:r>
      <w:r w:rsidRPr="007F3974">
        <w:rPr>
          <w:rFonts w:eastAsia="SimSun" w:cs="Arial"/>
          <w:noProof/>
          <w:sz w:val="22"/>
          <w:szCs w:val="22"/>
        </w:rPr>
        <w:tab/>
      </w:r>
      <w:r w:rsidRPr="004C397D">
        <w:rPr>
          <w:rFonts w:cs="Arial"/>
          <w:noProof/>
          <w:sz w:val="22"/>
          <w:szCs w:val="22"/>
        </w:rPr>
        <w:t>Confiscation of articles</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_Toc401596035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22</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42</w:t>
      </w:r>
      <w:r w:rsidRPr="007F3974">
        <w:rPr>
          <w:rFonts w:eastAsia="SimSun" w:cs="Arial"/>
          <w:noProof/>
          <w:sz w:val="22"/>
          <w:szCs w:val="22"/>
        </w:rPr>
        <w:tab/>
      </w:r>
      <w:r w:rsidRPr="004C397D">
        <w:rPr>
          <w:rFonts w:cs="Arial"/>
          <w:noProof/>
          <w:sz w:val="22"/>
          <w:szCs w:val="22"/>
        </w:rPr>
        <w:t>Notice of confiscation</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_Toc401596036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22</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lastRenderedPageBreak/>
        <w:t>43</w:t>
      </w:r>
      <w:r w:rsidRPr="007F3974">
        <w:rPr>
          <w:rFonts w:eastAsia="SimSun" w:cs="Arial"/>
          <w:noProof/>
          <w:sz w:val="22"/>
          <w:szCs w:val="22"/>
        </w:rPr>
        <w:tab/>
      </w:r>
      <w:r w:rsidRPr="004C397D">
        <w:rPr>
          <w:rFonts w:cs="Arial"/>
          <w:noProof/>
          <w:sz w:val="22"/>
          <w:szCs w:val="22"/>
        </w:rPr>
        <w:t>Release of confiscated articles</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_Toc401596037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23</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44</w:t>
      </w:r>
      <w:r w:rsidRPr="007F3974">
        <w:rPr>
          <w:rFonts w:eastAsia="SimSun" w:cs="Arial"/>
          <w:noProof/>
          <w:sz w:val="22"/>
          <w:szCs w:val="22"/>
        </w:rPr>
        <w:tab/>
      </w:r>
      <w:r w:rsidRPr="004C397D">
        <w:rPr>
          <w:rFonts w:cs="Arial"/>
          <w:noProof/>
          <w:sz w:val="22"/>
          <w:szCs w:val="22"/>
        </w:rPr>
        <w:t>Other disposal of confiscated articles</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_Toc401596038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23</w:t>
      </w:r>
      <w:r w:rsidRPr="004C397D">
        <w:rPr>
          <w:rFonts w:cs="Arial"/>
          <w:noProof/>
          <w:sz w:val="22"/>
          <w:szCs w:val="22"/>
        </w:rPr>
        <w:fldChar w:fldCharType="end"/>
      </w:r>
    </w:p>
    <w:p w:rsidR="004C397D" w:rsidRPr="007F3974" w:rsidRDefault="004C397D" w:rsidP="0071153D">
      <w:pPr>
        <w:pStyle w:val="TOC1"/>
        <w:spacing w:before="0" w:after="120"/>
        <w:rPr>
          <w:rFonts w:eastAsia="SimSun" w:cs="Arial"/>
          <w:b w:val="0"/>
          <w:noProof/>
          <w:sz w:val="22"/>
        </w:rPr>
      </w:pPr>
      <w:r w:rsidRPr="004C397D">
        <w:rPr>
          <w:rFonts w:cs="Arial"/>
          <w:noProof/>
          <w:sz w:val="22"/>
        </w:rPr>
        <w:t>Chapter 7</w:t>
      </w:r>
      <w:r w:rsidRPr="007F3974">
        <w:rPr>
          <w:rFonts w:eastAsia="SimSun" w:cs="Arial"/>
          <w:b w:val="0"/>
          <w:noProof/>
          <w:sz w:val="22"/>
        </w:rPr>
        <w:tab/>
      </w:r>
      <w:r w:rsidRPr="004C397D">
        <w:rPr>
          <w:rFonts w:cs="Arial"/>
          <w:noProof/>
          <w:sz w:val="22"/>
        </w:rPr>
        <w:t>Council consent</w:t>
      </w:r>
      <w:r w:rsidRPr="004C397D">
        <w:rPr>
          <w:rFonts w:cs="Arial"/>
          <w:noProof/>
          <w:sz w:val="22"/>
        </w:rPr>
        <w:tab/>
      </w:r>
      <w:r w:rsidRPr="004C397D">
        <w:rPr>
          <w:rFonts w:cs="Arial"/>
          <w:noProof/>
          <w:sz w:val="22"/>
        </w:rPr>
        <w:fldChar w:fldCharType="begin"/>
      </w:r>
      <w:r w:rsidRPr="004C397D">
        <w:rPr>
          <w:rFonts w:cs="Arial"/>
          <w:noProof/>
          <w:sz w:val="22"/>
        </w:rPr>
        <w:instrText xml:space="preserve"> PAGEREF _Toc401596039 \h </w:instrText>
      </w:r>
      <w:r w:rsidRPr="004C397D">
        <w:rPr>
          <w:rFonts w:cs="Arial"/>
          <w:noProof/>
          <w:sz w:val="22"/>
        </w:rPr>
      </w:r>
      <w:r w:rsidRPr="004C397D">
        <w:rPr>
          <w:rFonts w:cs="Arial"/>
          <w:noProof/>
          <w:sz w:val="22"/>
        </w:rPr>
        <w:fldChar w:fldCharType="separate"/>
      </w:r>
      <w:r w:rsidR="006923C5">
        <w:rPr>
          <w:rFonts w:cs="Arial"/>
          <w:noProof/>
          <w:sz w:val="22"/>
        </w:rPr>
        <w:t>24</w:t>
      </w:r>
      <w:r w:rsidRPr="004C397D">
        <w:rPr>
          <w:rFonts w:cs="Arial"/>
          <w:noProof/>
          <w:sz w:val="22"/>
        </w:rPr>
        <w:fldChar w:fldCharType="end"/>
      </w:r>
    </w:p>
    <w:p w:rsidR="004C397D" w:rsidRPr="007F3974" w:rsidRDefault="004C397D" w:rsidP="0071153D">
      <w:pPr>
        <w:pStyle w:val="TOC2"/>
        <w:tabs>
          <w:tab w:val="left" w:pos="1701"/>
          <w:tab w:val="left" w:pos="2835"/>
          <w:tab w:val="right" w:leader="dot" w:pos="9072"/>
        </w:tabs>
        <w:spacing w:before="0" w:after="120"/>
        <w:ind w:left="0" w:firstLine="0"/>
        <w:rPr>
          <w:rFonts w:eastAsia="SimSun" w:cs="Arial"/>
          <w:b w:val="0"/>
          <w:sz w:val="22"/>
          <w:szCs w:val="22"/>
          <w:lang w:eastAsia="en-AU"/>
        </w:rPr>
      </w:pPr>
      <w:r w:rsidRPr="004C397D">
        <w:rPr>
          <w:rFonts w:cs="Arial"/>
          <w:sz w:val="22"/>
          <w:szCs w:val="22"/>
        </w:rPr>
        <w:t>Part 1</w:t>
      </w:r>
      <w:r w:rsidRPr="007F3974">
        <w:rPr>
          <w:rFonts w:eastAsia="SimSun" w:cs="Arial"/>
          <w:b w:val="0"/>
          <w:sz w:val="22"/>
          <w:szCs w:val="22"/>
          <w:lang w:eastAsia="en-AU"/>
        </w:rPr>
        <w:tab/>
      </w:r>
      <w:r w:rsidRPr="004C397D">
        <w:rPr>
          <w:rFonts w:cs="Arial"/>
          <w:sz w:val="22"/>
          <w:szCs w:val="22"/>
        </w:rPr>
        <w:t>Self-assessment</w:t>
      </w:r>
      <w:r w:rsidRPr="004C397D">
        <w:rPr>
          <w:rFonts w:cs="Arial"/>
          <w:sz w:val="22"/>
          <w:szCs w:val="22"/>
        </w:rPr>
        <w:tab/>
      </w:r>
      <w:r w:rsidRPr="004C397D">
        <w:rPr>
          <w:rFonts w:cs="Arial"/>
          <w:sz w:val="22"/>
          <w:szCs w:val="22"/>
        </w:rPr>
        <w:fldChar w:fldCharType="begin"/>
      </w:r>
      <w:r w:rsidRPr="004C397D">
        <w:rPr>
          <w:rFonts w:cs="Arial"/>
          <w:sz w:val="22"/>
          <w:szCs w:val="22"/>
        </w:rPr>
        <w:instrText xml:space="preserve"> PAGEREF _Toc401596040 \h </w:instrText>
      </w:r>
      <w:r w:rsidRPr="004C397D">
        <w:rPr>
          <w:rFonts w:cs="Arial"/>
          <w:sz w:val="22"/>
          <w:szCs w:val="22"/>
        </w:rPr>
      </w:r>
      <w:r w:rsidRPr="004C397D">
        <w:rPr>
          <w:rFonts w:cs="Arial"/>
          <w:sz w:val="22"/>
          <w:szCs w:val="22"/>
        </w:rPr>
        <w:fldChar w:fldCharType="separate"/>
      </w:r>
      <w:r w:rsidR="006923C5">
        <w:rPr>
          <w:rFonts w:cs="Arial"/>
          <w:sz w:val="22"/>
          <w:szCs w:val="22"/>
        </w:rPr>
        <w:t>24</w:t>
      </w:r>
      <w:r w:rsidRPr="004C397D">
        <w:rPr>
          <w:rFonts w:cs="Arial"/>
          <w:sz w:val="22"/>
          <w:szCs w:val="22"/>
        </w:rPr>
        <w:fldChar w:fldCharType="end"/>
      </w:r>
    </w:p>
    <w:p w:rsidR="004C397D" w:rsidRPr="007F3974" w:rsidRDefault="004C397D" w:rsidP="0071153D">
      <w:pPr>
        <w:pStyle w:val="TOC5"/>
        <w:spacing w:before="0"/>
        <w:rPr>
          <w:rFonts w:eastAsia="SimSun" w:cs="Arial"/>
          <w:noProof/>
          <w:sz w:val="22"/>
          <w:szCs w:val="22"/>
        </w:rPr>
      </w:pPr>
      <w:r w:rsidRPr="004C397D">
        <w:rPr>
          <w:rFonts w:cs="Arial"/>
          <w:noProof/>
          <w:color w:val="000000"/>
          <w:sz w:val="22"/>
          <w:szCs w:val="22"/>
        </w:rPr>
        <w:t>45</w:t>
      </w:r>
      <w:r w:rsidRPr="007F3974">
        <w:rPr>
          <w:rFonts w:eastAsia="SimSun" w:cs="Arial"/>
          <w:noProof/>
          <w:sz w:val="22"/>
          <w:szCs w:val="22"/>
        </w:rPr>
        <w:tab/>
      </w:r>
      <w:r w:rsidRPr="004C397D">
        <w:rPr>
          <w:rFonts w:cs="Arial"/>
          <w:noProof/>
          <w:sz w:val="22"/>
          <w:szCs w:val="22"/>
        </w:rPr>
        <w:t>Self-assessment system</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_Toc401596041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24</w:t>
      </w:r>
      <w:r w:rsidRPr="004C397D">
        <w:rPr>
          <w:rFonts w:cs="Arial"/>
          <w:noProof/>
          <w:sz w:val="22"/>
          <w:szCs w:val="22"/>
        </w:rPr>
        <w:fldChar w:fldCharType="end"/>
      </w:r>
    </w:p>
    <w:p w:rsidR="004C397D" w:rsidRPr="007F3974" w:rsidRDefault="004C397D" w:rsidP="0071153D">
      <w:pPr>
        <w:pStyle w:val="TOC2"/>
        <w:tabs>
          <w:tab w:val="left" w:pos="1701"/>
          <w:tab w:val="left" w:pos="2835"/>
          <w:tab w:val="right" w:leader="dot" w:pos="9072"/>
        </w:tabs>
        <w:spacing w:before="0" w:after="120"/>
        <w:ind w:left="0" w:firstLine="0"/>
        <w:rPr>
          <w:rFonts w:eastAsia="SimSun" w:cs="Arial"/>
          <w:b w:val="0"/>
          <w:sz w:val="22"/>
          <w:szCs w:val="22"/>
          <w:lang w:eastAsia="en-AU"/>
        </w:rPr>
      </w:pPr>
      <w:r w:rsidRPr="004C397D">
        <w:rPr>
          <w:rFonts w:cs="Arial"/>
          <w:sz w:val="22"/>
          <w:szCs w:val="22"/>
        </w:rPr>
        <w:t>Part 2</w:t>
      </w:r>
      <w:r w:rsidRPr="007F3974">
        <w:rPr>
          <w:rFonts w:eastAsia="SimSun" w:cs="Arial"/>
          <w:b w:val="0"/>
          <w:sz w:val="22"/>
          <w:szCs w:val="22"/>
          <w:lang w:eastAsia="en-AU"/>
        </w:rPr>
        <w:tab/>
      </w:r>
      <w:r w:rsidRPr="004C397D">
        <w:rPr>
          <w:rFonts w:cs="Arial"/>
          <w:sz w:val="22"/>
          <w:szCs w:val="22"/>
        </w:rPr>
        <w:t>Assessment by council</w:t>
      </w:r>
      <w:r w:rsidRPr="004C397D">
        <w:rPr>
          <w:rFonts w:cs="Arial"/>
          <w:sz w:val="22"/>
          <w:szCs w:val="22"/>
        </w:rPr>
        <w:tab/>
      </w:r>
      <w:r w:rsidRPr="004C397D">
        <w:rPr>
          <w:rFonts w:cs="Arial"/>
          <w:sz w:val="22"/>
          <w:szCs w:val="22"/>
        </w:rPr>
        <w:fldChar w:fldCharType="begin"/>
      </w:r>
      <w:r w:rsidRPr="004C397D">
        <w:rPr>
          <w:rFonts w:cs="Arial"/>
          <w:sz w:val="22"/>
          <w:szCs w:val="22"/>
        </w:rPr>
        <w:instrText xml:space="preserve"> PAGEREF _Toc401596042 \h </w:instrText>
      </w:r>
      <w:r w:rsidRPr="004C397D">
        <w:rPr>
          <w:rFonts w:cs="Arial"/>
          <w:sz w:val="22"/>
          <w:szCs w:val="22"/>
        </w:rPr>
      </w:r>
      <w:r w:rsidRPr="004C397D">
        <w:rPr>
          <w:rFonts w:cs="Arial"/>
          <w:sz w:val="22"/>
          <w:szCs w:val="22"/>
        </w:rPr>
        <w:fldChar w:fldCharType="separate"/>
      </w:r>
      <w:r w:rsidR="006923C5">
        <w:rPr>
          <w:rFonts w:cs="Arial"/>
          <w:sz w:val="22"/>
          <w:szCs w:val="22"/>
        </w:rPr>
        <w:t>24</w:t>
      </w:r>
      <w:r w:rsidRPr="004C397D">
        <w:rPr>
          <w:rFonts w:cs="Arial"/>
          <w:sz w:val="22"/>
          <w:szCs w:val="22"/>
        </w:rPr>
        <w:fldChar w:fldCharType="end"/>
      </w:r>
    </w:p>
    <w:p w:rsidR="004C397D" w:rsidRPr="007F3974" w:rsidRDefault="004C397D" w:rsidP="0071153D">
      <w:pPr>
        <w:pStyle w:val="TOC5"/>
        <w:spacing w:before="0"/>
        <w:rPr>
          <w:rFonts w:eastAsia="SimSun" w:cs="Arial"/>
          <w:noProof/>
          <w:sz w:val="22"/>
          <w:szCs w:val="22"/>
        </w:rPr>
      </w:pPr>
      <w:r w:rsidRPr="004C397D">
        <w:rPr>
          <w:rFonts w:cs="Arial"/>
          <w:noProof/>
          <w:color w:val="000000"/>
          <w:sz w:val="22"/>
          <w:szCs w:val="22"/>
        </w:rPr>
        <w:t>46</w:t>
      </w:r>
      <w:r w:rsidRPr="007F3974">
        <w:rPr>
          <w:rFonts w:eastAsia="SimSun" w:cs="Arial"/>
          <w:noProof/>
          <w:sz w:val="22"/>
          <w:szCs w:val="22"/>
        </w:rPr>
        <w:tab/>
      </w:r>
      <w:r w:rsidRPr="004C397D">
        <w:rPr>
          <w:rFonts w:cs="Arial"/>
          <w:noProof/>
          <w:sz w:val="22"/>
          <w:szCs w:val="22"/>
        </w:rPr>
        <w:t>Application for consent</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_Toc401596043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24</w:t>
      </w:r>
      <w:r w:rsidRPr="004C397D">
        <w:rPr>
          <w:rFonts w:cs="Arial"/>
          <w:noProof/>
          <w:sz w:val="22"/>
          <w:szCs w:val="22"/>
        </w:rPr>
        <w:fldChar w:fldCharType="end"/>
      </w:r>
    </w:p>
    <w:p w:rsidR="004C397D" w:rsidRPr="007F3974" w:rsidRDefault="004C397D" w:rsidP="0071153D">
      <w:pPr>
        <w:pStyle w:val="TOC5"/>
        <w:spacing w:before="0"/>
        <w:rPr>
          <w:rFonts w:eastAsia="SimSun" w:cs="Arial"/>
          <w:noProof/>
          <w:sz w:val="22"/>
          <w:szCs w:val="22"/>
        </w:rPr>
      </w:pPr>
      <w:r w:rsidRPr="004C397D">
        <w:rPr>
          <w:rFonts w:cs="Arial"/>
          <w:noProof/>
          <w:color w:val="000000"/>
          <w:sz w:val="22"/>
          <w:szCs w:val="22"/>
        </w:rPr>
        <w:t>47</w:t>
      </w:r>
      <w:r w:rsidRPr="007F3974">
        <w:rPr>
          <w:rFonts w:eastAsia="SimSun" w:cs="Arial"/>
          <w:noProof/>
          <w:sz w:val="22"/>
          <w:szCs w:val="22"/>
        </w:rPr>
        <w:tab/>
      </w:r>
      <w:r w:rsidRPr="004C397D">
        <w:rPr>
          <w:rFonts w:cs="Arial"/>
          <w:noProof/>
          <w:sz w:val="22"/>
          <w:szCs w:val="22"/>
        </w:rPr>
        <w:t>Assessing applications</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_Toc401596044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25</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48</w:t>
      </w:r>
      <w:r w:rsidRPr="007F3974">
        <w:rPr>
          <w:rFonts w:eastAsia="SimSun" w:cs="Arial"/>
          <w:noProof/>
          <w:sz w:val="22"/>
          <w:szCs w:val="22"/>
        </w:rPr>
        <w:tab/>
      </w:r>
      <w:r w:rsidRPr="004C397D">
        <w:rPr>
          <w:rFonts w:cs="Arial"/>
          <w:noProof/>
          <w:sz w:val="22"/>
          <w:szCs w:val="22"/>
        </w:rPr>
        <w:t>Deciding applications</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_Toc401596045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25</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49</w:t>
      </w:r>
      <w:r w:rsidRPr="007F3974">
        <w:rPr>
          <w:rFonts w:eastAsia="SimSun" w:cs="Arial"/>
          <w:noProof/>
          <w:sz w:val="22"/>
          <w:szCs w:val="22"/>
        </w:rPr>
        <w:tab/>
      </w:r>
      <w:r w:rsidRPr="004C397D">
        <w:rPr>
          <w:rFonts w:cs="Arial"/>
          <w:noProof/>
          <w:sz w:val="22"/>
          <w:szCs w:val="22"/>
        </w:rPr>
        <w:t>Subject matter for conditions</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_Toc401596046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26</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50</w:t>
      </w:r>
      <w:r w:rsidRPr="007F3974">
        <w:rPr>
          <w:rFonts w:eastAsia="SimSun" w:cs="Arial"/>
          <w:noProof/>
          <w:sz w:val="22"/>
          <w:szCs w:val="22"/>
        </w:rPr>
        <w:tab/>
      </w:r>
      <w:r w:rsidRPr="004C397D">
        <w:rPr>
          <w:rFonts w:cs="Arial"/>
          <w:noProof/>
          <w:sz w:val="22"/>
          <w:szCs w:val="22"/>
        </w:rPr>
        <w:t>Term of consent</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_Toc401596047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26</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51</w:t>
      </w:r>
      <w:r w:rsidRPr="007F3974">
        <w:rPr>
          <w:rFonts w:eastAsia="SimSun" w:cs="Arial"/>
          <w:noProof/>
          <w:sz w:val="22"/>
          <w:szCs w:val="22"/>
        </w:rPr>
        <w:tab/>
      </w:r>
      <w:r w:rsidRPr="004C397D">
        <w:rPr>
          <w:rFonts w:cs="Arial"/>
          <w:noProof/>
          <w:sz w:val="22"/>
          <w:szCs w:val="22"/>
        </w:rPr>
        <w:t>Transfer</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_Toc401596048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26</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52</w:t>
      </w:r>
      <w:r w:rsidRPr="007F3974">
        <w:rPr>
          <w:rFonts w:eastAsia="SimSun" w:cs="Arial"/>
          <w:noProof/>
          <w:sz w:val="22"/>
          <w:szCs w:val="22"/>
        </w:rPr>
        <w:tab/>
      </w:r>
      <w:r w:rsidRPr="004C397D">
        <w:rPr>
          <w:rFonts w:cs="Arial"/>
          <w:noProof/>
          <w:sz w:val="22"/>
          <w:szCs w:val="22"/>
        </w:rPr>
        <w:t>Variation of conditions upon application</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_Toc401596049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27</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53</w:t>
      </w:r>
      <w:r w:rsidRPr="007F3974">
        <w:rPr>
          <w:rFonts w:eastAsia="SimSun" w:cs="Arial"/>
          <w:noProof/>
          <w:sz w:val="22"/>
          <w:szCs w:val="22"/>
        </w:rPr>
        <w:tab/>
      </w:r>
      <w:r w:rsidRPr="004C397D">
        <w:rPr>
          <w:rFonts w:cs="Arial"/>
          <w:noProof/>
          <w:sz w:val="22"/>
          <w:szCs w:val="22"/>
        </w:rPr>
        <w:t>Variation of conditions by council</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_Toc401596050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27</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54</w:t>
      </w:r>
      <w:r w:rsidRPr="007F3974">
        <w:rPr>
          <w:rFonts w:eastAsia="SimSun" w:cs="Arial"/>
          <w:noProof/>
          <w:sz w:val="22"/>
          <w:szCs w:val="22"/>
        </w:rPr>
        <w:tab/>
      </w:r>
      <w:r w:rsidRPr="004C397D">
        <w:rPr>
          <w:rFonts w:cs="Arial"/>
          <w:noProof/>
          <w:sz w:val="22"/>
          <w:szCs w:val="22"/>
        </w:rPr>
        <w:t>Renewal of consent</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_Toc401596051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28</w:t>
      </w:r>
      <w:r w:rsidRPr="004C397D">
        <w:rPr>
          <w:rFonts w:cs="Arial"/>
          <w:noProof/>
          <w:sz w:val="22"/>
          <w:szCs w:val="22"/>
        </w:rPr>
        <w:fldChar w:fldCharType="end"/>
      </w:r>
    </w:p>
    <w:p w:rsidR="004C397D" w:rsidRPr="007F3974" w:rsidRDefault="004C397D" w:rsidP="0071153D">
      <w:pPr>
        <w:pStyle w:val="TOC5"/>
        <w:spacing w:before="0"/>
        <w:rPr>
          <w:rFonts w:eastAsia="SimSun" w:cs="Arial"/>
          <w:noProof/>
          <w:sz w:val="22"/>
          <w:szCs w:val="22"/>
        </w:rPr>
      </w:pPr>
      <w:r w:rsidRPr="004C397D">
        <w:rPr>
          <w:rFonts w:cs="Arial"/>
          <w:noProof/>
          <w:color w:val="000000"/>
          <w:sz w:val="22"/>
          <w:szCs w:val="22"/>
        </w:rPr>
        <w:t>55</w:t>
      </w:r>
      <w:r w:rsidRPr="007F3974">
        <w:rPr>
          <w:rFonts w:eastAsia="SimSun" w:cs="Arial"/>
          <w:noProof/>
          <w:sz w:val="22"/>
          <w:szCs w:val="22"/>
        </w:rPr>
        <w:tab/>
      </w:r>
      <w:r w:rsidRPr="004C397D">
        <w:rPr>
          <w:rFonts w:cs="Arial"/>
          <w:noProof/>
          <w:sz w:val="22"/>
          <w:szCs w:val="22"/>
        </w:rPr>
        <w:t>Revocation</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_Toc401596052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28</w:t>
      </w:r>
      <w:r w:rsidRPr="004C397D">
        <w:rPr>
          <w:rFonts w:cs="Arial"/>
          <w:noProof/>
          <w:sz w:val="22"/>
          <w:szCs w:val="22"/>
        </w:rPr>
        <w:fldChar w:fldCharType="end"/>
      </w:r>
    </w:p>
    <w:p w:rsidR="004C397D" w:rsidRPr="007F3974" w:rsidRDefault="004C397D" w:rsidP="0071153D">
      <w:pPr>
        <w:pStyle w:val="TOC5"/>
        <w:spacing w:before="0"/>
        <w:rPr>
          <w:rFonts w:eastAsia="SimSun" w:cs="Arial"/>
          <w:noProof/>
          <w:sz w:val="22"/>
          <w:szCs w:val="22"/>
        </w:rPr>
      </w:pPr>
      <w:r w:rsidRPr="004C397D">
        <w:rPr>
          <w:rFonts w:cs="Arial"/>
          <w:noProof/>
          <w:color w:val="000000"/>
          <w:sz w:val="22"/>
          <w:szCs w:val="22"/>
        </w:rPr>
        <w:t>56</w:t>
      </w:r>
      <w:r w:rsidRPr="007F3974">
        <w:rPr>
          <w:rFonts w:eastAsia="SimSun" w:cs="Arial"/>
          <w:noProof/>
          <w:sz w:val="22"/>
          <w:szCs w:val="22"/>
        </w:rPr>
        <w:tab/>
      </w:r>
      <w:r w:rsidRPr="004C397D">
        <w:rPr>
          <w:rFonts w:cs="Arial"/>
          <w:noProof/>
          <w:sz w:val="22"/>
          <w:szCs w:val="22"/>
        </w:rPr>
        <w:t>Production of consent</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_Toc401596053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28</w:t>
      </w:r>
      <w:r w:rsidRPr="004C397D">
        <w:rPr>
          <w:rFonts w:cs="Arial"/>
          <w:noProof/>
          <w:sz w:val="22"/>
          <w:szCs w:val="22"/>
        </w:rPr>
        <w:fldChar w:fldCharType="end"/>
      </w:r>
    </w:p>
    <w:p w:rsidR="004C397D" w:rsidRPr="007F3974" w:rsidRDefault="004C397D" w:rsidP="0071153D">
      <w:pPr>
        <w:pStyle w:val="TOC2"/>
        <w:tabs>
          <w:tab w:val="left" w:pos="1701"/>
          <w:tab w:val="left" w:pos="2835"/>
          <w:tab w:val="right" w:leader="dot" w:pos="9072"/>
        </w:tabs>
        <w:spacing w:before="0" w:after="120"/>
        <w:ind w:left="0" w:firstLine="0"/>
        <w:rPr>
          <w:rFonts w:eastAsia="SimSun" w:cs="Arial"/>
          <w:b w:val="0"/>
          <w:sz w:val="22"/>
          <w:szCs w:val="22"/>
          <w:lang w:eastAsia="en-AU"/>
        </w:rPr>
      </w:pPr>
      <w:r w:rsidRPr="004C397D">
        <w:rPr>
          <w:rFonts w:cs="Arial"/>
          <w:sz w:val="22"/>
          <w:szCs w:val="22"/>
        </w:rPr>
        <w:t xml:space="preserve">Part 3 </w:t>
      </w:r>
      <w:r w:rsidRPr="007F3974">
        <w:rPr>
          <w:rFonts w:eastAsia="SimSun" w:cs="Arial"/>
          <w:b w:val="0"/>
          <w:sz w:val="22"/>
          <w:szCs w:val="22"/>
          <w:lang w:eastAsia="en-AU"/>
        </w:rPr>
        <w:tab/>
      </w:r>
      <w:r w:rsidRPr="004C397D">
        <w:rPr>
          <w:rFonts w:cs="Arial"/>
          <w:sz w:val="22"/>
          <w:szCs w:val="22"/>
        </w:rPr>
        <w:t>Designated areas</w:t>
      </w:r>
      <w:r w:rsidRPr="004C397D">
        <w:rPr>
          <w:rFonts w:cs="Arial"/>
          <w:sz w:val="22"/>
          <w:szCs w:val="22"/>
        </w:rPr>
        <w:tab/>
      </w:r>
      <w:r w:rsidRPr="004C397D">
        <w:rPr>
          <w:rFonts w:cs="Arial"/>
          <w:sz w:val="22"/>
          <w:szCs w:val="22"/>
        </w:rPr>
        <w:fldChar w:fldCharType="begin"/>
      </w:r>
      <w:r w:rsidRPr="004C397D">
        <w:rPr>
          <w:rFonts w:cs="Arial"/>
          <w:sz w:val="22"/>
          <w:szCs w:val="22"/>
        </w:rPr>
        <w:instrText xml:space="preserve"> PAGEREF _Toc401596054 \h </w:instrText>
      </w:r>
      <w:r w:rsidRPr="004C397D">
        <w:rPr>
          <w:rFonts w:cs="Arial"/>
          <w:sz w:val="22"/>
          <w:szCs w:val="22"/>
        </w:rPr>
      </w:r>
      <w:r w:rsidRPr="004C397D">
        <w:rPr>
          <w:rFonts w:cs="Arial"/>
          <w:sz w:val="22"/>
          <w:szCs w:val="22"/>
        </w:rPr>
        <w:fldChar w:fldCharType="separate"/>
      </w:r>
      <w:r w:rsidR="006923C5">
        <w:rPr>
          <w:rFonts w:cs="Arial"/>
          <w:sz w:val="22"/>
          <w:szCs w:val="22"/>
        </w:rPr>
        <w:t>29</w:t>
      </w:r>
      <w:r w:rsidRPr="004C397D">
        <w:rPr>
          <w:rFonts w:cs="Arial"/>
          <w:sz w:val="22"/>
          <w:szCs w:val="22"/>
        </w:rPr>
        <w:fldChar w:fldCharType="end"/>
      </w:r>
    </w:p>
    <w:p w:rsidR="004C397D" w:rsidRPr="007F3974" w:rsidRDefault="004C397D" w:rsidP="0071153D">
      <w:pPr>
        <w:pStyle w:val="TOC5"/>
        <w:spacing w:before="0"/>
        <w:rPr>
          <w:rFonts w:eastAsia="SimSun" w:cs="Arial"/>
          <w:noProof/>
          <w:sz w:val="22"/>
          <w:szCs w:val="22"/>
        </w:rPr>
      </w:pPr>
      <w:r w:rsidRPr="004C397D">
        <w:rPr>
          <w:rFonts w:cs="Arial"/>
          <w:noProof/>
          <w:color w:val="000000"/>
          <w:sz w:val="22"/>
          <w:szCs w:val="22"/>
        </w:rPr>
        <w:t>57</w:t>
      </w:r>
      <w:r w:rsidRPr="007F3974">
        <w:rPr>
          <w:rFonts w:eastAsia="SimSun" w:cs="Arial"/>
          <w:noProof/>
          <w:sz w:val="22"/>
          <w:szCs w:val="22"/>
        </w:rPr>
        <w:tab/>
      </w:r>
      <w:r w:rsidRPr="004C397D">
        <w:rPr>
          <w:rFonts w:cs="Arial"/>
          <w:noProof/>
          <w:sz w:val="22"/>
          <w:szCs w:val="22"/>
        </w:rPr>
        <w:t>Activities in designated areas</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_Toc401596055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29</w:t>
      </w:r>
      <w:r w:rsidRPr="004C397D">
        <w:rPr>
          <w:rFonts w:cs="Arial"/>
          <w:noProof/>
          <w:sz w:val="22"/>
          <w:szCs w:val="22"/>
        </w:rPr>
        <w:fldChar w:fldCharType="end"/>
      </w:r>
    </w:p>
    <w:p w:rsidR="004C397D" w:rsidRPr="007F3974" w:rsidRDefault="004C397D" w:rsidP="0071153D">
      <w:pPr>
        <w:pStyle w:val="TOC1"/>
        <w:spacing w:before="0" w:after="120"/>
        <w:rPr>
          <w:rFonts w:eastAsia="SimSun" w:cs="Arial"/>
          <w:b w:val="0"/>
          <w:noProof/>
          <w:sz w:val="22"/>
        </w:rPr>
      </w:pPr>
      <w:r w:rsidRPr="004C397D">
        <w:rPr>
          <w:rFonts w:cs="Arial"/>
          <w:noProof/>
          <w:sz w:val="22"/>
        </w:rPr>
        <w:t>Chapter 8</w:t>
      </w:r>
      <w:r w:rsidRPr="007F3974">
        <w:rPr>
          <w:rFonts w:eastAsia="SimSun" w:cs="Arial"/>
          <w:b w:val="0"/>
          <w:noProof/>
          <w:sz w:val="22"/>
        </w:rPr>
        <w:tab/>
      </w:r>
      <w:r w:rsidRPr="004C397D">
        <w:rPr>
          <w:rFonts w:cs="Arial"/>
          <w:noProof/>
          <w:sz w:val="22"/>
        </w:rPr>
        <w:t>Enforcement</w:t>
      </w:r>
      <w:r w:rsidRPr="004C397D">
        <w:rPr>
          <w:rFonts w:cs="Arial"/>
          <w:noProof/>
          <w:sz w:val="22"/>
        </w:rPr>
        <w:tab/>
      </w:r>
      <w:r w:rsidRPr="004C397D">
        <w:rPr>
          <w:rFonts w:cs="Arial"/>
          <w:noProof/>
          <w:sz w:val="22"/>
        </w:rPr>
        <w:fldChar w:fldCharType="begin"/>
      </w:r>
      <w:r w:rsidRPr="004C397D">
        <w:rPr>
          <w:rFonts w:cs="Arial"/>
          <w:noProof/>
          <w:sz w:val="22"/>
        </w:rPr>
        <w:instrText xml:space="preserve"> PAGEREF _Toc401596056 \h </w:instrText>
      </w:r>
      <w:r w:rsidRPr="004C397D">
        <w:rPr>
          <w:rFonts w:cs="Arial"/>
          <w:noProof/>
          <w:sz w:val="22"/>
        </w:rPr>
      </w:r>
      <w:r w:rsidRPr="004C397D">
        <w:rPr>
          <w:rFonts w:cs="Arial"/>
          <w:noProof/>
          <w:sz w:val="22"/>
        </w:rPr>
        <w:fldChar w:fldCharType="separate"/>
      </w:r>
      <w:r w:rsidR="006923C5">
        <w:rPr>
          <w:rFonts w:cs="Arial"/>
          <w:noProof/>
          <w:sz w:val="22"/>
        </w:rPr>
        <w:t>29</w:t>
      </w:r>
      <w:r w:rsidRPr="004C397D">
        <w:rPr>
          <w:rFonts w:cs="Arial"/>
          <w:noProof/>
          <w:sz w:val="22"/>
        </w:rPr>
        <w:fldChar w:fldCharType="end"/>
      </w:r>
    </w:p>
    <w:p w:rsidR="004C397D" w:rsidRPr="007F3974" w:rsidRDefault="004C397D" w:rsidP="0071153D">
      <w:pPr>
        <w:pStyle w:val="TOC2"/>
        <w:tabs>
          <w:tab w:val="left" w:pos="1701"/>
          <w:tab w:val="left" w:pos="2835"/>
          <w:tab w:val="right" w:leader="dot" w:pos="9072"/>
        </w:tabs>
        <w:spacing w:before="0" w:after="120"/>
        <w:ind w:left="0" w:firstLine="0"/>
        <w:rPr>
          <w:rFonts w:eastAsia="SimSun" w:cs="Arial"/>
          <w:b w:val="0"/>
          <w:sz w:val="22"/>
          <w:szCs w:val="22"/>
          <w:lang w:eastAsia="en-AU"/>
        </w:rPr>
      </w:pPr>
      <w:r w:rsidRPr="004C397D">
        <w:rPr>
          <w:rFonts w:cs="Arial"/>
          <w:sz w:val="22"/>
          <w:szCs w:val="22"/>
        </w:rPr>
        <w:t>Part 1</w:t>
      </w:r>
      <w:r w:rsidRPr="007F3974">
        <w:rPr>
          <w:rFonts w:eastAsia="SimSun" w:cs="Arial"/>
          <w:b w:val="0"/>
          <w:sz w:val="22"/>
          <w:szCs w:val="22"/>
          <w:lang w:eastAsia="en-AU"/>
        </w:rPr>
        <w:tab/>
      </w:r>
      <w:r w:rsidRPr="004C397D">
        <w:rPr>
          <w:rFonts w:cs="Arial"/>
          <w:sz w:val="22"/>
          <w:szCs w:val="22"/>
        </w:rPr>
        <w:t>Preliminary</w:t>
      </w:r>
      <w:r w:rsidRPr="004C397D">
        <w:rPr>
          <w:rFonts w:cs="Arial"/>
          <w:sz w:val="22"/>
          <w:szCs w:val="22"/>
        </w:rPr>
        <w:tab/>
      </w:r>
      <w:r w:rsidRPr="004C397D">
        <w:rPr>
          <w:rFonts w:cs="Arial"/>
          <w:sz w:val="22"/>
          <w:szCs w:val="22"/>
        </w:rPr>
        <w:fldChar w:fldCharType="begin"/>
      </w:r>
      <w:r w:rsidRPr="004C397D">
        <w:rPr>
          <w:rFonts w:cs="Arial"/>
          <w:sz w:val="22"/>
          <w:szCs w:val="22"/>
        </w:rPr>
        <w:instrText xml:space="preserve"> PAGEREF _Toc401596057 \h </w:instrText>
      </w:r>
      <w:r w:rsidRPr="004C397D">
        <w:rPr>
          <w:rFonts w:cs="Arial"/>
          <w:sz w:val="22"/>
          <w:szCs w:val="22"/>
        </w:rPr>
      </w:r>
      <w:r w:rsidRPr="004C397D">
        <w:rPr>
          <w:rFonts w:cs="Arial"/>
          <w:sz w:val="22"/>
          <w:szCs w:val="22"/>
        </w:rPr>
        <w:fldChar w:fldCharType="separate"/>
      </w:r>
      <w:r w:rsidR="006923C5">
        <w:rPr>
          <w:rFonts w:cs="Arial"/>
          <w:sz w:val="22"/>
          <w:szCs w:val="22"/>
        </w:rPr>
        <w:t>29</w:t>
      </w:r>
      <w:r w:rsidRPr="004C397D">
        <w:rPr>
          <w:rFonts w:cs="Arial"/>
          <w:sz w:val="22"/>
          <w:szCs w:val="22"/>
        </w:rPr>
        <w:fldChar w:fldCharType="end"/>
      </w:r>
    </w:p>
    <w:p w:rsidR="004C397D" w:rsidRPr="007F3974" w:rsidRDefault="004C397D" w:rsidP="0071153D">
      <w:pPr>
        <w:pStyle w:val="TOC5"/>
        <w:spacing w:before="0"/>
        <w:rPr>
          <w:rFonts w:eastAsia="SimSun" w:cs="Arial"/>
          <w:noProof/>
          <w:sz w:val="22"/>
          <w:szCs w:val="22"/>
        </w:rPr>
      </w:pPr>
      <w:r w:rsidRPr="004C397D">
        <w:rPr>
          <w:rFonts w:cs="Arial"/>
          <w:noProof/>
          <w:color w:val="000000"/>
          <w:sz w:val="22"/>
          <w:szCs w:val="22"/>
        </w:rPr>
        <w:t>58</w:t>
      </w:r>
      <w:r w:rsidRPr="007F3974">
        <w:rPr>
          <w:rFonts w:eastAsia="SimSun" w:cs="Arial"/>
          <w:noProof/>
          <w:sz w:val="22"/>
          <w:szCs w:val="22"/>
        </w:rPr>
        <w:tab/>
      </w:r>
      <w:r w:rsidRPr="004C397D">
        <w:rPr>
          <w:rFonts w:cs="Arial"/>
          <w:noProof/>
          <w:sz w:val="22"/>
          <w:szCs w:val="22"/>
        </w:rPr>
        <w:t>Obligation joint and several</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_Toc401596058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29</w:t>
      </w:r>
      <w:r w:rsidRPr="004C397D">
        <w:rPr>
          <w:rFonts w:cs="Arial"/>
          <w:noProof/>
          <w:sz w:val="22"/>
          <w:szCs w:val="22"/>
        </w:rPr>
        <w:fldChar w:fldCharType="end"/>
      </w:r>
    </w:p>
    <w:p w:rsidR="004C397D" w:rsidRPr="007F3974" w:rsidRDefault="004C397D" w:rsidP="0071153D">
      <w:pPr>
        <w:pStyle w:val="TOC5"/>
        <w:spacing w:before="0"/>
        <w:rPr>
          <w:rFonts w:eastAsia="SimSun" w:cs="Arial"/>
          <w:noProof/>
          <w:sz w:val="22"/>
          <w:szCs w:val="22"/>
        </w:rPr>
      </w:pPr>
      <w:r w:rsidRPr="004C397D">
        <w:rPr>
          <w:rFonts w:cs="Arial"/>
          <w:noProof/>
          <w:color w:val="000000"/>
          <w:sz w:val="22"/>
          <w:szCs w:val="22"/>
        </w:rPr>
        <w:t>59</w:t>
      </w:r>
      <w:r w:rsidRPr="007F3974">
        <w:rPr>
          <w:rFonts w:eastAsia="SimSun" w:cs="Arial"/>
          <w:noProof/>
          <w:sz w:val="22"/>
          <w:szCs w:val="22"/>
        </w:rPr>
        <w:tab/>
      </w:r>
      <w:r w:rsidRPr="004C397D">
        <w:rPr>
          <w:rFonts w:cs="Arial"/>
          <w:noProof/>
          <w:sz w:val="22"/>
          <w:szCs w:val="22"/>
        </w:rPr>
        <w:t>Oral compliance direction</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_Toc401596059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30</w:t>
      </w:r>
      <w:r w:rsidRPr="004C397D">
        <w:rPr>
          <w:rFonts w:cs="Arial"/>
          <w:noProof/>
          <w:sz w:val="22"/>
          <w:szCs w:val="22"/>
        </w:rPr>
        <w:fldChar w:fldCharType="end"/>
      </w:r>
    </w:p>
    <w:p w:rsidR="004C397D" w:rsidRPr="007F3974" w:rsidRDefault="004C397D" w:rsidP="0071153D">
      <w:pPr>
        <w:pStyle w:val="TOC5"/>
        <w:spacing w:before="0"/>
        <w:rPr>
          <w:rFonts w:eastAsia="SimSun" w:cs="Arial"/>
          <w:noProof/>
          <w:sz w:val="22"/>
          <w:szCs w:val="22"/>
        </w:rPr>
      </w:pPr>
      <w:r w:rsidRPr="004C397D">
        <w:rPr>
          <w:rFonts w:cs="Arial"/>
          <w:noProof/>
          <w:color w:val="000000"/>
          <w:sz w:val="22"/>
          <w:szCs w:val="22"/>
        </w:rPr>
        <w:t>60</w:t>
      </w:r>
      <w:r w:rsidRPr="007F3974">
        <w:rPr>
          <w:rFonts w:eastAsia="SimSun" w:cs="Arial"/>
          <w:noProof/>
          <w:sz w:val="22"/>
          <w:szCs w:val="22"/>
        </w:rPr>
        <w:tab/>
      </w:r>
      <w:r w:rsidRPr="004C397D">
        <w:rPr>
          <w:rFonts w:cs="Arial"/>
          <w:noProof/>
          <w:sz w:val="22"/>
          <w:szCs w:val="22"/>
        </w:rPr>
        <w:t>Compliance notices</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_Toc401596060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30</w:t>
      </w:r>
      <w:r w:rsidRPr="004C397D">
        <w:rPr>
          <w:rFonts w:cs="Arial"/>
          <w:noProof/>
          <w:sz w:val="22"/>
          <w:szCs w:val="22"/>
        </w:rPr>
        <w:fldChar w:fldCharType="end"/>
      </w:r>
    </w:p>
    <w:p w:rsidR="004C397D" w:rsidRPr="007F3974" w:rsidRDefault="004C397D" w:rsidP="0071153D">
      <w:pPr>
        <w:pStyle w:val="TOC5"/>
        <w:spacing w:before="0"/>
        <w:rPr>
          <w:rFonts w:eastAsia="SimSun" w:cs="Arial"/>
          <w:noProof/>
          <w:sz w:val="22"/>
          <w:szCs w:val="22"/>
        </w:rPr>
      </w:pPr>
      <w:r w:rsidRPr="004C397D">
        <w:rPr>
          <w:rFonts w:cs="Arial"/>
          <w:noProof/>
          <w:color w:val="000000"/>
          <w:sz w:val="22"/>
          <w:szCs w:val="22"/>
        </w:rPr>
        <w:t>61</w:t>
      </w:r>
      <w:r w:rsidRPr="007F3974">
        <w:rPr>
          <w:rFonts w:eastAsia="SimSun" w:cs="Arial"/>
          <w:noProof/>
          <w:sz w:val="22"/>
          <w:szCs w:val="22"/>
        </w:rPr>
        <w:tab/>
      </w:r>
      <w:r w:rsidRPr="004C397D">
        <w:rPr>
          <w:rFonts w:cs="Arial"/>
          <w:noProof/>
          <w:sz w:val="22"/>
          <w:szCs w:val="22"/>
        </w:rPr>
        <w:t>Review</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_Toc401596061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31</w:t>
      </w:r>
      <w:r w:rsidRPr="004C397D">
        <w:rPr>
          <w:rFonts w:cs="Arial"/>
          <w:noProof/>
          <w:sz w:val="22"/>
          <w:szCs w:val="22"/>
        </w:rPr>
        <w:fldChar w:fldCharType="end"/>
      </w:r>
    </w:p>
    <w:p w:rsidR="004C397D" w:rsidRPr="007F3974" w:rsidRDefault="004C397D" w:rsidP="0071153D">
      <w:pPr>
        <w:pStyle w:val="TOC5"/>
        <w:spacing w:before="0"/>
        <w:rPr>
          <w:rFonts w:eastAsia="SimSun" w:cs="Arial"/>
          <w:noProof/>
          <w:sz w:val="22"/>
          <w:szCs w:val="22"/>
        </w:rPr>
      </w:pPr>
      <w:r w:rsidRPr="004C397D">
        <w:rPr>
          <w:rFonts w:cs="Arial"/>
          <w:noProof/>
          <w:color w:val="000000"/>
          <w:sz w:val="22"/>
          <w:szCs w:val="22"/>
        </w:rPr>
        <w:t>62</w:t>
      </w:r>
      <w:r w:rsidRPr="007F3974">
        <w:rPr>
          <w:rFonts w:eastAsia="SimSun" w:cs="Arial"/>
          <w:noProof/>
          <w:sz w:val="22"/>
          <w:szCs w:val="22"/>
        </w:rPr>
        <w:tab/>
      </w:r>
      <w:r w:rsidRPr="004C397D">
        <w:rPr>
          <w:rFonts w:cs="Arial"/>
          <w:noProof/>
          <w:sz w:val="22"/>
          <w:szCs w:val="22"/>
        </w:rPr>
        <w:t>Cost of work</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_Toc401596062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32</w:t>
      </w:r>
      <w:r w:rsidRPr="004C397D">
        <w:rPr>
          <w:rFonts w:cs="Arial"/>
          <w:noProof/>
          <w:sz w:val="22"/>
          <w:szCs w:val="22"/>
        </w:rPr>
        <w:fldChar w:fldCharType="end"/>
      </w:r>
    </w:p>
    <w:p w:rsidR="004C397D" w:rsidRPr="007F3974" w:rsidRDefault="004C397D" w:rsidP="0071153D">
      <w:pPr>
        <w:pStyle w:val="TOC5"/>
        <w:spacing w:before="0"/>
        <w:rPr>
          <w:rFonts w:eastAsia="SimSun" w:cs="Arial"/>
          <w:noProof/>
          <w:sz w:val="22"/>
          <w:szCs w:val="22"/>
        </w:rPr>
      </w:pPr>
      <w:r w:rsidRPr="004C397D">
        <w:rPr>
          <w:rFonts w:cs="Arial"/>
          <w:noProof/>
          <w:color w:val="000000"/>
          <w:sz w:val="22"/>
          <w:szCs w:val="22"/>
        </w:rPr>
        <w:t>63</w:t>
      </w:r>
      <w:r w:rsidRPr="007F3974">
        <w:rPr>
          <w:rFonts w:eastAsia="SimSun" w:cs="Arial"/>
          <w:noProof/>
          <w:sz w:val="22"/>
          <w:szCs w:val="22"/>
        </w:rPr>
        <w:tab/>
      </w:r>
      <w:r w:rsidRPr="004C397D">
        <w:rPr>
          <w:rFonts w:cs="Arial"/>
          <w:noProof/>
          <w:sz w:val="22"/>
          <w:szCs w:val="22"/>
        </w:rPr>
        <w:t>Civil remedy</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_Toc401596063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33</w:t>
      </w:r>
      <w:r w:rsidRPr="004C397D">
        <w:rPr>
          <w:rFonts w:cs="Arial"/>
          <w:noProof/>
          <w:sz w:val="22"/>
          <w:szCs w:val="22"/>
        </w:rPr>
        <w:fldChar w:fldCharType="end"/>
      </w:r>
    </w:p>
    <w:p w:rsidR="004C397D" w:rsidRPr="007F3974" w:rsidRDefault="004C397D" w:rsidP="0071153D">
      <w:pPr>
        <w:pStyle w:val="TOC5"/>
        <w:spacing w:before="0"/>
        <w:rPr>
          <w:rFonts w:eastAsia="SimSun" w:cs="Arial"/>
          <w:noProof/>
          <w:sz w:val="22"/>
          <w:szCs w:val="22"/>
        </w:rPr>
      </w:pPr>
      <w:r w:rsidRPr="004C397D">
        <w:rPr>
          <w:rFonts w:cs="Arial"/>
          <w:noProof/>
          <w:color w:val="000000"/>
          <w:sz w:val="22"/>
          <w:szCs w:val="22"/>
        </w:rPr>
        <w:t>64</w:t>
      </w:r>
      <w:r w:rsidRPr="007F3974">
        <w:rPr>
          <w:rFonts w:eastAsia="SimSun" w:cs="Arial"/>
          <w:noProof/>
          <w:sz w:val="22"/>
          <w:szCs w:val="22"/>
        </w:rPr>
        <w:tab/>
      </w:r>
      <w:r w:rsidRPr="004C397D">
        <w:rPr>
          <w:rFonts w:cs="Arial"/>
          <w:noProof/>
          <w:sz w:val="22"/>
          <w:szCs w:val="22"/>
        </w:rPr>
        <w:t>Order on conviction</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_Toc401596064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33</w:t>
      </w:r>
      <w:r w:rsidRPr="004C397D">
        <w:rPr>
          <w:rFonts w:cs="Arial"/>
          <w:noProof/>
          <w:sz w:val="22"/>
          <w:szCs w:val="22"/>
        </w:rPr>
        <w:fldChar w:fldCharType="end"/>
      </w:r>
    </w:p>
    <w:p w:rsidR="004C397D" w:rsidRPr="007F3974" w:rsidRDefault="004C397D" w:rsidP="0071153D">
      <w:pPr>
        <w:pStyle w:val="TOC5"/>
        <w:spacing w:before="0"/>
        <w:rPr>
          <w:rFonts w:eastAsia="SimSun" w:cs="Arial"/>
          <w:noProof/>
          <w:sz w:val="22"/>
          <w:szCs w:val="22"/>
        </w:rPr>
      </w:pPr>
      <w:r w:rsidRPr="004C397D">
        <w:rPr>
          <w:rFonts w:cs="Arial"/>
          <w:noProof/>
          <w:color w:val="000000"/>
          <w:sz w:val="22"/>
          <w:szCs w:val="22"/>
        </w:rPr>
        <w:t>65</w:t>
      </w:r>
      <w:r w:rsidRPr="007F3974">
        <w:rPr>
          <w:rFonts w:eastAsia="SimSun" w:cs="Arial"/>
          <w:noProof/>
          <w:sz w:val="22"/>
          <w:szCs w:val="22"/>
        </w:rPr>
        <w:tab/>
      </w:r>
      <w:r w:rsidRPr="004C397D">
        <w:rPr>
          <w:rFonts w:cs="Arial"/>
          <w:noProof/>
          <w:sz w:val="22"/>
          <w:szCs w:val="22"/>
        </w:rPr>
        <w:t>Evidence</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_Toc401596065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33</w:t>
      </w:r>
      <w:r w:rsidRPr="004C397D">
        <w:rPr>
          <w:rFonts w:cs="Arial"/>
          <w:noProof/>
          <w:sz w:val="22"/>
          <w:szCs w:val="22"/>
        </w:rPr>
        <w:fldChar w:fldCharType="end"/>
      </w:r>
    </w:p>
    <w:p w:rsidR="004C397D" w:rsidRPr="007F3974" w:rsidRDefault="004C397D" w:rsidP="0071153D">
      <w:pPr>
        <w:pStyle w:val="TOC2"/>
        <w:tabs>
          <w:tab w:val="left" w:pos="1701"/>
          <w:tab w:val="right" w:leader="dot" w:pos="9072"/>
        </w:tabs>
        <w:spacing w:before="0" w:after="120"/>
        <w:ind w:left="0" w:firstLine="0"/>
        <w:rPr>
          <w:rFonts w:eastAsia="SimSun" w:cs="Arial"/>
          <w:b w:val="0"/>
          <w:sz w:val="22"/>
          <w:szCs w:val="22"/>
          <w:lang w:eastAsia="en-AU"/>
        </w:rPr>
      </w:pPr>
      <w:r w:rsidRPr="004C397D">
        <w:rPr>
          <w:rFonts w:cs="Arial"/>
          <w:sz w:val="22"/>
          <w:szCs w:val="22"/>
        </w:rPr>
        <w:t>Part 2</w:t>
      </w:r>
      <w:r w:rsidRPr="007F3974">
        <w:rPr>
          <w:rFonts w:eastAsia="SimSun" w:cs="Arial"/>
          <w:b w:val="0"/>
          <w:sz w:val="22"/>
          <w:szCs w:val="22"/>
          <w:lang w:eastAsia="en-AU"/>
        </w:rPr>
        <w:tab/>
      </w:r>
      <w:r w:rsidR="0071153D">
        <w:rPr>
          <w:rFonts w:cs="Arial"/>
          <w:sz w:val="22"/>
          <w:szCs w:val="22"/>
        </w:rPr>
        <w:t>Offences</w:t>
      </w:r>
      <w:r w:rsidR="0071153D">
        <w:rPr>
          <w:rFonts w:cs="Arial"/>
          <w:sz w:val="22"/>
          <w:szCs w:val="22"/>
        </w:rPr>
        <w:tab/>
      </w:r>
      <w:r w:rsidRPr="004C397D">
        <w:rPr>
          <w:rFonts w:cs="Arial"/>
          <w:sz w:val="22"/>
          <w:szCs w:val="22"/>
        </w:rPr>
        <w:fldChar w:fldCharType="begin"/>
      </w:r>
      <w:r w:rsidRPr="004C397D">
        <w:rPr>
          <w:rFonts w:cs="Arial"/>
          <w:sz w:val="22"/>
          <w:szCs w:val="22"/>
        </w:rPr>
        <w:instrText xml:space="preserve"> PAGEREF _Toc401596066 \h </w:instrText>
      </w:r>
      <w:r w:rsidRPr="004C397D">
        <w:rPr>
          <w:rFonts w:cs="Arial"/>
          <w:sz w:val="22"/>
          <w:szCs w:val="22"/>
        </w:rPr>
      </w:r>
      <w:r w:rsidRPr="004C397D">
        <w:rPr>
          <w:rFonts w:cs="Arial"/>
          <w:sz w:val="22"/>
          <w:szCs w:val="22"/>
        </w:rPr>
        <w:fldChar w:fldCharType="separate"/>
      </w:r>
      <w:r w:rsidR="006923C5">
        <w:rPr>
          <w:rFonts w:cs="Arial"/>
          <w:sz w:val="22"/>
          <w:szCs w:val="22"/>
        </w:rPr>
        <w:t>34</w:t>
      </w:r>
      <w:r w:rsidRPr="004C397D">
        <w:rPr>
          <w:rFonts w:cs="Arial"/>
          <w:sz w:val="22"/>
          <w:szCs w:val="22"/>
        </w:rPr>
        <w:fldChar w:fldCharType="end"/>
      </w:r>
    </w:p>
    <w:p w:rsidR="004C397D" w:rsidRPr="007F3974" w:rsidRDefault="004C397D" w:rsidP="0071153D">
      <w:pPr>
        <w:pStyle w:val="TOC5"/>
        <w:spacing w:before="0"/>
        <w:rPr>
          <w:rFonts w:eastAsia="SimSun" w:cs="Arial"/>
          <w:noProof/>
          <w:sz w:val="22"/>
          <w:szCs w:val="22"/>
        </w:rPr>
      </w:pPr>
      <w:r w:rsidRPr="004C397D">
        <w:rPr>
          <w:rFonts w:cs="Arial"/>
          <w:noProof/>
          <w:color w:val="000000"/>
          <w:sz w:val="22"/>
          <w:szCs w:val="22"/>
        </w:rPr>
        <w:t>66</w:t>
      </w:r>
      <w:r w:rsidRPr="007F3974">
        <w:rPr>
          <w:rFonts w:eastAsia="SimSun" w:cs="Arial"/>
          <w:noProof/>
          <w:sz w:val="22"/>
          <w:szCs w:val="22"/>
        </w:rPr>
        <w:tab/>
      </w:r>
      <w:r w:rsidRPr="004C397D">
        <w:rPr>
          <w:rFonts w:cs="Arial"/>
          <w:noProof/>
          <w:sz w:val="22"/>
          <w:szCs w:val="22"/>
        </w:rPr>
        <w:t>False or misleading information</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_Toc401596067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34</w:t>
      </w:r>
      <w:r w:rsidRPr="004C397D">
        <w:rPr>
          <w:rFonts w:cs="Arial"/>
          <w:noProof/>
          <w:sz w:val="22"/>
          <w:szCs w:val="22"/>
        </w:rPr>
        <w:fldChar w:fldCharType="end"/>
      </w:r>
    </w:p>
    <w:p w:rsidR="004C397D" w:rsidRPr="007F3974" w:rsidRDefault="004C397D" w:rsidP="0071153D">
      <w:pPr>
        <w:pStyle w:val="TOC5"/>
        <w:spacing w:before="0"/>
        <w:rPr>
          <w:rFonts w:eastAsia="SimSun" w:cs="Arial"/>
          <w:noProof/>
          <w:sz w:val="22"/>
          <w:szCs w:val="22"/>
        </w:rPr>
      </w:pPr>
      <w:r w:rsidRPr="004C397D">
        <w:rPr>
          <w:rFonts w:cs="Arial"/>
          <w:noProof/>
          <w:color w:val="000000"/>
          <w:sz w:val="22"/>
          <w:szCs w:val="22"/>
        </w:rPr>
        <w:t>67</w:t>
      </w:r>
      <w:r w:rsidRPr="007F3974">
        <w:rPr>
          <w:rFonts w:eastAsia="SimSun" w:cs="Arial"/>
          <w:noProof/>
          <w:sz w:val="22"/>
          <w:szCs w:val="22"/>
        </w:rPr>
        <w:tab/>
      </w:r>
      <w:r w:rsidRPr="004C397D">
        <w:rPr>
          <w:rFonts w:cs="Arial"/>
          <w:noProof/>
          <w:sz w:val="22"/>
          <w:szCs w:val="22"/>
        </w:rPr>
        <w:t>Restriction or condition of entry or use</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_Toc401596068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34</w:t>
      </w:r>
      <w:r w:rsidRPr="004C397D">
        <w:rPr>
          <w:rFonts w:cs="Arial"/>
          <w:noProof/>
          <w:sz w:val="22"/>
          <w:szCs w:val="22"/>
        </w:rPr>
        <w:fldChar w:fldCharType="end"/>
      </w:r>
    </w:p>
    <w:p w:rsidR="004C397D" w:rsidRPr="007F3974" w:rsidRDefault="004C397D" w:rsidP="0071153D">
      <w:pPr>
        <w:pStyle w:val="TOC5"/>
        <w:spacing w:before="0"/>
        <w:rPr>
          <w:rFonts w:eastAsia="SimSun" w:cs="Arial"/>
          <w:noProof/>
          <w:sz w:val="22"/>
          <w:szCs w:val="22"/>
        </w:rPr>
      </w:pPr>
      <w:r w:rsidRPr="004C397D">
        <w:rPr>
          <w:rFonts w:cs="Arial"/>
          <w:noProof/>
          <w:color w:val="000000"/>
          <w:sz w:val="22"/>
          <w:szCs w:val="22"/>
        </w:rPr>
        <w:t>68</w:t>
      </w:r>
      <w:r w:rsidRPr="007F3974">
        <w:rPr>
          <w:rFonts w:eastAsia="SimSun" w:cs="Arial"/>
          <w:noProof/>
          <w:sz w:val="22"/>
          <w:szCs w:val="22"/>
        </w:rPr>
        <w:tab/>
      </w:r>
      <w:r w:rsidRPr="004C397D">
        <w:rPr>
          <w:rFonts w:cs="Arial"/>
          <w:noProof/>
          <w:sz w:val="22"/>
          <w:szCs w:val="22"/>
        </w:rPr>
        <w:t>Failure to obtain consent</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_Toc401596069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34</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69</w:t>
      </w:r>
      <w:r w:rsidRPr="007F3974">
        <w:rPr>
          <w:rFonts w:eastAsia="SimSun" w:cs="Arial"/>
          <w:noProof/>
          <w:sz w:val="22"/>
          <w:szCs w:val="22"/>
        </w:rPr>
        <w:tab/>
      </w:r>
      <w:r w:rsidRPr="004C397D">
        <w:rPr>
          <w:rFonts w:cs="Arial"/>
          <w:noProof/>
          <w:sz w:val="22"/>
          <w:szCs w:val="22"/>
        </w:rPr>
        <w:t>Contravene condition of consent</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_Toc401596070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34</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70</w:t>
      </w:r>
      <w:r w:rsidRPr="007F3974">
        <w:rPr>
          <w:rFonts w:eastAsia="SimSun" w:cs="Arial"/>
          <w:noProof/>
          <w:sz w:val="22"/>
          <w:szCs w:val="22"/>
        </w:rPr>
        <w:tab/>
      </w:r>
      <w:r w:rsidRPr="004C397D">
        <w:rPr>
          <w:rFonts w:cs="Arial"/>
          <w:noProof/>
          <w:sz w:val="22"/>
          <w:szCs w:val="22"/>
        </w:rPr>
        <w:t>Failure to produce consent</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_Toc401596071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34</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71</w:t>
      </w:r>
      <w:r w:rsidRPr="007F3974">
        <w:rPr>
          <w:rFonts w:eastAsia="SimSun" w:cs="Arial"/>
          <w:noProof/>
          <w:sz w:val="22"/>
          <w:szCs w:val="22"/>
        </w:rPr>
        <w:tab/>
      </w:r>
      <w:r w:rsidRPr="004C397D">
        <w:rPr>
          <w:rFonts w:cs="Arial"/>
          <w:noProof/>
          <w:sz w:val="22"/>
          <w:szCs w:val="22"/>
        </w:rPr>
        <w:t>Undertaking a prohibited activity</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_Toc401596072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35</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72</w:t>
      </w:r>
      <w:r w:rsidRPr="007F3974">
        <w:rPr>
          <w:rFonts w:eastAsia="SimSun" w:cs="Arial"/>
          <w:noProof/>
          <w:sz w:val="22"/>
          <w:szCs w:val="22"/>
        </w:rPr>
        <w:tab/>
      </w:r>
      <w:r w:rsidRPr="004C397D">
        <w:rPr>
          <w:rFonts w:cs="Arial"/>
          <w:noProof/>
          <w:sz w:val="22"/>
          <w:szCs w:val="22"/>
        </w:rPr>
        <w:t>Directions and notices</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_Toc401596073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35</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lastRenderedPageBreak/>
        <w:t>73</w:t>
      </w:r>
      <w:r w:rsidRPr="007F3974">
        <w:rPr>
          <w:rFonts w:eastAsia="SimSun" w:cs="Arial"/>
          <w:noProof/>
          <w:sz w:val="22"/>
          <w:szCs w:val="22"/>
        </w:rPr>
        <w:tab/>
      </w:r>
      <w:r w:rsidRPr="004C397D">
        <w:rPr>
          <w:rFonts w:cs="Arial"/>
          <w:noProof/>
          <w:sz w:val="22"/>
          <w:szCs w:val="22"/>
        </w:rPr>
        <w:t>Depositing of articles on council land</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_Toc401596074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35</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74</w:t>
      </w:r>
      <w:r w:rsidRPr="007F3974">
        <w:rPr>
          <w:rFonts w:eastAsia="SimSun" w:cs="Arial"/>
          <w:noProof/>
          <w:sz w:val="22"/>
          <w:szCs w:val="22"/>
        </w:rPr>
        <w:tab/>
      </w:r>
      <w:r w:rsidRPr="004C397D">
        <w:rPr>
          <w:rFonts w:cs="Arial"/>
          <w:noProof/>
          <w:sz w:val="22"/>
          <w:szCs w:val="22"/>
        </w:rPr>
        <w:t>Activities on private premises affecting council land</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_Toc401596075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35</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75</w:t>
      </w:r>
      <w:r w:rsidRPr="007F3974">
        <w:rPr>
          <w:rFonts w:eastAsia="SimSun" w:cs="Arial"/>
          <w:noProof/>
          <w:sz w:val="22"/>
          <w:szCs w:val="22"/>
        </w:rPr>
        <w:tab/>
      </w:r>
      <w:r w:rsidRPr="004C397D">
        <w:rPr>
          <w:rFonts w:cs="Arial"/>
          <w:noProof/>
          <w:sz w:val="22"/>
          <w:szCs w:val="22"/>
        </w:rPr>
        <w:t>Interference with council roads</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_Toc401596076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36</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76</w:t>
      </w:r>
      <w:r w:rsidRPr="007F3974">
        <w:rPr>
          <w:rFonts w:eastAsia="SimSun" w:cs="Arial"/>
          <w:noProof/>
          <w:sz w:val="22"/>
          <w:szCs w:val="22"/>
        </w:rPr>
        <w:tab/>
      </w:r>
      <w:r w:rsidRPr="004C397D">
        <w:rPr>
          <w:rFonts w:cs="Arial"/>
          <w:noProof/>
          <w:sz w:val="22"/>
          <w:szCs w:val="22"/>
        </w:rPr>
        <w:t>Council bridges, culverts and landings</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_Toc401596077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37</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77</w:t>
      </w:r>
      <w:r w:rsidRPr="007F3974">
        <w:rPr>
          <w:rFonts w:eastAsia="SimSun" w:cs="Arial"/>
          <w:noProof/>
          <w:sz w:val="22"/>
          <w:szCs w:val="22"/>
        </w:rPr>
        <w:tab/>
      </w:r>
      <w:r w:rsidRPr="004C397D">
        <w:rPr>
          <w:rFonts w:cs="Arial"/>
          <w:noProof/>
          <w:sz w:val="22"/>
          <w:szCs w:val="22"/>
        </w:rPr>
        <w:t>Council public passenger service facilities</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_Toc401596078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37</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78</w:t>
      </w:r>
      <w:r w:rsidRPr="007F3974">
        <w:rPr>
          <w:rFonts w:eastAsia="SimSun" w:cs="Arial"/>
          <w:noProof/>
          <w:sz w:val="22"/>
          <w:szCs w:val="22"/>
        </w:rPr>
        <w:tab/>
      </w:r>
      <w:r w:rsidRPr="004C397D">
        <w:rPr>
          <w:rFonts w:cs="Arial"/>
          <w:noProof/>
          <w:sz w:val="22"/>
          <w:szCs w:val="22"/>
        </w:rPr>
        <w:t>Other unlawful use</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_Toc401596079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38</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79</w:t>
      </w:r>
      <w:r w:rsidRPr="007F3974">
        <w:rPr>
          <w:rFonts w:eastAsia="SimSun" w:cs="Arial"/>
          <w:noProof/>
          <w:sz w:val="22"/>
          <w:szCs w:val="22"/>
        </w:rPr>
        <w:tab/>
      </w:r>
      <w:r w:rsidRPr="004C397D">
        <w:rPr>
          <w:rFonts w:cs="Arial"/>
          <w:noProof/>
          <w:sz w:val="22"/>
          <w:szCs w:val="22"/>
        </w:rPr>
        <w:t>Article confiscated by council</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_Toc401596080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38</w:t>
      </w:r>
      <w:r w:rsidRPr="004C397D">
        <w:rPr>
          <w:rFonts w:cs="Arial"/>
          <w:noProof/>
          <w:sz w:val="22"/>
          <w:szCs w:val="22"/>
        </w:rPr>
        <w:fldChar w:fldCharType="end"/>
      </w:r>
    </w:p>
    <w:p w:rsidR="004C397D" w:rsidRPr="007F3974" w:rsidRDefault="004C397D" w:rsidP="004C397D">
      <w:pPr>
        <w:pStyle w:val="TOC3"/>
        <w:rPr>
          <w:rFonts w:eastAsia="SimSun" w:cs="Arial"/>
          <w:b w:val="0"/>
          <w:sz w:val="22"/>
        </w:rPr>
      </w:pPr>
      <w:r w:rsidRPr="004C397D">
        <w:rPr>
          <w:rFonts w:cs="Arial"/>
          <w:sz w:val="22"/>
        </w:rPr>
        <w:t>Division 2</w:t>
      </w:r>
      <w:r w:rsidRPr="007F3974">
        <w:rPr>
          <w:rFonts w:eastAsia="SimSun" w:cs="Arial"/>
          <w:b w:val="0"/>
          <w:sz w:val="22"/>
        </w:rPr>
        <w:tab/>
      </w:r>
      <w:r w:rsidRPr="004C397D">
        <w:rPr>
          <w:rFonts w:cs="Arial"/>
          <w:sz w:val="22"/>
        </w:rPr>
        <w:t>Offences relating to particular matters</w:t>
      </w:r>
      <w:r w:rsidRPr="004C397D">
        <w:rPr>
          <w:rFonts w:cs="Arial"/>
          <w:sz w:val="22"/>
        </w:rPr>
        <w:tab/>
      </w:r>
      <w:r w:rsidRPr="004C397D">
        <w:rPr>
          <w:rFonts w:cs="Arial"/>
          <w:sz w:val="22"/>
        </w:rPr>
        <w:fldChar w:fldCharType="begin"/>
      </w:r>
      <w:r w:rsidRPr="004C397D">
        <w:rPr>
          <w:rFonts w:cs="Arial"/>
          <w:sz w:val="22"/>
        </w:rPr>
        <w:instrText xml:space="preserve"> PAGEREF _Toc401596081 \h </w:instrText>
      </w:r>
      <w:r w:rsidRPr="004C397D">
        <w:rPr>
          <w:rFonts w:cs="Arial"/>
          <w:sz w:val="22"/>
        </w:rPr>
      </w:r>
      <w:r w:rsidRPr="004C397D">
        <w:rPr>
          <w:rFonts w:cs="Arial"/>
          <w:sz w:val="22"/>
        </w:rPr>
        <w:fldChar w:fldCharType="separate"/>
      </w:r>
      <w:r w:rsidR="006923C5">
        <w:rPr>
          <w:rFonts w:cs="Arial"/>
          <w:sz w:val="22"/>
        </w:rPr>
        <w:t>38</w:t>
      </w:r>
      <w:r w:rsidRPr="004C397D">
        <w:rPr>
          <w:rFonts w:cs="Arial"/>
          <w:sz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80</w:t>
      </w:r>
      <w:r w:rsidRPr="007F3974">
        <w:rPr>
          <w:rFonts w:eastAsia="SimSun" w:cs="Arial"/>
          <w:noProof/>
          <w:sz w:val="22"/>
          <w:szCs w:val="22"/>
        </w:rPr>
        <w:tab/>
      </w:r>
      <w:r w:rsidRPr="004C397D">
        <w:rPr>
          <w:rFonts w:cs="Arial"/>
          <w:noProof/>
          <w:sz w:val="22"/>
          <w:szCs w:val="22"/>
        </w:rPr>
        <w:t>What this Division is about</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_Toc401596082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38</w:t>
      </w:r>
      <w:r w:rsidRPr="004C397D">
        <w:rPr>
          <w:rFonts w:cs="Arial"/>
          <w:noProof/>
          <w:sz w:val="22"/>
          <w:szCs w:val="22"/>
        </w:rPr>
        <w:fldChar w:fldCharType="end"/>
      </w:r>
    </w:p>
    <w:p w:rsidR="004C397D" w:rsidRPr="007F3974" w:rsidRDefault="004C397D" w:rsidP="004C397D">
      <w:pPr>
        <w:pStyle w:val="TOC4"/>
        <w:rPr>
          <w:rFonts w:eastAsia="SimSun"/>
          <w:b w:val="0"/>
          <w:bCs w:val="0"/>
          <w:sz w:val="22"/>
          <w:szCs w:val="22"/>
        </w:rPr>
      </w:pPr>
      <w:r w:rsidRPr="004C397D">
        <w:rPr>
          <w:sz w:val="22"/>
          <w:szCs w:val="22"/>
        </w:rPr>
        <w:t>Subdivision 1</w:t>
      </w:r>
      <w:r w:rsidRPr="007F3974">
        <w:rPr>
          <w:rFonts w:eastAsia="SimSun"/>
          <w:b w:val="0"/>
          <w:bCs w:val="0"/>
          <w:sz w:val="22"/>
          <w:szCs w:val="22"/>
        </w:rPr>
        <w:tab/>
      </w:r>
      <w:r w:rsidRPr="004C397D">
        <w:rPr>
          <w:sz w:val="22"/>
          <w:szCs w:val="22"/>
        </w:rPr>
        <w:t>Offences relating to parks</w:t>
      </w:r>
      <w:r w:rsidRPr="004C397D">
        <w:rPr>
          <w:sz w:val="22"/>
          <w:szCs w:val="22"/>
        </w:rPr>
        <w:tab/>
      </w:r>
      <w:r w:rsidRPr="004C397D">
        <w:rPr>
          <w:sz w:val="22"/>
          <w:szCs w:val="22"/>
        </w:rPr>
        <w:fldChar w:fldCharType="begin"/>
      </w:r>
      <w:r w:rsidRPr="004C397D">
        <w:rPr>
          <w:sz w:val="22"/>
          <w:szCs w:val="22"/>
        </w:rPr>
        <w:instrText xml:space="preserve"> PAGEREF _Toc401596083 \h </w:instrText>
      </w:r>
      <w:r w:rsidRPr="004C397D">
        <w:rPr>
          <w:sz w:val="22"/>
          <w:szCs w:val="22"/>
        </w:rPr>
      </w:r>
      <w:r w:rsidRPr="004C397D">
        <w:rPr>
          <w:sz w:val="22"/>
          <w:szCs w:val="22"/>
        </w:rPr>
        <w:fldChar w:fldCharType="separate"/>
      </w:r>
      <w:r w:rsidR="006923C5">
        <w:rPr>
          <w:sz w:val="22"/>
          <w:szCs w:val="22"/>
        </w:rPr>
        <w:t>38</w:t>
      </w:r>
      <w:r w:rsidRPr="004C397D">
        <w:rPr>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81</w:t>
      </w:r>
      <w:r w:rsidRPr="007F3974">
        <w:rPr>
          <w:rFonts w:eastAsia="SimSun" w:cs="Arial"/>
          <w:noProof/>
          <w:sz w:val="22"/>
          <w:szCs w:val="22"/>
        </w:rPr>
        <w:tab/>
      </w:r>
      <w:r w:rsidRPr="004C397D">
        <w:rPr>
          <w:rFonts w:cs="Arial"/>
          <w:noProof/>
          <w:sz w:val="22"/>
          <w:szCs w:val="22"/>
        </w:rPr>
        <w:t>Entry to parks</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_Toc401596084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38</w:t>
      </w:r>
      <w:r w:rsidRPr="004C397D">
        <w:rPr>
          <w:rFonts w:cs="Arial"/>
          <w:noProof/>
          <w:sz w:val="22"/>
          <w:szCs w:val="22"/>
        </w:rPr>
        <w:fldChar w:fldCharType="end"/>
      </w:r>
    </w:p>
    <w:p w:rsidR="004C397D" w:rsidRPr="007F3974" w:rsidRDefault="004C397D" w:rsidP="004C397D">
      <w:pPr>
        <w:pStyle w:val="TOC4"/>
        <w:rPr>
          <w:rFonts w:eastAsia="SimSun"/>
          <w:b w:val="0"/>
          <w:bCs w:val="0"/>
          <w:sz w:val="22"/>
          <w:szCs w:val="22"/>
        </w:rPr>
      </w:pPr>
      <w:r w:rsidRPr="004C397D">
        <w:rPr>
          <w:sz w:val="22"/>
          <w:szCs w:val="22"/>
        </w:rPr>
        <w:t>Subdivision 2</w:t>
      </w:r>
      <w:r w:rsidRPr="007F3974">
        <w:rPr>
          <w:rFonts w:eastAsia="SimSun"/>
          <w:b w:val="0"/>
          <w:bCs w:val="0"/>
          <w:sz w:val="22"/>
          <w:szCs w:val="22"/>
        </w:rPr>
        <w:tab/>
      </w:r>
      <w:r w:rsidRPr="004C397D">
        <w:rPr>
          <w:sz w:val="22"/>
          <w:szCs w:val="22"/>
        </w:rPr>
        <w:t>Offences relating to malls</w:t>
      </w:r>
      <w:r w:rsidRPr="004C397D">
        <w:rPr>
          <w:sz w:val="22"/>
          <w:szCs w:val="22"/>
        </w:rPr>
        <w:tab/>
      </w:r>
      <w:r w:rsidRPr="004C397D">
        <w:rPr>
          <w:sz w:val="22"/>
          <w:szCs w:val="22"/>
        </w:rPr>
        <w:fldChar w:fldCharType="begin"/>
      </w:r>
      <w:r w:rsidRPr="004C397D">
        <w:rPr>
          <w:sz w:val="22"/>
          <w:szCs w:val="22"/>
        </w:rPr>
        <w:instrText xml:space="preserve"> PAGEREF _Toc401596085 \h </w:instrText>
      </w:r>
      <w:r w:rsidRPr="004C397D">
        <w:rPr>
          <w:sz w:val="22"/>
          <w:szCs w:val="22"/>
        </w:rPr>
      </w:r>
      <w:r w:rsidRPr="004C397D">
        <w:rPr>
          <w:sz w:val="22"/>
          <w:szCs w:val="22"/>
        </w:rPr>
        <w:fldChar w:fldCharType="separate"/>
      </w:r>
      <w:r w:rsidR="006923C5">
        <w:rPr>
          <w:sz w:val="22"/>
          <w:szCs w:val="22"/>
        </w:rPr>
        <w:t>38</w:t>
      </w:r>
      <w:r w:rsidRPr="004C397D">
        <w:rPr>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82</w:t>
      </w:r>
      <w:r w:rsidRPr="007F3974">
        <w:rPr>
          <w:rFonts w:eastAsia="SimSun" w:cs="Arial"/>
          <w:noProof/>
          <w:sz w:val="22"/>
          <w:szCs w:val="22"/>
        </w:rPr>
        <w:tab/>
      </w:r>
      <w:r w:rsidRPr="004C397D">
        <w:rPr>
          <w:rFonts w:cs="Arial"/>
          <w:noProof/>
          <w:sz w:val="22"/>
          <w:szCs w:val="22"/>
        </w:rPr>
        <w:t>Dogs and other animals</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_Toc401596086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38</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83</w:t>
      </w:r>
      <w:r w:rsidRPr="007F3974">
        <w:rPr>
          <w:rFonts w:eastAsia="SimSun" w:cs="Arial"/>
          <w:noProof/>
          <w:sz w:val="22"/>
          <w:szCs w:val="22"/>
        </w:rPr>
        <w:tab/>
      </w:r>
      <w:r w:rsidRPr="004C397D">
        <w:rPr>
          <w:rFonts w:cs="Arial"/>
          <w:noProof/>
          <w:sz w:val="22"/>
          <w:szCs w:val="22"/>
        </w:rPr>
        <w:t>Waste containers</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_Toc401596087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39</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84</w:t>
      </w:r>
      <w:r w:rsidRPr="007F3974">
        <w:rPr>
          <w:rFonts w:eastAsia="SimSun" w:cs="Arial"/>
          <w:noProof/>
          <w:sz w:val="22"/>
          <w:szCs w:val="22"/>
        </w:rPr>
        <w:tab/>
      </w:r>
      <w:r w:rsidRPr="004C397D">
        <w:rPr>
          <w:rFonts w:cs="Arial"/>
          <w:noProof/>
          <w:sz w:val="22"/>
          <w:szCs w:val="22"/>
        </w:rPr>
        <w:t>Contravene mall traffic restriction</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_Toc401596088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39</w:t>
      </w:r>
      <w:r w:rsidRPr="004C397D">
        <w:rPr>
          <w:rFonts w:cs="Arial"/>
          <w:noProof/>
          <w:sz w:val="22"/>
          <w:szCs w:val="22"/>
        </w:rPr>
        <w:fldChar w:fldCharType="end"/>
      </w:r>
    </w:p>
    <w:p w:rsidR="004C397D" w:rsidRPr="007F3974" w:rsidRDefault="004C397D" w:rsidP="004C397D">
      <w:pPr>
        <w:pStyle w:val="TOC4"/>
        <w:rPr>
          <w:rFonts w:eastAsia="SimSun"/>
          <w:b w:val="0"/>
          <w:bCs w:val="0"/>
          <w:sz w:val="22"/>
          <w:szCs w:val="22"/>
        </w:rPr>
      </w:pPr>
      <w:r w:rsidRPr="004C397D">
        <w:rPr>
          <w:sz w:val="22"/>
          <w:szCs w:val="22"/>
        </w:rPr>
        <w:t>Subdivision 3</w:t>
      </w:r>
      <w:r w:rsidRPr="007F3974">
        <w:rPr>
          <w:rFonts w:eastAsia="SimSun"/>
          <w:b w:val="0"/>
          <w:bCs w:val="0"/>
          <w:sz w:val="22"/>
          <w:szCs w:val="22"/>
        </w:rPr>
        <w:tab/>
      </w:r>
      <w:r w:rsidRPr="004C397D">
        <w:rPr>
          <w:sz w:val="22"/>
          <w:szCs w:val="22"/>
        </w:rPr>
        <w:t>Offences relating to vehicles</w:t>
      </w:r>
      <w:r w:rsidRPr="004C397D">
        <w:rPr>
          <w:sz w:val="22"/>
          <w:szCs w:val="22"/>
        </w:rPr>
        <w:tab/>
      </w:r>
      <w:r w:rsidRPr="004C397D">
        <w:rPr>
          <w:sz w:val="22"/>
          <w:szCs w:val="22"/>
        </w:rPr>
        <w:fldChar w:fldCharType="begin"/>
      </w:r>
      <w:r w:rsidRPr="004C397D">
        <w:rPr>
          <w:sz w:val="22"/>
          <w:szCs w:val="22"/>
        </w:rPr>
        <w:instrText xml:space="preserve"> PAGEREF _Toc401596089 \h </w:instrText>
      </w:r>
      <w:r w:rsidRPr="004C397D">
        <w:rPr>
          <w:sz w:val="22"/>
          <w:szCs w:val="22"/>
        </w:rPr>
      </w:r>
      <w:r w:rsidRPr="004C397D">
        <w:rPr>
          <w:sz w:val="22"/>
          <w:szCs w:val="22"/>
        </w:rPr>
        <w:fldChar w:fldCharType="separate"/>
      </w:r>
      <w:r w:rsidR="006923C5">
        <w:rPr>
          <w:sz w:val="22"/>
          <w:szCs w:val="22"/>
        </w:rPr>
        <w:t>39</w:t>
      </w:r>
      <w:r w:rsidRPr="004C397D">
        <w:rPr>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85</w:t>
      </w:r>
      <w:r w:rsidRPr="007F3974">
        <w:rPr>
          <w:rFonts w:eastAsia="SimSun" w:cs="Arial"/>
          <w:noProof/>
          <w:sz w:val="22"/>
          <w:szCs w:val="22"/>
        </w:rPr>
        <w:tab/>
      </w:r>
      <w:r w:rsidRPr="004C397D">
        <w:rPr>
          <w:rFonts w:cs="Arial"/>
          <w:noProof/>
          <w:sz w:val="22"/>
          <w:szCs w:val="22"/>
        </w:rPr>
        <w:t>Parking unregistered vehicles on roads</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_Toc401596090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39</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86</w:t>
      </w:r>
      <w:r w:rsidRPr="007F3974">
        <w:rPr>
          <w:rFonts w:eastAsia="SimSun" w:cs="Arial"/>
          <w:noProof/>
          <w:sz w:val="22"/>
          <w:szCs w:val="22"/>
        </w:rPr>
        <w:tab/>
      </w:r>
      <w:r w:rsidRPr="004C397D">
        <w:rPr>
          <w:rFonts w:cs="Arial"/>
          <w:noProof/>
          <w:sz w:val="22"/>
          <w:szCs w:val="22"/>
        </w:rPr>
        <w:t>Vehicles on council land</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_Toc401596091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39</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87</w:t>
      </w:r>
      <w:r w:rsidRPr="007F3974">
        <w:rPr>
          <w:rFonts w:eastAsia="SimSun" w:cs="Arial"/>
          <w:noProof/>
          <w:sz w:val="22"/>
          <w:szCs w:val="22"/>
        </w:rPr>
        <w:tab/>
      </w:r>
      <w:r w:rsidRPr="004C397D">
        <w:rPr>
          <w:rFonts w:cs="Arial"/>
          <w:noProof/>
          <w:sz w:val="22"/>
          <w:szCs w:val="22"/>
        </w:rPr>
        <w:t>Contravention of sign</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_Toc401596092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39</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88</w:t>
      </w:r>
      <w:r w:rsidRPr="007F3974">
        <w:rPr>
          <w:rFonts w:eastAsia="SimSun" w:cs="Arial"/>
          <w:noProof/>
          <w:sz w:val="22"/>
          <w:szCs w:val="22"/>
        </w:rPr>
        <w:tab/>
      </w:r>
      <w:r w:rsidRPr="004C397D">
        <w:rPr>
          <w:rFonts w:cs="Arial"/>
          <w:noProof/>
          <w:sz w:val="22"/>
          <w:szCs w:val="22"/>
        </w:rPr>
        <w:t>Vehicles on kerbs</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_Toc401596093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40</w:t>
      </w:r>
      <w:r w:rsidRPr="004C397D">
        <w:rPr>
          <w:rFonts w:cs="Arial"/>
          <w:noProof/>
          <w:sz w:val="22"/>
          <w:szCs w:val="22"/>
        </w:rPr>
        <w:fldChar w:fldCharType="end"/>
      </w:r>
    </w:p>
    <w:p w:rsidR="004C397D" w:rsidRPr="007F3974" w:rsidRDefault="004C397D" w:rsidP="004C397D">
      <w:pPr>
        <w:pStyle w:val="TOC4"/>
        <w:rPr>
          <w:rFonts w:eastAsia="SimSun"/>
          <w:b w:val="0"/>
          <w:bCs w:val="0"/>
          <w:sz w:val="22"/>
          <w:szCs w:val="22"/>
        </w:rPr>
      </w:pPr>
      <w:r w:rsidRPr="004C397D">
        <w:rPr>
          <w:sz w:val="22"/>
          <w:szCs w:val="22"/>
        </w:rPr>
        <w:t>Division 3</w:t>
      </w:r>
      <w:r w:rsidRPr="007F3974">
        <w:rPr>
          <w:rFonts w:eastAsia="SimSun"/>
          <w:b w:val="0"/>
          <w:bCs w:val="0"/>
          <w:sz w:val="22"/>
          <w:szCs w:val="22"/>
        </w:rPr>
        <w:tab/>
      </w:r>
      <w:r w:rsidRPr="004C397D">
        <w:rPr>
          <w:sz w:val="22"/>
          <w:szCs w:val="22"/>
        </w:rPr>
        <w:t>Defence</w:t>
      </w:r>
      <w:r w:rsidRPr="004C397D">
        <w:rPr>
          <w:sz w:val="22"/>
          <w:szCs w:val="22"/>
        </w:rPr>
        <w:tab/>
      </w:r>
      <w:r w:rsidRPr="004C397D">
        <w:rPr>
          <w:sz w:val="22"/>
          <w:szCs w:val="22"/>
        </w:rPr>
        <w:fldChar w:fldCharType="begin"/>
      </w:r>
      <w:r w:rsidRPr="004C397D">
        <w:rPr>
          <w:sz w:val="22"/>
          <w:szCs w:val="22"/>
        </w:rPr>
        <w:instrText xml:space="preserve"> PAGEREF _Toc401596094 \h </w:instrText>
      </w:r>
      <w:r w:rsidRPr="004C397D">
        <w:rPr>
          <w:sz w:val="22"/>
          <w:szCs w:val="22"/>
        </w:rPr>
      </w:r>
      <w:r w:rsidRPr="004C397D">
        <w:rPr>
          <w:sz w:val="22"/>
          <w:szCs w:val="22"/>
        </w:rPr>
        <w:fldChar w:fldCharType="separate"/>
      </w:r>
      <w:r w:rsidR="006923C5">
        <w:rPr>
          <w:sz w:val="22"/>
          <w:szCs w:val="22"/>
        </w:rPr>
        <w:t>40</w:t>
      </w:r>
      <w:r w:rsidRPr="004C397D">
        <w:rPr>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89</w:t>
      </w:r>
      <w:r w:rsidRPr="007F3974">
        <w:rPr>
          <w:rFonts w:eastAsia="SimSun" w:cs="Arial"/>
          <w:noProof/>
          <w:sz w:val="22"/>
          <w:szCs w:val="22"/>
        </w:rPr>
        <w:tab/>
      </w:r>
      <w:r w:rsidRPr="004C397D">
        <w:rPr>
          <w:rFonts w:cs="Arial"/>
          <w:noProof/>
          <w:sz w:val="22"/>
          <w:szCs w:val="22"/>
        </w:rPr>
        <w:t>Lawful excuse</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_Toc401596095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40</w:t>
      </w:r>
      <w:r w:rsidRPr="004C397D">
        <w:rPr>
          <w:rFonts w:cs="Arial"/>
          <w:noProof/>
          <w:sz w:val="22"/>
          <w:szCs w:val="22"/>
        </w:rPr>
        <w:fldChar w:fldCharType="end"/>
      </w:r>
    </w:p>
    <w:p w:rsidR="004C397D" w:rsidRPr="007F3974" w:rsidRDefault="004C397D" w:rsidP="004C397D">
      <w:pPr>
        <w:pStyle w:val="TOC1"/>
        <w:spacing w:before="0" w:after="120"/>
        <w:rPr>
          <w:rFonts w:eastAsia="SimSun" w:cs="Arial"/>
          <w:b w:val="0"/>
          <w:noProof/>
          <w:sz w:val="22"/>
        </w:rPr>
      </w:pPr>
      <w:r w:rsidRPr="004C397D">
        <w:rPr>
          <w:rFonts w:cs="Arial"/>
          <w:noProof/>
          <w:sz w:val="22"/>
        </w:rPr>
        <w:t>Chapter 9</w:t>
      </w:r>
      <w:r w:rsidRPr="007F3974">
        <w:rPr>
          <w:rFonts w:eastAsia="SimSun" w:cs="Arial"/>
          <w:b w:val="0"/>
          <w:noProof/>
          <w:sz w:val="22"/>
        </w:rPr>
        <w:tab/>
      </w:r>
      <w:r w:rsidRPr="004C397D">
        <w:rPr>
          <w:rFonts w:cs="Arial"/>
          <w:noProof/>
          <w:sz w:val="22"/>
        </w:rPr>
        <w:t>Miscellaneous</w:t>
      </w:r>
      <w:r w:rsidRPr="004C397D">
        <w:rPr>
          <w:rFonts w:cs="Arial"/>
          <w:noProof/>
          <w:sz w:val="22"/>
        </w:rPr>
        <w:tab/>
      </w:r>
      <w:r w:rsidRPr="004C397D">
        <w:rPr>
          <w:rFonts w:cs="Arial"/>
          <w:noProof/>
          <w:sz w:val="22"/>
        </w:rPr>
        <w:fldChar w:fldCharType="begin"/>
      </w:r>
      <w:r w:rsidRPr="004C397D">
        <w:rPr>
          <w:rFonts w:cs="Arial"/>
          <w:noProof/>
          <w:sz w:val="22"/>
        </w:rPr>
        <w:instrText xml:space="preserve"> PAGEREF _Toc401596096 \h </w:instrText>
      </w:r>
      <w:r w:rsidRPr="004C397D">
        <w:rPr>
          <w:rFonts w:cs="Arial"/>
          <w:noProof/>
          <w:sz w:val="22"/>
        </w:rPr>
      </w:r>
      <w:r w:rsidRPr="004C397D">
        <w:rPr>
          <w:rFonts w:cs="Arial"/>
          <w:noProof/>
          <w:sz w:val="22"/>
        </w:rPr>
        <w:fldChar w:fldCharType="separate"/>
      </w:r>
      <w:r w:rsidR="006923C5">
        <w:rPr>
          <w:rFonts w:cs="Arial"/>
          <w:noProof/>
          <w:sz w:val="22"/>
        </w:rPr>
        <w:t>40</w:t>
      </w:r>
      <w:r w:rsidRPr="004C397D">
        <w:rPr>
          <w:rFonts w:cs="Arial"/>
          <w:noProof/>
          <w:sz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90</w:t>
      </w:r>
      <w:r w:rsidRPr="007F3974">
        <w:rPr>
          <w:rFonts w:eastAsia="SimSun" w:cs="Arial"/>
          <w:noProof/>
          <w:sz w:val="22"/>
          <w:szCs w:val="22"/>
        </w:rPr>
        <w:tab/>
      </w:r>
      <w:r w:rsidRPr="004C397D">
        <w:rPr>
          <w:rFonts w:cs="Arial"/>
          <w:noProof/>
          <w:sz w:val="22"/>
          <w:szCs w:val="22"/>
        </w:rPr>
        <w:t>Subordinate local laws</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_Toc401596097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40</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91</w:t>
      </w:r>
      <w:r w:rsidRPr="007F3974">
        <w:rPr>
          <w:rFonts w:eastAsia="SimSun" w:cs="Arial"/>
          <w:noProof/>
          <w:sz w:val="22"/>
          <w:szCs w:val="22"/>
        </w:rPr>
        <w:tab/>
      </w:r>
      <w:r w:rsidRPr="004C397D">
        <w:rPr>
          <w:rFonts w:cs="Arial"/>
          <w:noProof/>
          <w:sz w:val="22"/>
          <w:szCs w:val="22"/>
        </w:rPr>
        <w:t>Electronic communication</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_Toc401596098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40</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92</w:t>
      </w:r>
      <w:r w:rsidRPr="007F3974">
        <w:rPr>
          <w:rFonts w:eastAsia="SimSun" w:cs="Arial"/>
          <w:noProof/>
          <w:sz w:val="22"/>
          <w:szCs w:val="22"/>
        </w:rPr>
        <w:tab/>
      </w:r>
      <w:r w:rsidRPr="004C397D">
        <w:rPr>
          <w:rFonts w:cs="Arial"/>
          <w:noProof/>
          <w:sz w:val="22"/>
          <w:szCs w:val="22"/>
        </w:rPr>
        <w:t>Giving of notice</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_Toc401596099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41</w:t>
      </w:r>
      <w:r w:rsidRPr="004C397D">
        <w:rPr>
          <w:rFonts w:cs="Arial"/>
          <w:noProof/>
          <w:sz w:val="22"/>
          <w:szCs w:val="22"/>
        </w:rPr>
        <w:fldChar w:fldCharType="end"/>
      </w:r>
    </w:p>
    <w:p w:rsidR="004C397D" w:rsidRPr="007F3974" w:rsidRDefault="004C397D" w:rsidP="004C397D">
      <w:pPr>
        <w:pStyle w:val="TOC1"/>
        <w:spacing w:before="0" w:after="120"/>
        <w:rPr>
          <w:rFonts w:eastAsia="SimSun" w:cs="Arial"/>
          <w:b w:val="0"/>
          <w:noProof/>
          <w:sz w:val="22"/>
        </w:rPr>
      </w:pPr>
      <w:r w:rsidRPr="004C397D">
        <w:rPr>
          <w:rFonts w:cs="Arial"/>
          <w:noProof/>
          <w:sz w:val="22"/>
        </w:rPr>
        <w:t>Chapter 10</w:t>
      </w:r>
      <w:r w:rsidRPr="007F3974">
        <w:rPr>
          <w:rFonts w:eastAsia="SimSun" w:cs="Arial"/>
          <w:b w:val="0"/>
          <w:noProof/>
          <w:sz w:val="22"/>
        </w:rPr>
        <w:tab/>
      </w:r>
      <w:r w:rsidRPr="004C397D">
        <w:rPr>
          <w:rFonts w:cs="Arial"/>
          <w:noProof/>
          <w:sz w:val="22"/>
        </w:rPr>
        <w:t xml:space="preserve"> Repeal and amendment</w:t>
      </w:r>
      <w:r w:rsidRPr="004C397D">
        <w:rPr>
          <w:rFonts w:cs="Arial"/>
          <w:noProof/>
          <w:sz w:val="22"/>
        </w:rPr>
        <w:tab/>
      </w:r>
      <w:r w:rsidRPr="004C397D">
        <w:rPr>
          <w:rFonts w:cs="Arial"/>
          <w:noProof/>
          <w:sz w:val="22"/>
        </w:rPr>
        <w:fldChar w:fldCharType="begin"/>
      </w:r>
      <w:r w:rsidRPr="004C397D">
        <w:rPr>
          <w:rFonts w:cs="Arial"/>
          <w:noProof/>
          <w:sz w:val="22"/>
        </w:rPr>
        <w:instrText xml:space="preserve"> PAGEREF _Toc401596100 \h </w:instrText>
      </w:r>
      <w:r w:rsidRPr="004C397D">
        <w:rPr>
          <w:rFonts w:cs="Arial"/>
          <w:noProof/>
          <w:sz w:val="22"/>
        </w:rPr>
      </w:r>
      <w:r w:rsidRPr="004C397D">
        <w:rPr>
          <w:rFonts w:cs="Arial"/>
          <w:noProof/>
          <w:sz w:val="22"/>
        </w:rPr>
        <w:fldChar w:fldCharType="separate"/>
      </w:r>
      <w:r w:rsidR="006923C5">
        <w:rPr>
          <w:rFonts w:cs="Arial"/>
          <w:noProof/>
          <w:sz w:val="22"/>
        </w:rPr>
        <w:t>41</w:t>
      </w:r>
      <w:r w:rsidRPr="004C397D">
        <w:rPr>
          <w:rFonts w:cs="Arial"/>
          <w:noProof/>
          <w:sz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93</w:t>
      </w:r>
      <w:r w:rsidRPr="007F3974">
        <w:rPr>
          <w:rFonts w:eastAsia="SimSun" w:cs="Arial"/>
          <w:noProof/>
          <w:sz w:val="22"/>
          <w:szCs w:val="22"/>
        </w:rPr>
        <w:tab/>
      </w:r>
      <w:r w:rsidRPr="004C397D">
        <w:rPr>
          <w:rFonts w:cs="Arial"/>
          <w:noProof/>
          <w:sz w:val="22"/>
          <w:szCs w:val="22"/>
        </w:rPr>
        <w:t>Amendment of Ferries, Jetties and Pontoons Local Law</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_Toc401596101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41</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94</w:t>
      </w:r>
      <w:r w:rsidRPr="007F3974">
        <w:rPr>
          <w:rFonts w:eastAsia="SimSun" w:cs="Arial"/>
          <w:noProof/>
          <w:sz w:val="22"/>
          <w:szCs w:val="22"/>
        </w:rPr>
        <w:tab/>
      </w:r>
      <w:r w:rsidRPr="004C397D">
        <w:rPr>
          <w:rFonts w:cs="Arial"/>
          <w:noProof/>
          <w:sz w:val="22"/>
          <w:szCs w:val="22"/>
        </w:rPr>
        <w:t>Amendment of Health Safety and Amenity Local Law 2009</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_Toc401596102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41</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95</w:t>
      </w:r>
      <w:r w:rsidRPr="007F3974">
        <w:rPr>
          <w:rFonts w:eastAsia="SimSun" w:cs="Arial"/>
          <w:noProof/>
          <w:sz w:val="22"/>
          <w:szCs w:val="22"/>
        </w:rPr>
        <w:tab/>
      </w:r>
      <w:r w:rsidRPr="004C397D">
        <w:rPr>
          <w:rFonts w:cs="Arial"/>
          <w:noProof/>
          <w:sz w:val="22"/>
          <w:szCs w:val="22"/>
        </w:rPr>
        <w:t>Amendment of Legal Proceedings Local Law</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_Toc401596103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42</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96</w:t>
      </w:r>
      <w:r w:rsidRPr="007F3974">
        <w:rPr>
          <w:rFonts w:eastAsia="SimSun" w:cs="Arial"/>
          <w:noProof/>
          <w:sz w:val="22"/>
          <w:szCs w:val="22"/>
        </w:rPr>
        <w:tab/>
      </w:r>
      <w:r w:rsidRPr="004C397D">
        <w:rPr>
          <w:rFonts w:cs="Arial"/>
          <w:noProof/>
          <w:sz w:val="22"/>
          <w:szCs w:val="22"/>
        </w:rPr>
        <w:t>Amendment of Parking and Control of Traffic Local Law</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_Toc401596104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42</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97</w:t>
      </w:r>
      <w:r w:rsidRPr="007F3974">
        <w:rPr>
          <w:rFonts w:eastAsia="SimSun" w:cs="Arial"/>
          <w:noProof/>
          <w:sz w:val="22"/>
          <w:szCs w:val="22"/>
        </w:rPr>
        <w:tab/>
      </w:r>
      <w:r w:rsidRPr="004C397D">
        <w:rPr>
          <w:rFonts w:cs="Arial"/>
          <w:noProof/>
          <w:sz w:val="22"/>
          <w:szCs w:val="22"/>
        </w:rPr>
        <w:t>Amendment of Queen Street Mall Local Law</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_Toc401596105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42</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98</w:t>
      </w:r>
      <w:r w:rsidRPr="007F3974">
        <w:rPr>
          <w:rFonts w:eastAsia="SimSun" w:cs="Arial"/>
          <w:noProof/>
          <w:sz w:val="22"/>
          <w:szCs w:val="22"/>
        </w:rPr>
        <w:tab/>
      </w:r>
      <w:r w:rsidRPr="004C397D">
        <w:rPr>
          <w:rFonts w:cs="Arial"/>
          <w:noProof/>
          <w:sz w:val="22"/>
          <w:szCs w:val="22"/>
        </w:rPr>
        <w:t>Amendment of Streets, Bridges and Culverts, etc.  Local Law</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_Toc401596106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43</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99</w:t>
      </w:r>
      <w:r w:rsidRPr="007F3974">
        <w:rPr>
          <w:rFonts w:eastAsia="SimSun" w:cs="Arial"/>
          <w:noProof/>
          <w:sz w:val="22"/>
          <w:szCs w:val="22"/>
        </w:rPr>
        <w:tab/>
      </w:r>
      <w:r w:rsidRPr="004C397D">
        <w:rPr>
          <w:rFonts w:cs="Arial"/>
          <w:noProof/>
          <w:sz w:val="22"/>
          <w:szCs w:val="22"/>
        </w:rPr>
        <w:t>Amendment of Sundry Matters Relating to Structures Local Law</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_Toc401596107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43</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100</w:t>
      </w:r>
      <w:r w:rsidRPr="007F3974">
        <w:rPr>
          <w:rFonts w:eastAsia="SimSun" w:cs="Arial"/>
          <w:noProof/>
          <w:sz w:val="22"/>
          <w:szCs w:val="22"/>
        </w:rPr>
        <w:tab/>
      </w:r>
      <w:r w:rsidRPr="004C397D">
        <w:rPr>
          <w:rFonts w:cs="Arial"/>
          <w:noProof/>
          <w:sz w:val="22"/>
          <w:szCs w:val="22"/>
        </w:rPr>
        <w:t>Repeal of Chinatown and Brunswick Street Malls Local Law</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_Toc401596108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43</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101</w:t>
      </w:r>
      <w:r w:rsidRPr="007F3974">
        <w:rPr>
          <w:rFonts w:eastAsia="SimSun" w:cs="Arial"/>
          <w:noProof/>
          <w:sz w:val="22"/>
          <w:szCs w:val="22"/>
        </w:rPr>
        <w:tab/>
      </w:r>
      <w:r w:rsidRPr="004C397D">
        <w:rPr>
          <w:rFonts w:cs="Arial"/>
          <w:noProof/>
          <w:sz w:val="22"/>
          <w:szCs w:val="22"/>
        </w:rPr>
        <w:t>Repeal of Foreshore and Retaining Walls Local Law</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_Toc401596109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43</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102</w:t>
      </w:r>
      <w:r w:rsidRPr="007F3974">
        <w:rPr>
          <w:rFonts w:eastAsia="SimSun" w:cs="Arial"/>
          <w:noProof/>
          <w:sz w:val="22"/>
          <w:szCs w:val="22"/>
        </w:rPr>
        <w:tab/>
      </w:r>
      <w:r w:rsidRPr="004C397D">
        <w:rPr>
          <w:rFonts w:cs="Arial"/>
          <w:noProof/>
          <w:sz w:val="22"/>
          <w:szCs w:val="22"/>
        </w:rPr>
        <w:t>Repeal of Parks Local Law</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_Toc401596110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43</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lastRenderedPageBreak/>
        <w:t>103</w:t>
      </w:r>
      <w:r w:rsidRPr="007F3974">
        <w:rPr>
          <w:rFonts w:eastAsia="SimSun" w:cs="Arial"/>
          <w:noProof/>
          <w:sz w:val="22"/>
          <w:szCs w:val="22"/>
        </w:rPr>
        <w:tab/>
      </w:r>
      <w:r w:rsidRPr="004C397D">
        <w:rPr>
          <w:rFonts w:cs="Arial"/>
          <w:noProof/>
          <w:sz w:val="22"/>
          <w:szCs w:val="22"/>
        </w:rPr>
        <w:t>Repeal of Public Health Safety and Convenience Local Law</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_Toc401596111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43</w:t>
      </w:r>
      <w:r w:rsidRPr="004C397D">
        <w:rPr>
          <w:rFonts w:cs="Arial"/>
          <w:noProof/>
          <w:sz w:val="22"/>
          <w:szCs w:val="22"/>
        </w:rPr>
        <w:fldChar w:fldCharType="end"/>
      </w:r>
    </w:p>
    <w:p w:rsidR="004C397D" w:rsidRPr="007F3974" w:rsidRDefault="004C397D" w:rsidP="004C397D">
      <w:pPr>
        <w:pStyle w:val="TOC1"/>
        <w:spacing w:before="0" w:after="120"/>
        <w:rPr>
          <w:rFonts w:eastAsia="SimSun" w:cs="Arial"/>
          <w:b w:val="0"/>
          <w:noProof/>
          <w:sz w:val="22"/>
        </w:rPr>
      </w:pPr>
      <w:r w:rsidRPr="004C397D">
        <w:rPr>
          <w:rFonts w:cs="Arial"/>
          <w:noProof/>
          <w:sz w:val="22"/>
        </w:rPr>
        <w:t>Chapter 11</w:t>
      </w:r>
      <w:r w:rsidRPr="007F3974">
        <w:rPr>
          <w:rFonts w:eastAsia="SimSun" w:cs="Arial"/>
          <w:b w:val="0"/>
          <w:noProof/>
          <w:sz w:val="22"/>
        </w:rPr>
        <w:tab/>
      </w:r>
      <w:r w:rsidRPr="004C397D">
        <w:rPr>
          <w:rFonts w:cs="Arial"/>
          <w:noProof/>
          <w:sz w:val="22"/>
        </w:rPr>
        <w:t>Transitional and savings</w:t>
      </w:r>
      <w:r w:rsidRPr="004C397D">
        <w:rPr>
          <w:rFonts w:cs="Arial"/>
          <w:noProof/>
          <w:sz w:val="22"/>
        </w:rPr>
        <w:tab/>
      </w:r>
      <w:r w:rsidRPr="004C397D">
        <w:rPr>
          <w:rFonts w:cs="Arial"/>
          <w:noProof/>
          <w:sz w:val="22"/>
        </w:rPr>
        <w:fldChar w:fldCharType="begin"/>
      </w:r>
      <w:r w:rsidRPr="004C397D">
        <w:rPr>
          <w:rFonts w:cs="Arial"/>
          <w:noProof/>
          <w:sz w:val="22"/>
        </w:rPr>
        <w:instrText xml:space="preserve"> PAGEREF _Toc401596112 \h </w:instrText>
      </w:r>
      <w:r w:rsidRPr="004C397D">
        <w:rPr>
          <w:rFonts w:cs="Arial"/>
          <w:noProof/>
          <w:sz w:val="22"/>
        </w:rPr>
      </w:r>
      <w:r w:rsidRPr="004C397D">
        <w:rPr>
          <w:rFonts w:cs="Arial"/>
          <w:noProof/>
          <w:sz w:val="22"/>
        </w:rPr>
        <w:fldChar w:fldCharType="separate"/>
      </w:r>
      <w:r w:rsidR="006923C5">
        <w:rPr>
          <w:rFonts w:cs="Arial"/>
          <w:noProof/>
          <w:sz w:val="22"/>
        </w:rPr>
        <w:t>43</w:t>
      </w:r>
      <w:r w:rsidRPr="004C397D">
        <w:rPr>
          <w:rFonts w:cs="Arial"/>
          <w:noProof/>
          <w:sz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104</w:t>
      </w:r>
      <w:r w:rsidRPr="007F3974">
        <w:rPr>
          <w:rFonts w:eastAsia="SimSun" w:cs="Arial"/>
          <w:noProof/>
          <w:sz w:val="22"/>
          <w:szCs w:val="22"/>
        </w:rPr>
        <w:tab/>
      </w:r>
      <w:r w:rsidRPr="004C397D">
        <w:rPr>
          <w:rFonts w:cs="Arial"/>
          <w:noProof/>
          <w:sz w:val="22"/>
          <w:szCs w:val="22"/>
        </w:rPr>
        <w:t>Definition</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_Toc401596113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43</w:t>
      </w:r>
      <w:r w:rsidRPr="004C397D">
        <w:rPr>
          <w:rFonts w:cs="Arial"/>
          <w:noProof/>
          <w:sz w:val="22"/>
          <w:szCs w:val="22"/>
        </w:rPr>
        <w:fldChar w:fldCharType="end"/>
      </w:r>
    </w:p>
    <w:p w:rsidR="004C397D" w:rsidRPr="007F3974" w:rsidRDefault="004C397D" w:rsidP="004C397D">
      <w:pPr>
        <w:pStyle w:val="TOC5"/>
        <w:spacing w:before="0"/>
        <w:rPr>
          <w:rFonts w:eastAsia="SimSun" w:cs="Arial"/>
          <w:noProof/>
          <w:sz w:val="22"/>
          <w:szCs w:val="22"/>
        </w:rPr>
      </w:pPr>
      <w:r w:rsidRPr="004C397D">
        <w:rPr>
          <w:rFonts w:cs="Arial"/>
          <w:noProof/>
          <w:color w:val="000000"/>
          <w:sz w:val="22"/>
          <w:szCs w:val="22"/>
        </w:rPr>
        <w:t>105</w:t>
      </w:r>
      <w:r w:rsidRPr="007F3974">
        <w:rPr>
          <w:rFonts w:eastAsia="SimSun" w:cs="Arial"/>
          <w:noProof/>
          <w:sz w:val="22"/>
          <w:szCs w:val="22"/>
        </w:rPr>
        <w:tab/>
      </w:r>
      <w:r w:rsidRPr="004C397D">
        <w:rPr>
          <w:rFonts w:cs="Arial"/>
          <w:noProof/>
          <w:sz w:val="22"/>
          <w:szCs w:val="22"/>
        </w:rPr>
        <w:t>Existing authorisation</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_Toc401596114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43</w:t>
      </w:r>
      <w:r w:rsidRPr="004C397D">
        <w:rPr>
          <w:rFonts w:cs="Arial"/>
          <w:noProof/>
          <w:sz w:val="22"/>
          <w:szCs w:val="22"/>
        </w:rPr>
        <w:fldChar w:fldCharType="end"/>
      </w:r>
    </w:p>
    <w:p w:rsidR="004C397D" w:rsidRPr="007F3974" w:rsidRDefault="004C397D" w:rsidP="0071153D">
      <w:pPr>
        <w:pStyle w:val="TOC6"/>
        <w:tabs>
          <w:tab w:val="clear" w:pos="9639"/>
          <w:tab w:val="right" w:leader="dot" w:pos="9072"/>
        </w:tabs>
        <w:spacing w:before="0"/>
        <w:rPr>
          <w:rFonts w:eastAsia="SimSun" w:cs="Arial"/>
          <w:b w:val="0"/>
          <w:noProof/>
          <w:sz w:val="22"/>
          <w:szCs w:val="22"/>
        </w:rPr>
      </w:pPr>
      <w:r w:rsidRPr="004C397D">
        <w:rPr>
          <w:rFonts w:cs="Arial"/>
          <w:noProof/>
          <w:sz w:val="22"/>
          <w:szCs w:val="22"/>
        </w:rPr>
        <w:t>Schedule 1</w:t>
      </w:r>
      <w:r w:rsidRPr="007F3974">
        <w:rPr>
          <w:rFonts w:eastAsia="SimSun" w:cs="Arial"/>
          <w:b w:val="0"/>
          <w:noProof/>
          <w:sz w:val="22"/>
          <w:szCs w:val="22"/>
        </w:rPr>
        <w:tab/>
      </w:r>
      <w:r w:rsidRPr="004C397D">
        <w:rPr>
          <w:rFonts w:cs="Arial"/>
          <w:noProof/>
          <w:sz w:val="22"/>
          <w:szCs w:val="22"/>
        </w:rPr>
        <w:t>Activities in malls</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_Toc401596115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45</w:t>
      </w:r>
      <w:r w:rsidRPr="004C397D">
        <w:rPr>
          <w:rFonts w:cs="Arial"/>
          <w:noProof/>
          <w:sz w:val="22"/>
          <w:szCs w:val="22"/>
        </w:rPr>
        <w:fldChar w:fldCharType="end"/>
      </w:r>
    </w:p>
    <w:p w:rsidR="004C397D" w:rsidRPr="007F3974" w:rsidRDefault="004C397D" w:rsidP="0071153D">
      <w:pPr>
        <w:pStyle w:val="TOC6"/>
        <w:tabs>
          <w:tab w:val="clear" w:pos="9639"/>
          <w:tab w:val="right" w:leader="dot" w:pos="9072"/>
        </w:tabs>
        <w:spacing w:before="0"/>
        <w:rPr>
          <w:rFonts w:eastAsia="SimSun" w:cs="Arial"/>
          <w:b w:val="0"/>
          <w:noProof/>
          <w:sz w:val="22"/>
          <w:szCs w:val="22"/>
        </w:rPr>
      </w:pPr>
      <w:r w:rsidRPr="004C397D">
        <w:rPr>
          <w:rFonts w:cs="Arial"/>
          <w:noProof/>
          <w:sz w:val="22"/>
          <w:szCs w:val="22"/>
        </w:rPr>
        <w:t>Schedule 2</w:t>
      </w:r>
      <w:r w:rsidRPr="007F3974">
        <w:rPr>
          <w:rFonts w:eastAsia="SimSun" w:cs="Arial"/>
          <w:b w:val="0"/>
          <w:noProof/>
          <w:sz w:val="22"/>
          <w:szCs w:val="22"/>
        </w:rPr>
        <w:tab/>
      </w:r>
      <w:r w:rsidRPr="004C397D">
        <w:rPr>
          <w:rFonts w:cs="Arial"/>
          <w:noProof/>
          <w:sz w:val="22"/>
          <w:szCs w:val="22"/>
        </w:rPr>
        <w:t>Activities on roads</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_Toc401596116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47</w:t>
      </w:r>
      <w:r w:rsidRPr="004C397D">
        <w:rPr>
          <w:rFonts w:cs="Arial"/>
          <w:noProof/>
          <w:sz w:val="22"/>
          <w:szCs w:val="22"/>
        </w:rPr>
        <w:fldChar w:fldCharType="end"/>
      </w:r>
    </w:p>
    <w:p w:rsidR="004C397D" w:rsidRPr="007F3974" w:rsidRDefault="004C397D" w:rsidP="0071153D">
      <w:pPr>
        <w:pStyle w:val="TOC6"/>
        <w:tabs>
          <w:tab w:val="clear" w:pos="9639"/>
          <w:tab w:val="right" w:leader="dot" w:pos="9072"/>
        </w:tabs>
        <w:spacing w:before="0"/>
        <w:rPr>
          <w:rFonts w:eastAsia="SimSun" w:cs="Arial"/>
          <w:b w:val="0"/>
          <w:noProof/>
          <w:sz w:val="22"/>
          <w:szCs w:val="22"/>
        </w:rPr>
      </w:pPr>
      <w:r w:rsidRPr="004C397D">
        <w:rPr>
          <w:rFonts w:cs="Arial"/>
          <w:noProof/>
          <w:sz w:val="22"/>
          <w:szCs w:val="22"/>
        </w:rPr>
        <w:t>Schedule 3</w:t>
      </w:r>
      <w:r w:rsidRPr="007F3974">
        <w:rPr>
          <w:rFonts w:eastAsia="SimSun" w:cs="Arial"/>
          <w:b w:val="0"/>
          <w:noProof/>
          <w:sz w:val="22"/>
          <w:szCs w:val="22"/>
        </w:rPr>
        <w:tab/>
      </w:r>
      <w:r w:rsidRPr="004C397D">
        <w:rPr>
          <w:rFonts w:cs="Arial"/>
          <w:noProof/>
          <w:sz w:val="22"/>
          <w:szCs w:val="22"/>
        </w:rPr>
        <w:t>Dictionary</w:t>
      </w:r>
      <w:r w:rsidRPr="004C397D">
        <w:rPr>
          <w:rFonts w:cs="Arial"/>
          <w:noProof/>
          <w:sz w:val="22"/>
          <w:szCs w:val="22"/>
        </w:rPr>
        <w:tab/>
      </w:r>
      <w:r w:rsidRPr="004C397D">
        <w:rPr>
          <w:rFonts w:cs="Arial"/>
          <w:noProof/>
          <w:sz w:val="22"/>
          <w:szCs w:val="22"/>
        </w:rPr>
        <w:fldChar w:fldCharType="begin"/>
      </w:r>
      <w:r w:rsidRPr="004C397D">
        <w:rPr>
          <w:rFonts w:cs="Arial"/>
          <w:noProof/>
          <w:sz w:val="22"/>
          <w:szCs w:val="22"/>
        </w:rPr>
        <w:instrText xml:space="preserve"> PAGEREF _Toc401596117 \h </w:instrText>
      </w:r>
      <w:r w:rsidRPr="004C397D">
        <w:rPr>
          <w:rFonts w:cs="Arial"/>
          <w:noProof/>
          <w:sz w:val="22"/>
          <w:szCs w:val="22"/>
        </w:rPr>
      </w:r>
      <w:r w:rsidRPr="004C397D">
        <w:rPr>
          <w:rFonts w:cs="Arial"/>
          <w:noProof/>
          <w:sz w:val="22"/>
          <w:szCs w:val="22"/>
        </w:rPr>
        <w:fldChar w:fldCharType="separate"/>
      </w:r>
      <w:r w:rsidR="006923C5">
        <w:rPr>
          <w:rFonts w:cs="Arial"/>
          <w:noProof/>
          <w:sz w:val="22"/>
          <w:szCs w:val="22"/>
        </w:rPr>
        <w:t>48</w:t>
      </w:r>
      <w:r w:rsidRPr="004C397D">
        <w:rPr>
          <w:rFonts w:cs="Arial"/>
          <w:noProof/>
          <w:sz w:val="22"/>
          <w:szCs w:val="22"/>
        </w:rPr>
        <w:fldChar w:fldCharType="end"/>
      </w:r>
    </w:p>
    <w:p w:rsidR="00173621" w:rsidRPr="0094727B" w:rsidRDefault="00173621" w:rsidP="004C397D">
      <w:pPr>
        <w:tabs>
          <w:tab w:val="left" w:pos="1701"/>
          <w:tab w:val="center" w:pos="4535"/>
          <w:tab w:val="left" w:pos="7770"/>
          <w:tab w:val="right" w:leader="dot" w:pos="9072"/>
        </w:tabs>
        <w:spacing w:after="120" w:line="240" w:lineRule="auto"/>
        <w:rPr>
          <w:b/>
          <w:u w:val="single"/>
        </w:rPr>
      </w:pPr>
      <w:r w:rsidRPr="004C397D">
        <w:rPr>
          <w:rFonts w:ascii="Arial" w:hAnsi="Arial" w:cs="Arial"/>
          <w:b/>
        </w:rPr>
        <w:fldChar w:fldCharType="end"/>
      </w:r>
    </w:p>
    <w:p w:rsidR="00173621" w:rsidRPr="0094727B" w:rsidRDefault="00173621" w:rsidP="00FC2886">
      <w:pPr>
        <w:pStyle w:val="Provisionsheading"/>
        <w:spacing w:after="120"/>
        <w:rPr>
          <w:sz w:val="22"/>
          <w:szCs w:val="22"/>
        </w:rPr>
        <w:sectPr w:rsidR="00173621" w:rsidRPr="0094727B" w:rsidSect="002A5DCF">
          <w:headerReference w:type="even" r:id="rId14"/>
          <w:headerReference w:type="default" r:id="rId15"/>
          <w:headerReference w:type="first" r:id="rId16"/>
          <w:footerReference w:type="first" r:id="rId17"/>
          <w:pgSz w:w="11906" w:h="16838" w:code="9"/>
          <w:pgMar w:top="1714" w:right="1418" w:bottom="851" w:left="1418" w:header="720" w:footer="720" w:gutter="0"/>
          <w:cols w:space="708"/>
          <w:titlePg/>
          <w:docGrid w:linePitch="360"/>
        </w:sectPr>
      </w:pPr>
    </w:p>
    <w:p w:rsidR="00173621" w:rsidRPr="0094727B" w:rsidRDefault="00173621" w:rsidP="00594A2D">
      <w:pPr>
        <w:pStyle w:val="Chaptertitle"/>
        <w:keepNext/>
      </w:pPr>
      <w:bookmarkStart w:id="2" w:name="_Toc76526215"/>
      <w:bookmarkStart w:id="3" w:name="_Toc76532037"/>
      <w:bookmarkStart w:id="4" w:name="_Toc338768577"/>
      <w:bookmarkStart w:id="5" w:name="_Toc401595973"/>
      <w:r w:rsidRPr="0094727B">
        <w:t>Chapter 1</w:t>
      </w:r>
      <w:r w:rsidRPr="0094727B">
        <w:tab/>
      </w:r>
      <w:bookmarkEnd w:id="2"/>
      <w:bookmarkEnd w:id="3"/>
      <w:bookmarkEnd w:id="4"/>
      <w:r w:rsidRPr="0094727B">
        <w:t>Preliminary</w:t>
      </w:r>
      <w:bookmarkEnd w:id="5"/>
    </w:p>
    <w:p w:rsidR="00173621" w:rsidRPr="0094727B" w:rsidRDefault="00173621" w:rsidP="00594A2D">
      <w:pPr>
        <w:pStyle w:val="StyleSectiontitle12ptNotBoldJustifiedLeft0cmFirs"/>
        <w:keepNext/>
        <w:tabs>
          <w:tab w:val="num" w:pos="-675"/>
        </w:tabs>
      </w:pPr>
      <w:bookmarkStart w:id="6" w:name="_Toc76526216"/>
      <w:bookmarkStart w:id="7" w:name="_Toc76532038"/>
      <w:bookmarkStart w:id="8" w:name="_Toc338768578"/>
      <w:bookmarkStart w:id="9" w:name="_Toc401595974"/>
      <w:r w:rsidRPr="0094727B">
        <w:t>Short title</w:t>
      </w:r>
      <w:bookmarkEnd w:id="6"/>
      <w:bookmarkEnd w:id="7"/>
      <w:bookmarkEnd w:id="8"/>
      <w:bookmarkEnd w:id="9"/>
    </w:p>
    <w:p w:rsidR="00173621" w:rsidRPr="0094727B" w:rsidRDefault="00173621" w:rsidP="000B43E0">
      <w:pPr>
        <w:pStyle w:val="NewSectionLeft0cmFirstline0cmAfter6ptLine"/>
        <w:numPr>
          <w:ilvl w:val="0"/>
          <w:numId w:val="0"/>
        </w:numPr>
        <w:ind w:left="567"/>
      </w:pPr>
      <w:r w:rsidRPr="0094727B">
        <w:rPr>
          <w:rStyle w:val="StylesectionLatinTimesNewRoman"/>
        </w:rPr>
        <w:t xml:space="preserve">This local law may be cited as the </w:t>
      </w:r>
      <w:r w:rsidRPr="0094727B">
        <w:rPr>
          <w:rStyle w:val="section0"/>
          <w:i/>
        </w:rPr>
        <w:t xml:space="preserve">Public Land and </w:t>
      </w:r>
      <w:r w:rsidR="00B75963" w:rsidRPr="0094727B">
        <w:rPr>
          <w:rStyle w:val="section0"/>
          <w:i/>
        </w:rPr>
        <w:t>Council</w:t>
      </w:r>
      <w:r w:rsidRPr="0094727B">
        <w:rPr>
          <w:rStyle w:val="section0"/>
          <w:i/>
        </w:rPr>
        <w:t xml:space="preserve"> Assets Local Law </w:t>
      </w:r>
      <w:r w:rsidR="00EE52C8" w:rsidRPr="0094727B">
        <w:rPr>
          <w:rStyle w:val="section0"/>
          <w:i/>
        </w:rPr>
        <w:t>2014</w:t>
      </w:r>
      <w:r w:rsidRPr="0094727B">
        <w:rPr>
          <w:rStyle w:val="StylesectionLatinTimesNewRoman"/>
        </w:rPr>
        <w:t>.</w:t>
      </w:r>
    </w:p>
    <w:p w:rsidR="00173621" w:rsidRPr="0094727B" w:rsidRDefault="00173621" w:rsidP="00AD692F">
      <w:pPr>
        <w:pStyle w:val="StyleSectiontitle12ptNotBoldJustifiedLeft0cmFirs"/>
        <w:keepNext/>
        <w:tabs>
          <w:tab w:val="num" w:pos="-261"/>
        </w:tabs>
      </w:pPr>
      <w:bookmarkStart w:id="10" w:name="_Toc401595975"/>
      <w:r w:rsidRPr="0094727B">
        <w:t>Objects</w:t>
      </w:r>
      <w:bookmarkEnd w:id="10"/>
    </w:p>
    <w:p w:rsidR="00173621" w:rsidRPr="0094727B" w:rsidRDefault="00173621" w:rsidP="0031246B">
      <w:pPr>
        <w:pStyle w:val="StyleSectionnewLeft1cmFirstline0cm2"/>
        <w:ind w:left="567"/>
      </w:pPr>
      <w:r w:rsidRPr="0094727B">
        <w:t>The objects of this local law are to—</w:t>
      </w:r>
    </w:p>
    <w:p w:rsidR="00173621" w:rsidRPr="0094727B" w:rsidRDefault="00173621" w:rsidP="00125189">
      <w:pPr>
        <w:pStyle w:val="StyleStyleSectionnewLeft1cmFirstline0cm1Left1"/>
        <w:numPr>
          <w:ilvl w:val="1"/>
          <w:numId w:val="9"/>
        </w:numPr>
        <w:rPr>
          <w:rStyle w:val="section0"/>
          <w:szCs w:val="22"/>
          <w:lang w:eastAsia="en-AU"/>
        </w:rPr>
      </w:pPr>
      <w:r w:rsidRPr="0094727B">
        <w:rPr>
          <w:rStyle w:val="section0"/>
        </w:rPr>
        <w:t>provide for the management and regulation of</w:t>
      </w:r>
      <w:r w:rsidR="00503086" w:rsidRPr="0094727B">
        <w:rPr>
          <w:rStyle w:val="section0"/>
        </w:rPr>
        <w:t xml:space="preserve"> activities in or on</w:t>
      </w:r>
      <w:r w:rsidRPr="0094727B">
        <w:rPr>
          <w:rStyle w:val="section0"/>
        </w:rPr>
        <w:t>—</w:t>
      </w:r>
    </w:p>
    <w:p w:rsidR="00173621" w:rsidRPr="0094727B" w:rsidRDefault="00D17908" w:rsidP="00000C61">
      <w:pPr>
        <w:pStyle w:val="Sectionnew"/>
        <w:numPr>
          <w:ilvl w:val="2"/>
          <w:numId w:val="10"/>
        </w:numPr>
        <w:tabs>
          <w:tab w:val="clear" w:pos="2268"/>
          <w:tab w:val="num" w:pos="1440"/>
        </w:tabs>
        <w:ind w:left="2127" w:hanging="426"/>
      </w:pPr>
      <w:r w:rsidRPr="0094727B">
        <w:t>c</w:t>
      </w:r>
      <w:r w:rsidR="00173621" w:rsidRPr="0094727B">
        <w:t>ouncil parks</w:t>
      </w:r>
      <w:r w:rsidR="00744D47" w:rsidRPr="0094727B">
        <w:t>,</w:t>
      </w:r>
      <w:r w:rsidR="00173621" w:rsidRPr="0094727B">
        <w:t xml:space="preserve"> </w:t>
      </w:r>
      <w:r w:rsidR="00744D47" w:rsidRPr="0094727B">
        <w:t>open spaces, bushland and conservation areas</w:t>
      </w:r>
      <w:r w:rsidR="00000C61" w:rsidRPr="0094727B">
        <w:t>;</w:t>
      </w:r>
      <w:r w:rsidR="00744D47" w:rsidRPr="0094727B">
        <w:t xml:space="preserve"> </w:t>
      </w:r>
      <w:r w:rsidR="00173621" w:rsidRPr="0094727B">
        <w:t>and</w:t>
      </w:r>
    </w:p>
    <w:p w:rsidR="00173621" w:rsidRPr="0094727B" w:rsidRDefault="00173621" w:rsidP="00125189">
      <w:pPr>
        <w:pStyle w:val="Sectionnew"/>
        <w:numPr>
          <w:ilvl w:val="2"/>
          <w:numId w:val="10"/>
        </w:numPr>
        <w:tabs>
          <w:tab w:val="clear" w:pos="2268"/>
          <w:tab w:val="num" w:pos="1440"/>
        </w:tabs>
      </w:pPr>
      <w:r w:rsidRPr="0094727B">
        <w:t>malls in the City; and</w:t>
      </w:r>
    </w:p>
    <w:p w:rsidR="000F2D8E" w:rsidRPr="0094727B" w:rsidRDefault="00173621" w:rsidP="00125189">
      <w:pPr>
        <w:pStyle w:val="Sectionnew"/>
        <w:numPr>
          <w:ilvl w:val="2"/>
          <w:numId w:val="10"/>
        </w:numPr>
        <w:tabs>
          <w:tab w:val="clear" w:pos="2268"/>
          <w:tab w:val="num" w:pos="1440"/>
        </w:tabs>
      </w:pPr>
      <w:r w:rsidRPr="0094727B">
        <w:t>roads;</w:t>
      </w:r>
      <w:r w:rsidR="005A7E35" w:rsidRPr="0094727B">
        <w:t xml:space="preserve"> and</w:t>
      </w:r>
    </w:p>
    <w:p w:rsidR="00173621" w:rsidRPr="0094727B" w:rsidRDefault="00B1577D" w:rsidP="003B6CA6">
      <w:pPr>
        <w:pStyle w:val="Sectionnew"/>
        <w:numPr>
          <w:ilvl w:val="2"/>
          <w:numId w:val="10"/>
        </w:numPr>
        <w:tabs>
          <w:tab w:val="clear" w:pos="2268"/>
          <w:tab w:val="num" w:pos="1440"/>
        </w:tabs>
      </w:pPr>
      <w:r w:rsidRPr="0094727B">
        <w:t xml:space="preserve">other </w:t>
      </w:r>
      <w:r w:rsidR="00D17908" w:rsidRPr="0094727B">
        <w:t>c</w:t>
      </w:r>
      <w:r w:rsidR="000F2D8E" w:rsidRPr="0094727B">
        <w:t xml:space="preserve">ouncil </w:t>
      </w:r>
      <w:r w:rsidR="00D62E5F" w:rsidRPr="0094727B">
        <w:t>a</w:t>
      </w:r>
      <w:r w:rsidR="00BE42AA" w:rsidRPr="0094727B">
        <w:t>ssets;</w:t>
      </w:r>
    </w:p>
    <w:p w:rsidR="00173621" w:rsidRPr="0094727B" w:rsidRDefault="00173621" w:rsidP="00C95B45">
      <w:pPr>
        <w:pStyle w:val="Sectionnew"/>
        <w:ind w:left="1134" w:firstLine="567"/>
      </w:pPr>
      <w:r w:rsidRPr="0094727B">
        <w:t xml:space="preserve">to optimise the benefit derived by the public from </w:t>
      </w:r>
      <w:r w:rsidR="000F2D8E" w:rsidRPr="0094727B">
        <w:t>that</w:t>
      </w:r>
      <w:r w:rsidRPr="0094727B">
        <w:t xml:space="preserve"> land; and</w:t>
      </w:r>
    </w:p>
    <w:p w:rsidR="00173621" w:rsidRPr="0094727B" w:rsidRDefault="00336EDD" w:rsidP="00125189">
      <w:pPr>
        <w:pStyle w:val="StyleStyleSectionnewLeft1cmFirstline0cm1Left1"/>
        <w:numPr>
          <w:ilvl w:val="1"/>
          <w:numId w:val="9"/>
        </w:numPr>
        <w:rPr>
          <w:rStyle w:val="section0"/>
          <w:szCs w:val="22"/>
          <w:lang w:eastAsia="en-AU"/>
        </w:rPr>
      </w:pPr>
      <w:r w:rsidRPr="0094727B">
        <w:rPr>
          <w:rStyle w:val="section0"/>
        </w:rPr>
        <w:t xml:space="preserve">protect </w:t>
      </w:r>
      <w:r w:rsidR="00D17908" w:rsidRPr="0094727B">
        <w:rPr>
          <w:rStyle w:val="section0"/>
        </w:rPr>
        <w:t>c</w:t>
      </w:r>
      <w:r w:rsidR="00173621" w:rsidRPr="0094727B">
        <w:rPr>
          <w:rStyle w:val="section0"/>
        </w:rPr>
        <w:t xml:space="preserve">ouncil </w:t>
      </w:r>
      <w:r w:rsidR="00D62E5F" w:rsidRPr="0094727B">
        <w:rPr>
          <w:rStyle w:val="section0"/>
        </w:rPr>
        <w:t>a</w:t>
      </w:r>
      <w:r w:rsidR="005A7E35" w:rsidRPr="0094727B">
        <w:rPr>
          <w:rStyle w:val="section0"/>
        </w:rPr>
        <w:t>ssets</w:t>
      </w:r>
      <w:r w:rsidR="00173621" w:rsidRPr="0094727B">
        <w:rPr>
          <w:rStyle w:val="section0"/>
        </w:rPr>
        <w:t>; and</w:t>
      </w:r>
    </w:p>
    <w:p w:rsidR="005A7E35" w:rsidRPr="0094727B" w:rsidRDefault="00D17908" w:rsidP="00125189">
      <w:pPr>
        <w:pStyle w:val="StyleStyleSectionnewLeft1cmFirstline0cm1Left1"/>
        <w:numPr>
          <w:ilvl w:val="1"/>
          <w:numId w:val="9"/>
        </w:numPr>
        <w:rPr>
          <w:rStyle w:val="section0"/>
          <w:szCs w:val="22"/>
          <w:lang w:eastAsia="en-AU"/>
        </w:rPr>
      </w:pPr>
      <w:r w:rsidRPr="0094727B">
        <w:rPr>
          <w:rStyle w:val="section0"/>
          <w:szCs w:val="22"/>
          <w:lang w:eastAsia="en-AU"/>
        </w:rPr>
        <w:t>provide for c</w:t>
      </w:r>
      <w:r w:rsidR="005A7E35" w:rsidRPr="0094727B">
        <w:rPr>
          <w:rStyle w:val="section0"/>
          <w:szCs w:val="22"/>
          <w:lang w:eastAsia="en-AU"/>
        </w:rPr>
        <w:t xml:space="preserve">ouncil consent to be required for certain activities; and </w:t>
      </w:r>
    </w:p>
    <w:p w:rsidR="00173621" w:rsidRPr="0094727B" w:rsidRDefault="00173621" w:rsidP="00125189">
      <w:pPr>
        <w:pStyle w:val="StyleStyleSectionnewLeft1cmFirstline0cm1Left1"/>
        <w:numPr>
          <w:ilvl w:val="1"/>
          <w:numId w:val="9"/>
        </w:numPr>
        <w:rPr>
          <w:rStyle w:val="section0"/>
          <w:szCs w:val="22"/>
          <w:lang w:eastAsia="en-AU"/>
        </w:rPr>
      </w:pPr>
      <w:r w:rsidRPr="0094727B">
        <w:rPr>
          <w:rStyle w:val="section0"/>
        </w:rPr>
        <w:t xml:space="preserve">provide a procedure for the </w:t>
      </w:r>
      <w:r w:rsidR="002A4AC0" w:rsidRPr="0094727B">
        <w:rPr>
          <w:rStyle w:val="section0"/>
        </w:rPr>
        <w:t xml:space="preserve">removal or </w:t>
      </w:r>
      <w:r w:rsidRPr="0094727B">
        <w:rPr>
          <w:rStyle w:val="section0"/>
        </w:rPr>
        <w:t xml:space="preserve">confiscation of articles </w:t>
      </w:r>
      <w:r w:rsidR="006121D4" w:rsidRPr="0094727B">
        <w:rPr>
          <w:rStyle w:val="section0"/>
        </w:rPr>
        <w:t xml:space="preserve">or vehicles </w:t>
      </w:r>
      <w:r w:rsidR="003B6CA6" w:rsidRPr="0094727B">
        <w:rPr>
          <w:rStyle w:val="section0"/>
        </w:rPr>
        <w:t xml:space="preserve">situated </w:t>
      </w:r>
      <w:r w:rsidRPr="0094727B">
        <w:rPr>
          <w:rStyle w:val="section0"/>
        </w:rPr>
        <w:t xml:space="preserve">on </w:t>
      </w:r>
      <w:r w:rsidR="00D17908" w:rsidRPr="0094727B">
        <w:rPr>
          <w:rStyle w:val="section0"/>
        </w:rPr>
        <w:t>c</w:t>
      </w:r>
      <w:r w:rsidR="00D7159B" w:rsidRPr="0094727B">
        <w:rPr>
          <w:rStyle w:val="section0"/>
        </w:rPr>
        <w:t xml:space="preserve">ouncil </w:t>
      </w:r>
      <w:r w:rsidR="00D62E5F" w:rsidRPr="0094727B">
        <w:rPr>
          <w:rStyle w:val="section0"/>
        </w:rPr>
        <w:t>a</w:t>
      </w:r>
      <w:r w:rsidR="00D7159B" w:rsidRPr="0094727B">
        <w:rPr>
          <w:rStyle w:val="section0"/>
        </w:rPr>
        <w:t xml:space="preserve">ssets </w:t>
      </w:r>
      <w:r w:rsidRPr="0094727B">
        <w:rPr>
          <w:rStyle w:val="section0"/>
        </w:rPr>
        <w:t>contrary to this or another law, and the storage, return or disposal of those articles</w:t>
      </w:r>
      <w:r w:rsidR="006121D4" w:rsidRPr="0094727B">
        <w:rPr>
          <w:rStyle w:val="section0"/>
        </w:rPr>
        <w:t xml:space="preserve"> or vehicles</w:t>
      </w:r>
      <w:r w:rsidRPr="0094727B">
        <w:rPr>
          <w:rStyle w:val="section0"/>
        </w:rPr>
        <w:t>.</w:t>
      </w:r>
    </w:p>
    <w:p w:rsidR="00173621" w:rsidRPr="0094727B" w:rsidRDefault="00173621" w:rsidP="00AD692F">
      <w:pPr>
        <w:pStyle w:val="StyleSectiontitle12ptNotBoldJustifiedLeft0cmFirs"/>
        <w:keepNext/>
        <w:tabs>
          <w:tab w:val="num" w:pos="-261"/>
        </w:tabs>
      </w:pPr>
      <w:bookmarkStart w:id="11" w:name="_Toc401595976"/>
      <w:r w:rsidRPr="0094727B">
        <w:t>Commencement</w:t>
      </w:r>
      <w:bookmarkEnd w:id="11"/>
    </w:p>
    <w:p w:rsidR="00173621" w:rsidRPr="0094727B" w:rsidRDefault="00914598" w:rsidP="0031246B">
      <w:pPr>
        <w:pStyle w:val="StyleSectionnewLeft1cmFirstline0cm2"/>
        <w:ind w:left="567"/>
      </w:pPr>
      <w:r w:rsidRPr="0094727B">
        <w:rPr>
          <w:rStyle w:val="StylesectionLatinTimesNewRoman"/>
        </w:rPr>
        <w:t>Section</w:t>
      </w:r>
      <w:r w:rsidR="00173621" w:rsidRPr="0094727B">
        <w:rPr>
          <w:rStyle w:val="StylesectionLatinTimesNewRoman"/>
        </w:rPr>
        <w:t>s</w:t>
      </w:r>
      <w:r w:rsidR="006B6609" w:rsidRPr="0094727B">
        <w:rPr>
          <w:rStyle w:val="StylesectionLatinTimesNewRoman"/>
        </w:rPr>
        <w:t xml:space="preserve"> </w:t>
      </w:r>
      <w:r w:rsidR="006B6609" w:rsidRPr="0094727B">
        <w:rPr>
          <w:rStyle w:val="StylesectionLatinTimesNewRoman"/>
        </w:rPr>
        <w:fldChar w:fldCharType="begin"/>
      </w:r>
      <w:r w:rsidR="006B6609" w:rsidRPr="0094727B">
        <w:rPr>
          <w:rStyle w:val="StylesectionLatinTimesNewRoman"/>
        </w:rPr>
        <w:instrText xml:space="preserve"> REF _Ref379199067 \r \h </w:instrText>
      </w:r>
      <w:r w:rsidR="00A834E2" w:rsidRPr="0094727B">
        <w:rPr>
          <w:rStyle w:val="StylesectionLatinTimesNewRoman"/>
        </w:rPr>
        <w:instrText xml:space="preserve"> \* MERGEFORMAT </w:instrText>
      </w:r>
      <w:r w:rsidR="006B6609" w:rsidRPr="0094727B">
        <w:rPr>
          <w:rStyle w:val="StylesectionLatinTimesNewRoman"/>
        </w:rPr>
      </w:r>
      <w:r w:rsidR="006B6609" w:rsidRPr="0094727B">
        <w:rPr>
          <w:rStyle w:val="StylesectionLatinTimesNewRoman"/>
        </w:rPr>
        <w:fldChar w:fldCharType="separate"/>
      </w:r>
      <w:r w:rsidR="00377CC9">
        <w:rPr>
          <w:rStyle w:val="StylesectionLatinTimesNewRoman"/>
        </w:rPr>
        <w:t>20</w:t>
      </w:r>
      <w:r w:rsidR="006B6609" w:rsidRPr="0094727B">
        <w:rPr>
          <w:rStyle w:val="StylesectionLatinTimesNewRoman"/>
        </w:rPr>
        <w:fldChar w:fldCharType="end"/>
      </w:r>
      <w:r w:rsidR="006B6609" w:rsidRPr="0094727B">
        <w:rPr>
          <w:rStyle w:val="StylesectionLatinTimesNewRoman"/>
        </w:rPr>
        <w:t xml:space="preserve"> and </w:t>
      </w:r>
      <w:r w:rsidR="006B6609" w:rsidRPr="0094727B">
        <w:rPr>
          <w:rStyle w:val="StylesectionLatinTimesNewRoman"/>
        </w:rPr>
        <w:fldChar w:fldCharType="begin"/>
      </w:r>
      <w:r w:rsidR="006B6609" w:rsidRPr="0094727B">
        <w:rPr>
          <w:rStyle w:val="StylesectionLatinTimesNewRoman"/>
        </w:rPr>
        <w:instrText xml:space="preserve"> REF _Ref380413259 \r \h </w:instrText>
      </w:r>
      <w:r w:rsidR="00A834E2" w:rsidRPr="0094727B">
        <w:rPr>
          <w:rStyle w:val="StylesectionLatinTimesNewRoman"/>
        </w:rPr>
        <w:instrText xml:space="preserve"> \* MERGEFORMAT </w:instrText>
      </w:r>
      <w:r w:rsidR="006B6609" w:rsidRPr="0094727B">
        <w:rPr>
          <w:rStyle w:val="StylesectionLatinTimesNewRoman"/>
        </w:rPr>
      </w:r>
      <w:r w:rsidR="006B6609" w:rsidRPr="0094727B">
        <w:rPr>
          <w:rStyle w:val="StylesectionLatinTimesNewRoman"/>
        </w:rPr>
        <w:fldChar w:fldCharType="separate"/>
      </w:r>
      <w:r w:rsidR="00377CC9">
        <w:rPr>
          <w:rStyle w:val="StylesectionLatinTimesNewRoman"/>
        </w:rPr>
        <w:t>21</w:t>
      </w:r>
      <w:r w:rsidR="006B6609" w:rsidRPr="0094727B">
        <w:rPr>
          <w:rStyle w:val="StylesectionLatinTimesNewRoman"/>
        </w:rPr>
        <w:fldChar w:fldCharType="end"/>
      </w:r>
      <w:r w:rsidR="00173621" w:rsidRPr="0094727B">
        <w:t xml:space="preserve"> of Chapter 3 come into effect on the date—</w:t>
      </w:r>
    </w:p>
    <w:p w:rsidR="00173621" w:rsidRPr="0094727B" w:rsidRDefault="00173621" w:rsidP="00A17F45">
      <w:pPr>
        <w:pStyle w:val="StyleStyleSectionnewLeft1cmFirstline0cm1Left1"/>
        <w:numPr>
          <w:ilvl w:val="1"/>
          <w:numId w:val="17"/>
        </w:numPr>
        <w:rPr>
          <w:rStyle w:val="section0"/>
        </w:rPr>
      </w:pPr>
      <w:r w:rsidRPr="0094727B">
        <w:rPr>
          <w:rStyle w:val="section0"/>
        </w:rPr>
        <w:t>this local law comes into effect; or</w:t>
      </w:r>
    </w:p>
    <w:p w:rsidR="00173621" w:rsidRPr="0094727B" w:rsidRDefault="00173621" w:rsidP="00A17F45">
      <w:pPr>
        <w:pStyle w:val="StyleStyleSectionnewLeft1cmFirstline0cm1Left1"/>
        <w:numPr>
          <w:ilvl w:val="1"/>
          <w:numId w:val="17"/>
        </w:numPr>
        <w:rPr>
          <w:rStyle w:val="section0"/>
        </w:rPr>
      </w:pPr>
      <w:r w:rsidRPr="0094727B">
        <w:rPr>
          <w:rStyle w:val="section0"/>
        </w:rPr>
        <w:t xml:space="preserve">the repeal of Chapter 3, Part 3, Division 2 of the </w:t>
      </w:r>
      <w:r w:rsidRPr="0094727B">
        <w:rPr>
          <w:rStyle w:val="section0"/>
          <w:i/>
        </w:rPr>
        <w:t>City of Brisbane Regulation 2012</w:t>
      </w:r>
      <w:r w:rsidRPr="0094727B">
        <w:rPr>
          <w:rStyle w:val="section0"/>
        </w:rPr>
        <w:t xml:space="preserve"> comes into effect;</w:t>
      </w:r>
    </w:p>
    <w:p w:rsidR="00173621" w:rsidRPr="0094727B" w:rsidRDefault="00173621" w:rsidP="0031246B">
      <w:pPr>
        <w:pStyle w:val="StyleSectionnewLeft1cmFirstline0cm2"/>
        <w:ind w:left="567"/>
      </w:pPr>
      <w:r w:rsidRPr="0094727B">
        <w:t>whichever is the later.</w:t>
      </w:r>
    </w:p>
    <w:p w:rsidR="00173621" w:rsidRPr="0094727B" w:rsidRDefault="00173621" w:rsidP="00AD692F">
      <w:pPr>
        <w:pStyle w:val="StyleSectiontitle12ptNotBoldJustifiedLeft0cmFirs"/>
        <w:keepNext/>
      </w:pPr>
      <w:bookmarkStart w:id="12" w:name="_Toc401595977"/>
      <w:r w:rsidRPr="0094727B">
        <w:t>Application</w:t>
      </w:r>
      <w:bookmarkEnd w:id="12"/>
    </w:p>
    <w:p w:rsidR="00173621" w:rsidRPr="0094727B" w:rsidRDefault="00173621" w:rsidP="002D5A16">
      <w:pPr>
        <w:pStyle w:val="StyleStyleSectionnewLeft1cmFirstline0cm1Left1"/>
        <w:rPr>
          <w:rStyle w:val="section0"/>
        </w:rPr>
      </w:pPr>
      <w:r w:rsidRPr="0094727B">
        <w:rPr>
          <w:rStyle w:val="section0"/>
        </w:rPr>
        <w:tab/>
        <w:t>This local law applies without limiting—</w:t>
      </w:r>
    </w:p>
    <w:p w:rsidR="00173621" w:rsidRPr="0094727B" w:rsidRDefault="00D17908" w:rsidP="00A17F45">
      <w:pPr>
        <w:pStyle w:val="StyleStyleSectionnewLeft1cmFirstline0cm1Left1"/>
        <w:numPr>
          <w:ilvl w:val="1"/>
          <w:numId w:val="18"/>
        </w:numPr>
        <w:rPr>
          <w:rStyle w:val="section0"/>
        </w:rPr>
      </w:pPr>
      <w:r w:rsidRPr="0094727B">
        <w:rPr>
          <w:rStyle w:val="section0"/>
        </w:rPr>
        <w:t>any relief to which c</w:t>
      </w:r>
      <w:r w:rsidR="00173621" w:rsidRPr="0094727B">
        <w:rPr>
          <w:rStyle w:val="section0"/>
        </w:rPr>
        <w:t>ouncil may be entitled at law or in equity or under any State or Commonwealth legislation; or</w:t>
      </w:r>
    </w:p>
    <w:p w:rsidR="00173621" w:rsidRPr="0094727B" w:rsidRDefault="00173621" w:rsidP="00A17F45">
      <w:pPr>
        <w:pStyle w:val="StyleStyleSectionnewLeft1cmFirstline0cm1Left1"/>
        <w:numPr>
          <w:ilvl w:val="1"/>
          <w:numId w:val="18"/>
        </w:numPr>
        <w:rPr>
          <w:rStyle w:val="section0"/>
        </w:rPr>
      </w:pPr>
      <w:r w:rsidRPr="0094727B">
        <w:rPr>
          <w:rStyle w:val="section0"/>
        </w:rPr>
        <w:t>any other local law or subordinate local</w:t>
      </w:r>
      <w:r w:rsidR="00875203" w:rsidRPr="0094727B">
        <w:rPr>
          <w:rStyle w:val="section0"/>
        </w:rPr>
        <w:t xml:space="preserve"> law</w:t>
      </w:r>
      <w:r w:rsidR="00D17908" w:rsidRPr="0094727B">
        <w:rPr>
          <w:rStyle w:val="section0"/>
        </w:rPr>
        <w:t xml:space="preserve"> made by c</w:t>
      </w:r>
      <w:r w:rsidRPr="0094727B">
        <w:rPr>
          <w:rStyle w:val="section0"/>
        </w:rPr>
        <w:t>ouncil.</w:t>
      </w:r>
    </w:p>
    <w:p w:rsidR="00173621" w:rsidRPr="0094727B" w:rsidRDefault="00173621" w:rsidP="009E2FE9">
      <w:pPr>
        <w:pStyle w:val="StyleStyleSectionnewLeft1cmFirstline0cm1Left1"/>
      </w:pPr>
      <w:r w:rsidRPr="0094727B">
        <w:tab/>
        <w:t>The restrictions in this local law do not apply to</w:t>
      </w:r>
      <w:r w:rsidR="00F61FC3" w:rsidRPr="0094727B">
        <w:t>—</w:t>
      </w:r>
    </w:p>
    <w:p w:rsidR="00173621" w:rsidRPr="0094727B" w:rsidRDefault="003B6CA6" w:rsidP="00A17F45">
      <w:pPr>
        <w:pStyle w:val="StyleStyleSectionnewLeft1cmFirstline0cm1Left1"/>
        <w:numPr>
          <w:ilvl w:val="1"/>
          <w:numId w:val="19"/>
        </w:numPr>
        <w:rPr>
          <w:rStyle w:val="section0"/>
        </w:rPr>
      </w:pPr>
      <w:r w:rsidRPr="0094727B">
        <w:t xml:space="preserve">the use of </w:t>
      </w:r>
      <w:r w:rsidR="00173621" w:rsidRPr="0094727B">
        <w:t xml:space="preserve">a guide, hearing, assistance or trainee support dog for the purposes of the </w:t>
      </w:r>
      <w:r w:rsidR="00173621" w:rsidRPr="0094727B">
        <w:rPr>
          <w:rStyle w:val="section0"/>
          <w:i/>
        </w:rPr>
        <w:t>Guide, Hearing and Assistance Dogs Act 2009</w:t>
      </w:r>
      <w:r w:rsidR="00173621" w:rsidRPr="0094727B">
        <w:rPr>
          <w:rStyle w:val="section0"/>
        </w:rPr>
        <w:t>; or</w:t>
      </w:r>
    </w:p>
    <w:p w:rsidR="004C03F8" w:rsidRPr="0094727B" w:rsidRDefault="00173621" w:rsidP="00A17F45">
      <w:pPr>
        <w:pStyle w:val="StyleStyleSectionnewLeft1cmFirstline0cm1Left1"/>
        <w:numPr>
          <w:ilvl w:val="1"/>
          <w:numId w:val="19"/>
        </w:numPr>
        <w:rPr>
          <w:rStyle w:val="section0"/>
        </w:rPr>
      </w:pPr>
      <w:r w:rsidRPr="0094727B">
        <w:rPr>
          <w:rStyle w:val="section0"/>
        </w:rPr>
        <w:t>the use of essential aids or facilities by the elderly or people with disabilities</w:t>
      </w:r>
      <w:r w:rsidR="00D17908" w:rsidRPr="0094727B">
        <w:rPr>
          <w:rStyle w:val="section0"/>
        </w:rPr>
        <w:t xml:space="preserve"> on c</w:t>
      </w:r>
      <w:r w:rsidR="00D62E5F" w:rsidRPr="0094727B">
        <w:rPr>
          <w:rStyle w:val="section0"/>
        </w:rPr>
        <w:t>ouncil a</w:t>
      </w:r>
      <w:r w:rsidR="003B6CA6" w:rsidRPr="0094727B">
        <w:rPr>
          <w:rStyle w:val="section0"/>
        </w:rPr>
        <w:t>ssets</w:t>
      </w:r>
      <w:r w:rsidRPr="0094727B">
        <w:rPr>
          <w:rStyle w:val="section0"/>
        </w:rPr>
        <w:t>.</w:t>
      </w:r>
    </w:p>
    <w:p w:rsidR="004C03F8" w:rsidRPr="0094727B" w:rsidRDefault="004C03F8" w:rsidP="00ED156E">
      <w:pPr>
        <w:pStyle w:val="StyleSectiontitle12ptNotBoldJustifiedLeft0cmFirs"/>
        <w:numPr>
          <w:ilvl w:val="0"/>
          <w:numId w:val="0"/>
        </w:numPr>
        <w:ind w:left="851"/>
      </w:pPr>
    </w:p>
    <w:p w:rsidR="004C03F8" w:rsidRPr="0094727B" w:rsidRDefault="004C03F8" w:rsidP="00ED156E">
      <w:pPr>
        <w:pStyle w:val="StyleSectiontitle12ptNotBoldJustifiedLeft0cmFirs"/>
        <w:numPr>
          <w:ilvl w:val="0"/>
          <w:numId w:val="0"/>
        </w:numPr>
        <w:ind w:left="851"/>
      </w:pPr>
    </w:p>
    <w:p w:rsidR="00173621" w:rsidRPr="0094727B" w:rsidRDefault="00173621" w:rsidP="00AD692F">
      <w:pPr>
        <w:pStyle w:val="StyleSectiontitle12ptNotBoldJustifiedLeft0cmFirs"/>
        <w:keepNext/>
      </w:pPr>
      <w:bookmarkStart w:id="13" w:name="_Toc401595978"/>
      <w:r w:rsidRPr="0094727B">
        <w:t>Definitions</w:t>
      </w:r>
      <w:bookmarkEnd w:id="13"/>
    </w:p>
    <w:p w:rsidR="00173621" w:rsidRPr="0094727B" w:rsidRDefault="00173621" w:rsidP="00125189">
      <w:pPr>
        <w:pStyle w:val="StyleStyleSectionnewLeft1cmFirstline0cm1Left1"/>
        <w:numPr>
          <w:ilvl w:val="0"/>
          <w:numId w:val="11"/>
        </w:numPr>
        <w:rPr>
          <w:rStyle w:val="section0"/>
        </w:rPr>
      </w:pPr>
      <w:r w:rsidRPr="0094727B">
        <w:rPr>
          <w:rStyle w:val="section0"/>
        </w:rPr>
        <w:tab/>
        <w:t>The dictionary in Schedule</w:t>
      </w:r>
      <w:r w:rsidR="006D21B6" w:rsidRPr="0094727B">
        <w:rPr>
          <w:rStyle w:val="section0"/>
        </w:rPr>
        <w:t xml:space="preserve"> </w:t>
      </w:r>
      <w:r w:rsidR="00AD1F09" w:rsidRPr="0094727B">
        <w:rPr>
          <w:rStyle w:val="section0"/>
        </w:rPr>
        <w:t>3</w:t>
      </w:r>
      <w:r w:rsidRPr="0094727B">
        <w:rPr>
          <w:rStyle w:val="section0"/>
        </w:rPr>
        <w:t xml:space="preserve"> defines particular words used in this local law.</w:t>
      </w:r>
    </w:p>
    <w:p w:rsidR="00173621" w:rsidRPr="0094727B" w:rsidRDefault="00173621" w:rsidP="00125189">
      <w:pPr>
        <w:pStyle w:val="StyleStyleSectionnewLeft1cmFirstline0cm1Left1"/>
        <w:numPr>
          <w:ilvl w:val="0"/>
          <w:numId w:val="11"/>
        </w:numPr>
        <w:rPr>
          <w:rStyle w:val="section0"/>
        </w:rPr>
      </w:pPr>
      <w:r w:rsidRPr="0094727B">
        <w:rPr>
          <w:rStyle w:val="section0"/>
        </w:rPr>
        <w:tab/>
        <w:t xml:space="preserve">A word used in this local law that is defined in the </w:t>
      </w:r>
      <w:r w:rsidRPr="0094727B">
        <w:rPr>
          <w:rStyle w:val="section0"/>
          <w:i/>
        </w:rPr>
        <w:t>City of Brisbane Act 2010</w:t>
      </w:r>
      <w:r w:rsidRPr="0094727B">
        <w:rPr>
          <w:rStyle w:val="section0"/>
        </w:rPr>
        <w:t xml:space="preserve"> or the </w:t>
      </w:r>
      <w:r w:rsidRPr="0094727B">
        <w:rPr>
          <w:rStyle w:val="section0"/>
          <w:i/>
        </w:rPr>
        <w:t>City of Brisbane Regulation 2012</w:t>
      </w:r>
      <w:r w:rsidRPr="0094727B">
        <w:rPr>
          <w:rStyle w:val="section0"/>
        </w:rPr>
        <w:t xml:space="preserve"> has the meaning given in that Act or Regulation, unless it is otherwise defined in the dictionary.</w:t>
      </w:r>
    </w:p>
    <w:p w:rsidR="007B43BC" w:rsidRPr="0094727B" w:rsidRDefault="00173621" w:rsidP="002D4F30">
      <w:pPr>
        <w:pStyle w:val="StyleStyleSectionnewLeft1cmFirstline0cm1Left1"/>
        <w:numPr>
          <w:ilvl w:val="0"/>
          <w:numId w:val="11"/>
        </w:numPr>
        <w:rPr>
          <w:rStyle w:val="section0"/>
        </w:rPr>
      </w:pPr>
      <w:r w:rsidRPr="0094727B">
        <w:rPr>
          <w:rStyle w:val="section0"/>
        </w:rPr>
        <w:tab/>
        <w:t>A reference in this local law to any act or local law includes a reference to any amended act or local law or to any act or local law that may replace the original one and which substantially fulfils the same purpose.</w:t>
      </w:r>
      <w:bookmarkStart w:id="14" w:name="_Toc338768582"/>
    </w:p>
    <w:p w:rsidR="00A22406" w:rsidRPr="0094727B" w:rsidRDefault="00A22406" w:rsidP="00A22406">
      <w:pPr>
        <w:pStyle w:val="StyleStyleSectionnewLeft1cmFirstline0cm1Left1"/>
        <w:numPr>
          <w:ilvl w:val="0"/>
          <w:numId w:val="0"/>
        </w:numPr>
        <w:ind w:left="1134"/>
      </w:pPr>
    </w:p>
    <w:p w:rsidR="006E31EA" w:rsidRPr="0094727B" w:rsidRDefault="00173621" w:rsidP="006E31EA">
      <w:pPr>
        <w:pStyle w:val="Chaptertitle"/>
        <w:keepNext/>
      </w:pPr>
      <w:bookmarkStart w:id="15" w:name="_Toc401595979"/>
      <w:r w:rsidRPr="0094727B">
        <w:t>Chapter 2</w:t>
      </w:r>
      <w:r w:rsidRPr="0094727B">
        <w:tab/>
      </w:r>
      <w:bookmarkEnd w:id="14"/>
      <w:r w:rsidRPr="0094727B">
        <w:t>Parks</w:t>
      </w:r>
      <w:bookmarkEnd w:id="15"/>
    </w:p>
    <w:p w:rsidR="00173621" w:rsidRPr="0094727B" w:rsidRDefault="00173621" w:rsidP="006E31EA">
      <w:pPr>
        <w:pStyle w:val="Chaptertitle"/>
        <w:keepNext/>
      </w:pPr>
      <w:bookmarkStart w:id="16" w:name="_Toc401595980"/>
      <w:r w:rsidRPr="0094727B">
        <w:t>Part 1</w:t>
      </w:r>
      <w:r w:rsidRPr="0094727B">
        <w:tab/>
        <w:t>Preliminary</w:t>
      </w:r>
      <w:bookmarkEnd w:id="16"/>
    </w:p>
    <w:p w:rsidR="00173621" w:rsidRPr="0094727B" w:rsidRDefault="00173621" w:rsidP="00AD692F">
      <w:pPr>
        <w:pStyle w:val="StyleSectiontitle12ptNotBoldJustifiedLeft0cmFirs"/>
        <w:keepNext/>
      </w:pPr>
      <w:bookmarkStart w:id="17" w:name="_Toc401595981"/>
      <w:r w:rsidRPr="0094727B">
        <w:t>What this chapter is about</w:t>
      </w:r>
      <w:bookmarkEnd w:id="17"/>
    </w:p>
    <w:p w:rsidR="00336394" w:rsidRPr="0094727B" w:rsidRDefault="00336394" w:rsidP="00DF4388">
      <w:pPr>
        <w:pStyle w:val="StyleStyleSectionnewLeft1cmFirstline0cm1Left1"/>
        <w:numPr>
          <w:ilvl w:val="0"/>
          <w:numId w:val="0"/>
        </w:numPr>
        <w:ind w:left="567"/>
        <w:rPr>
          <w:rStyle w:val="section0"/>
        </w:rPr>
      </w:pPr>
      <w:r w:rsidRPr="0094727B">
        <w:rPr>
          <w:rStyle w:val="section0"/>
        </w:rPr>
        <w:t xml:space="preserve">This chapter is about managing and regulating activities in parks, </w:t>
      </w:r>
      <w:r w:rsidR="0090179D" w:rsidRPr="0094727B">
        <w:rPr>
          <w:rStyle w:val="section0"/>
        </w:rPr>
        <w:t xml:space="preserve">that </w:t>
      </w:r>
      <w:r w:rsidRPr="0094727B">
        <w:rPr>
          <w:rStyle w:val="section0"/>
        </w:rPr>
        <w:t>affect, or are likely to affect</w:t>
      </w:r>
      <w:r w:rsidR="00D1090C" w:rsidRPr="0094727B">
        <w:rPr>
          <w:rStyle w:val="section0"/>
        </w:rPr>
        <w:t>,</w:t>
      </w:r>
      <w:r w:rsidR="0090179D" w:rsidRPr="0094727B">
        <w:rPr>
          <w:rStyle w:val="section0"/>
        </w:rPr>
        <w:t xml:space="preserve"> the operation of the park</w:t>
      </w:r>
      <w:r w:rsidRPr="0094727B">
        <w:rPr>
          <w:rStyle w:val="section0"/>
        </w:rPr>
        <w:t xml:space="preserve">, </w:t>
      </w:r>
      <w:r w:rsidR="00FB56FA" w:rsidRPr="0094727B">
        <w:rPr>
          <w:rStyle w:val="section0"/>
        </w:rPr>
        <w:t>park users</w:t>
      </w:r>
      <w:r w:rsidRPr="0094727B">
        <w:rPr>
          <w:rStyle w:val="section0"/>
        </w:rPr>
        <w:t xml:space="preserve"> </w:t>
      </w:r>
      <w:r w:rsidR="0090179D" w:rsidRPr="0094727B">
        <w:rPr>
          <w:rStyle w:val="section0"/>
        </w:rPr>
        <w:t xml:space="preserve">or properties </w:t>
      </w:r>
      <w:r w:rsidRPr="0094727B">
        <w:rPr>
          <w:rStyle w:val="section0"/>
        </w:rPr>
        <w:t xml:space="preserve">adjoining </w:t>
      </w:r>
      <w:r w:rsidR="0090179D" w:rsidRPr="0094727B">
        <w:rPr>
          <w:rStyle w:val="section0"/>
        </w:rPr>
        <w:t xml:space="preserve">the park </w:t>
      </w:r>
      <w:r w:rsidRPr="0094727B">
        <w:rPr>
          <w:rStyle w:val="section0"/>
        </w:rPr>
        <w:t xml:space="preserve"> in a way that—</w:t>
      </w:r>
    </w:p>
    <w:p w:rsidR="00336394" w:rsidRPr="0094727B" w:rsidRDefault="00336394" w:rsidP="00A17F45">
      <w:pPr>
        <w:pStyle w:val="StyleStyleSectionnewLeft1cmFirstline0cm1Left1"/>
        <w:numPr>
          <w:ilvl w:val="1"/>
          <w:numId w:val="20"/>
        </w:numPr>
        <w:rPr>
          <w:rStyle w:val="section0"/>
        </w:rPr>
      </w:pPr>
      <w:r w:rsidRPr="0094727B">
        <w:rPr>
          <w:rStyle w:val="section0"/>
        </w:rPr>
        <w:t xml:space="preserve">is dangerous; or </w:t>
      </w:r>
    </w:p>
    <w:p w:rsidR="00336394" w:rsidRPr="0094727B" w:rsidRDefault="00336394" w:rsidP="00A17F45">
      <w:pPr>
        <w:pStyle w:val="StyleStyleSectionnewLeft1cmFirstline0cm1Left1"/>
        <w:numPr>
          <w:ilvl w:val="1"/>
          <w:numId w:val="20"/>
        </w:numPr>
        <w:rPr>
          <w:rStyle w:val="section0"/>
        </w:rPr>
      </w:pPr>
      <w:r w:rsidRPr="0094727B">
        <w:rPr>
          <w:rStyle w:val="section0"/>
        </w:rPr>
        <w:t>damages,</w:t>
      </w:r>
      <w:r w:rsidR="00336EDD" w:rsidRPr="0094727B">
        <w:rPr>
          <w:rStyle w:val="section0"/>
        </w:rPr>
        <w:t xml:space="preserve"> injures or interferes with</w:t>
      </w:r>
      <w:r w:rsidRPr="0094727B">
        <w:rPr>
          <w:rStyle w:val="section0"/>
        </w:rPr>
        <w:t xml:space="preserve"> wildlife, vegetation</w:t>
      </w:r>
      <w:r w:rsidR="00336EDD" w:rsidRPr="0094727B">
        <w:rPr>
          <w:rStyle w:val="section0"/>
        </w:rPr>
        <w:t>, natural features</w:t>
      </w:r>
      <w:r w:rsidRPr="0094727B">
        <w:rPr>
          <w:rStyle w:val="section0"/>
        </w:rPr>
        <w:t xml:space="preserve"> or park infrastructure; or</w:t>
      </w:r>
    </w:p>
    <w:p w:rsidR="00336394" w:rsidRPr="0094727B" w:rsidRDefault="00336394" w:rsidP="00A17F45">
      <w:pPr>
        <w:pStyle w:val="StyleStyleSectionnewLeft1cmFirstline0cm1Left1"/>
        <w:numPr>
          <w:ilvl w:val="1"/>
          <w:numId w:val="20"/>
        </w:numPr>
        <w:rPr>
          <w:rStyle w:val="section0"/>
        </w:rPr>
      </w:pPr>
      <w:r w:rsidRPr="0094727B">
        <w:rPr>
          <w:rStyle w:val="section0"/>
        </w:rPr>
        <w:t>causes nuisance;</w:t>
      </w:r>
    </w:p>
    <w:p w:rsidR="00336394" w:rsidRPr="0094727B" w:rsidRDefault="00336394" w:rsidP="00336394">
      <w:pPr>
        <w:pStyle w:val="Sectionnew"/>
        <w:keepNext/>
        <w:tabs>
          <w:tab w:val="left" w:pos="1134"/>
        </w:tabs>
        <w:ind w:left="1134"/>
      </w:pPr>
      <w:r w:rsidRPr="0094727B">
        <w:t xml:space="preserve">in </w:t>
      </w:r>
      <w:r w:rsidR="00336EDD" w:rsidRPr="0094727B">
        <w:t>order to</w:t>
      </w:r>
      <w:r w:rsidRPr="0094727B">
        <w:t>—</w:t>
      </w:r>
    </w:p>
    <w:p w:rsidR="00336394" w:rsidRPr="0094727B" w:rsidRDefault="00336394" w:rsidP="00A17F45">
      <w:pPr>
        <w:pStyle w:val="StyleStyleSectionnewLeft1cmFirstline0cm1Left1"/>
        <w:numPr>
          <w:ilvl w:val="1"/>
          <w:numId w:val="20"/>
        </w:numPr>
        <w:rPr>
          <w:rStyle w:val="section0"/>
        </w:rPr>
      </w:pPr>
      <w:r w:rsidRPr="0094727B">
        <w:rPr>
          <w:rStyle w:val="section0"/>
        </w:rPr>
        <w:t>promote the safe use and enjoyment of parks for all members of the community; and</w:t>
      </w:r>
    </w:p>
    <w:p w:rsidR="00336394" w:rsidRPr="0094727B" w:rsidRDefault="00336394" w:rsidP="00A17F45">
      <w:pPr>
        <w:pStyle w:val="StyleStyleSectionnewLeft1cmFirstline0cm1Left1"/>
        <w:numPr>
          <w:ilvl w:val="1"/>
          <w:numId w:val="20"/>
        </w:numPr>
        <w:rPr>
          <w:rStyle w:val="section0"/>
        </w:rPr>
      </w:pPr>
      <w:r w:rsidRPr="0094727B">
        <w:rPr>
          <w:rStyle w:val="section0"/>
        </w:rPr>
        <w:t xml:space="preserve">optimise the benefit derived by the public from </w:t>
      </w:r>
      <w:r w:rsidR="00336EDD" w:rsidRPr="0094727B">
        <w:rPr>
          <w:rStyle w:val="section0"/>
        </w:rPr>
        <w:t>parks</w:t>
      </w:r>
      <w:r w:rsidRPr="0094727B">
        <w:rPr>
          <w:rStyle w:val="section0"/>
        </w:rPr>
        <w:t>; and</w:t>
      </w:r>
    </w:p>
    <w:p w:rsidR="00173621" w:rsidRPr="0094727B" w:rsidRDefault="00336394" w:rsidP="00A17F45">
      <w:pPr>
        <w:pStyle w:val="StyleStyleSectionnewLeft1cmFirstline0cm1Left1"/>
        <w:numPr>
          <w:ilvl w:val="1"/>
          <w:numId w:val="20"/>
        </w:numPr>
        <w:rPr>
          <w:rStyle w:val="section0"/>
        </w:rPr>
      </w:pPr>
      <w:r w:rsidRPr="0094727B">
        <w:rPr>
          <w:rStyle w:val="section0"/>
        </w:rPr>
        <w:t>protect</w:t>
      </w:r>
      <w:r w:rsidR="00875203" w:rsidRPr="0094727B">
        <w:rPr>
          <w:rStyle w:val="section0"/>
        </w:rPr>
        <w:t>,</w:t>
      </w:r>
      <w:r w:rsidRPr="0094727B">
        <w:rPr>
          <w:rStyle w:val="section0"/>
        </w:rPr>
        <w:t xml:space="preserve"> conserve</w:t>
      </w:r>
      <w:r w:rsidR="00A71D7B" w:rsidRPr="0094727B">
        <w:rPr>
          <w:rStyle w:val="section0"/>
        </w:rPr>
        <w:t xml:space="preserve"> and manage all </w:t>
      </w:r>
      <w:r w:rsidR="00D17908" w:rsidRPr="0094727B">
        <w:rPr>
          <w:rStyle w:val="section0"/>
        </w:rPr>
        <w:t>c</w:t>
      </w:r>
      <w:r w:rsidR="00D62E5F" w:rsidRPr="0094727B">
        <w:rPr>
          <w:rStyle w:val="section0"/>
        </w:rPr>
        <w:t>ouncil a</w:t>
      </w:r>
      <w:r w:rsidR="00A71D7B" w:rsidRPr="0094727B">
        <w:rPr>
          <w:rStyle w:val="section0"/>
        </w:rPr>
        <w:t>ssets in parks.</w:t>
      </w:r>
    </w:p>
    <w:p w:rsidR="00173621" w:rsidRPr="0094727B" w:rsidRDefault="00173621">
      <w:pPr>
        <w:pStyle w:val="StyleSectiontitle12ptNotBoldJustifiedLeft0cmFirs"/>
        <w:keepNext/>
      </w:pPr>
      <w:bookmarkStart w:id="18" w:name="_Toc401595982"/>
      <w:r w:rsidRPr="0094727B">
        <w:t>Application</w:t>
      </w:r>
      <w:bookmarkEnd w:id="18"/>
    </w:p>
    <w:p w:rsidR="00A71D7B" w:rsidRPr="0094727B" w:rsidRDefault="00A71D7B" w:rsidP="00A53281">
      <w:pPr>
        <w:pStyle w:val="StyleStyleSectionnewLeft1cmFirstline0cm1Left1"/>
        <w:numPr>
          <w:ilvl w:val="0"/>
          <w:numId w:val="93"/>
        </w:numPr>
        <w:rPr>
          <w:rStyle w:val="section0"/>
        </w:rPr>
      </w:pPr>
      <w:r w:rsidRPr="0094727B">
        <w:rPr>
          <w:rStyle w:val="section0"/>
        </w:rPr>
        <w:tab/>
        <w:t>This chapter applies in addition to and without limiting Chapter 5</w:t>
      </w:r>
      <w:r w:rsidR="00D17908" w:rsidRPr="0094727B">
        <w:rPr>
          <w:rStyle w:val="section0"/>
        </w:rPr>
        <w:t xml:space="preserve"> Use of c</w:t>
      </w:r>
      <w:r w:rsidR="00D62E5F" w:rsidRPr="0094727B">
        <w:rPr>
          <w:rStyle w:val="section0"/>
        </w:rPr>
        <w:t>ouncil a</w:t>
      </w:r>
      <w:r w:rsidR="000A5BDE" w:rsidRPr="0094727B">
        <w:rPr>
          <w:rStyle w:val="section0"/>
        </w:rPr>
        <w:t>ssets</w:t>
      </w:r>
      <w:r w:rsidRPr="0094727B">
        <w:rPr>
          <w:rStyle w:val="section0"/>
        </w:rPr>
        <w:t>.</w:t>
      </w:r>
    </w:p>
    <w:p w:rsidR="00A71D7B" w:rsidRPr="0094727B" w:rsidRDefault="00A71D7B" w:rsidP="00A53281">
      <w:pPr>
        <w:pStyle w:val="StyleStyleSectionnewLeft1cmFirstline0cm1Left1"/>
        <w:numPr>
          <w:ilvl w:val="0"/>
          <w:numId w:val="93"/>
        </w:numPr>
        <w:rPr>
          <w:rStyle w:val="section0"/>
        </w:rPr>
      </w:pPr>
      <w:r w:rsidRPr="0094727B">
        <w:rPr>
          <w:rStyle w:val="section0"/>
        </w:rPr>
        <w:tab/>
        <w:t>This chapter applies</w:t>
      </w:r>
      <w:r w:rsidR="00AF40C4" w:rsidRPr="0094727B">
        <w:rPr>
          <w:rStyle w:val="section0"/>
        </w:rPr>
        <w:t>,</w:t>
      </w:r>
      <w:r w:rsidR="00607465" w:rsidRPr="0094727B">
        <w:rPr>
          <w:rStyle w:val="section0"/>
        </w:rPr>
        <w:t xml:space="preserve"> subject to Chapter 3, to </w:t>
      </w:r>
      <w:r w:rsidRPr="0094727B">
        <w:rPr>
          <w:rStyle w:val="section0"/>
        </w:rPr>
        <w:t>King George Square.</w:t>
      </w:r>
    </w:p>
    <w:p w:rsidR="00A71D7B" w:rsidRPr="0094727B" w:rsidRDefault="00A71D7B" w:rsidP="00A53281">
      <w:pPr>
        <w:pStyle w:val="StyleStyleSectionnewLeft1cmFirstline0cm1Left1"/>
        <w:numPr>
          <w:ilvl w:val="0"/>
          <w:numId w:val="93"/>
        </w:numPr>
        <w:rPr>
          <w:rStyle w:val="section0"/>
        </w:rPr>
      </w:pPr>
      <w:r w:rsidRPr="0094727B">
        <w:rPr>
          <w:rStyle w:val="section0"/>
        </w:rPr>
        <w:tab/>
        <w:t>This chapter does not override any arrangemen</w:t>
      </w:r>
      <w:r w:rsidR="00D17908" w:rsidRPr="0094727B">
        <w:rPr>
          <w:rStyle w:val="section0"/>
        </w:rPr>
        <w:t>t or agreement entered into by c</w:t>
      </w:r>
      <w:r w:rsidRPr="0094727B">
        <w:rPr>
          <w:rStyle w:val="section0"/>
        </w:rPr>
        <w:t>ouncil with any person or entity in relation to any activity in or occupancy of a park on term</w:t>
      </w:r>
      <w:r w:rsidR="00D17908" w:rsidRPr="0094727B">
        <w:rPr>
          <w:rStyle w:val="section0"/>
        </w:rPr>
        <w:t>s and conditions acceptable to c</w:t>
      </w:r>
      <w:r w:rsidRPr="0094727B">
        <w:rPr>
          <w:rStyle w:val="section0"/>
        </w:rPr>
        <w:t>ouncil.</w:t>
      </w:r>
    </w:p>
    <w:p w:rsidR="008D34BC" w:rsidRPr="0094727B" w:rsidRDefault="008D34BC" w:rsidP="008D34BC">
      <w:pPr>
        <w:pStyle w:val="Chaptertitle"/>
        <w:keepNext/>
      </w:pPr>
      <w:bookmarkStart w:id="19" w:name="_Toc401595983"/>
      <w:r w:rsidRPr="0094727B">
        <w:t>Part 2</w:t>
      </w:r>
      <w:r w:rsidRPr="0094727B">
        <w:tab/>
        <w:t>Regulation of parks</w:t>
      </w:r>
      <w:bookmarkEnd w:id="19"/>
    </w:p>
    <w:p w:rsidR="00C5770B" w:rsidRPr="0094727B" w:rsidRDefault="00C5770B" w:rsidP="00AD692F">
      <w:pPr>
        <w:pStyle w:val="StyleSectiontitle12ptNotBoldJustifiedLeft0cmFirs"/>
        <w:keepNext/>
      </w:pPr>
      <w:bookmarkStart w:id="20" w:name="_Ref395877465"/>
      <w:bookmarkStart w:id="21" w:name="_Toc401595984"/>
      <w:r w:rsidRPr="0094727B">
        <w:t>Park</w:t>
      </w:r>
      <w:r w:rsidR="004820B8" w:rsidRPr="0094727B">
        <w:t>s</w:t>
      </w:r>
      <w:bookmarkEnd w:id="20"/>
      <w:bookmarkEnd w:id="21"/>
      <w:r w:rsidRPr="0094727B">
        <w:t xml:space="preserve"> </w:t>
      </w:r>
    </w:p>
    <w:p w:rsidR="00E64187" w:rsidRPr="0094727B" w:rsidRDefault="00244251" w:rsidP="00A53281">
      <w:pPr>
        <w:pStyle w:val="StyleStyleSectionnewLeft1cmFirstline0cm1Left1"/>
        <w:numPr>
          <w:ilvl w:val="0"/>
          <w:numId w:val="0"/>
        </w:numPr>
        <w:ind w:left="567"/>
        <w:rPr>
          <w:rStyle w:val="section0"/>
        </w:rPr>
      </w:pPr>
      <w:r w:rsidRPr="0094727B">
        <w:rPr>
          <w:rStyle w:val="section0"/>
        </w:rPr>
        <w:t>For the purposes of this local law</w:t>
      </w:r>
      <w:r w:rsidR="008D34BC" w:rsidRPr="0094727B">
        <w:rPr>
          <w:rStyle w:val="section0"/>
        </w:rPr>
        <w:t>—</w:t>
      </w:r>
    </w:p>
    <w:p w:rsidR="00244251" w:rsidRPr="0094727B" w:rsidRDefault="00BD031C" w:rsidP="00A53281">
      <w:pPr>
        <w:pStyle w:val="StyleStyleSectionnewLeft1cmFirstline0cm1Left1"/>
        <w:numPr>
          <w:ilvl w:val="1"/>
          <w:numId w:val="97"/>
        </w:numPr>
        <w:rPr>
          <w:rStyle w:val="section0"/>
        </w:rPr>
      </w:pPr>
      <w:r w:rsidRPr="0094727B">
        <w:rPr>
          <w:rStyle w:val="section0"/>
          <w:b/>
          <w:i/>
        </w:rPr>
        <w:t>p</w:t>
      </w:r>
      <w:r w:rsidR="00244251" w:rsidRPr="0094727B">
        <w:rPr>
          <w:rStyle w:val="section0"/>
          <w:b/>
          <w:i/>
        </w:rPr>
        <w:t>arks</w:t>
      </w:r>
      <w:r w:rsidR="00A53281" w:rsidRPr="0094727B">
        <w:rPr>
          <w:rStyle w:val="section0"/>
        </w:rPr>
        <w:t xml:space="preserve"> means—</w:t>
      </w:r>
    </w:p>
    <w:p w:rsidR="00E64187" w:rsidRPr="0094727B" w:rsidRDefault="000C2F14" w:rsidP="00DB761C">
      <w:pPr>
        <w:pStyle w:val="StyleStyleSectionnewLeft1cmFirstline0cm1Left1"/>
        <w:numPr>
          <w:ilvl w:val="0"/>
          <w:numId w:val="102"/>
        </w:numPr>
        <w:tabs>
          <w:tab w:val="left" w:pos="2268"/>
        </w:tabs>
        <w:ind w:left="2268" w:hanging="567"/>
        <w:rPr>
          <w:rStyle w:val="section0"/>
        </w:rPr>
      </w:pPr>
      <w:r w:rsidRPr="0094727B">
        <w:rPr>
          <w:rStyle w:val="section0"/>
        </w:rPr>
        <w:t>a</w:t>
      </w:r>
      <w:r w:rsidR="00A70B91" w:rsidRPr="0094727B">
        <w:rPr>
          <w:rStyle w:val="section0"/>
        </w:rPr>
        <w:t>ny public park, garden, reserve</w:t>
      </w:r>
      <w:r w:rsidR="00BE0748" w:rsidRPr="0094727B">
        <w:rPr>
          <w:rStyle w:val="section0"/>
        </w:rPr>
        <w:t xml:space="preserve"> or</w:t>
      </w:r>
      <w:r w:rsidR="00E64187" w:rsidRPr="0094727B">
        <w:rPr>
          <w:rStyle w:val="section0"/>
        </w:rPr>
        <w:t xml:space="preserve"> </w:t>
      </w:r>
      <w:r w:rsidR="00A70B91" w:rsidRPr="0094727B">
        <w:rPr>
          <w:rStyle w:val="section0"/>
        </w:rPr>
        <w:t xml:space="preserve">common </w:t>
      </w:r>
      <w:r w:rsidR="00E64187" w:rsidRPr="0094727B">
        <w:rPr>
          <w:rStyle w:val="section0"/>
        </w:rPr>
        <w:t xml:space="preserve">of the </w:t>
      </w:r>
      <w:r w:rsidR="00A70B91" w:rsidRPr="0094727B">
        <w:rPr>
          <w:rStyle w:val="section0"/>
        </w:rPr>
        <w:t>City</w:t>
      </w:r>
      <w:r w:rsidR="00783FAA" w:rsidRPr="0094727B">
        <w:rPr>
          <w:rStyle w:val="section0"/>
        </w:rPr>
        <w:t xml:space="preserve"> which meets the definition of parks under </w:t>
      </w:r>
      <w:r w:rsidR="00783FAA" w:rsidRPr="0094727B">
        <w:rPr>
          <w:rStyle w:val="section0"/>
          <w:i/>
        </w:rPr>
        <w:t>City Plan 2014</w:t>
      </w:r>
      <w:r w:rsidR="00E64187" w:rsidRPr="0094727B">
        <w:rPr>
          <w:rStyle w:val="section0"/>
        </w:rPr>
        <w:t>;</w:t>
      </w:r>
      <w:r w:rsidR="00A70B91" w:rsidRPr="0094727B">
        <w:rPr>
          <w:rStyle w:val="section0"/>
        </w:rPr>
        <w:t xml:space="preserve"> </w:t>
      </w:r>
      <w:r w:rsidR="00783FAA" w:rsidRPr="0094727B">
        <w:rPr>
          <w:rStyle w:val="section0"/>
        </w:rPr>
        <w:t>or</w:t>
      </w:r>
      <w:r w:rsidR="00E64187" w:rsidRPr="0094727B">
        <w:rPr>
          <w:rStyle w:val="section0"/>
        </w:rPr>
        <w:t xml:space="preserve"> </w:t>
      </w:r>
    </w:p>
    <w:p w:rsidR="00DB761C" w:rsidRPr="0094727B" w:rsidRDefault="000C2F14" w:rsidP="00DB761C">
      <w:pPr>
        <w:pStyle w:val="StyleStyleSectionnewLeft1cmFirstline0cm1Left1"/>
        <w:numPr>
          <w:ilvl w:val="0"/>
          <w:numId w:val="102"/>
        </w:numPr>
        <w:tabs>
          <w:tab w:val="left" w:pos="2268"/>
        </w:tabs>
        <w:ind w:left="2268" w:hanging="567"/>
        <w:rPr>
          <w:rStyle w:val="section0"/>
        </w:rPr>
      </w:pPr>
      <w:r w:rsidRPr="0094727B">
        <w:rPr>
          <w:rStyle w:val="section0"/>
        </w:rPr>
        <w:t>a</w:t>
      </w:r>
      <w:r w:rsidR="00E64187" w:rsidRPr="0094727B">
        <w:rPr>
          <w:rStyle w:val="section0"/>
        </w:rPr>
        <w:t>ny other area</w:t>
      </w:r>
      <w:r w:rsidR="00783FAA" w:rsidRPr="0094727B">
        <w:rPr>
          <w:rStyle w:val="section0"/>
        </w:rPr>
        <w:t xml:space="preserve"> contained within the specified zones in </w:t>
      </w:r>
      <w:r w:rsidR="00783FAA" w:rsidRPr="0094727B">
        <w:rPr>
          <w:rStyle w:val="section0"/>
          <w:i/>
        </w:rPr>
        <w:t>City Plan 2014</w:t>
      </w:r>
      <w:r w:rsidR="00287861" w:rsidRPr="0094727B">
        <w:rPr>
          <w:rStyle w:val="section0"/>
        </w:rPr>
        <w:t>,</w:t>
      </w:r>
      <w:r w:rsidR="008D289D" w:rsidRPr="0094727B">
        <w:rPr>
          <w:rStyle w:val="section0"/>
        </w:rPr>
        <w:t xml:space="preserve"> including bushland</w:t>
      </w:r>
      <w:r w:rsidR="00783FAA" w:rsidRPr="0094727B">
        <w:rPr>
          <w:rStyle w:val="section0"/>
        </w:rPr>
        <w:t xml:space="preserve">; and </w:t>
      </w:r>
    </w:p>
    <w:p w:rsidR="00DB761C" w:rsidRPr="0094727B" w:rsidRDefault="000C2F14" w:rsidP="00DB761C">
      <w:pPr>
        <w:pStyle w:val="StyleStyleSectionnewLeft1cmFirstline0cm1Left1"/>
        <w:numPr>
          <w:ilvl w:val="0"/>
          <w:numId w:val="102"/>
        </w:numPr>
        <w:tabs>
          <w:tab w:val="left" w:pos="2268"/>
        </w:tabs>
        <w:ind w:left="2268" w:hanging="567"/>
        <w:rPr>
          <w:rStyle w:val="section0"/>
        </w:rPr>
      </w:pPr>
      <w:r w:rsidRPr="0094727B">
        <w:rPr>
          <w:rStyle w:val="section0"/>
        </w:rPr>
        <w:t>o</w:t>
      </w:r>
      <w:r w:rsidR="00E64187" w:rsidRPr="0094727B">
        <w:rPr>
          <w:rStyle w:val="section0"/>
        </w:rPr>
        <w:t>pen to the public</w:t>
      </w:r>
      <w:r w:rsidR="004C4ED1" w:rsidRPr="0094727B">
        <w:rPr>
          <w:rStyle w:val="section0"/>
        </w:rPr>
        <w:t xml:space="preserve"> subject to this local law</w:t>
      </w:r>
      <w:r w:rsidR="00E64187" w:rsidRPr="0094727B">
        <w:rPr>
          <w:rStyle w:val="section0"/>
        </w:rPr>
        <w:t>; and</w:t>
      </w:r>
    </w:p>
    <w:p w:rsidR="00783FAA" w:rsidRPr="0094727B" w:rsidRDefault="000C2F14" w:rsidP="00DB761C">
      <w:pPr>
        <w:pStyle w:val="StyleStyleSectionnewLeft1cmFirstline0cm1Left1"/>
        <w:numPr>
          <w:ilvl w:val="0"/>
          <w:numId w:val="102"/>
        </w:numPr>
        <w:tabs>
          <w:tab w:val="left" w:pos="2268"/>
        </w:tabs>
        <w:ind w:left="2268" w:hanging="567"/>
        <w:rPr>
          <w:rStyle w:val="section0"/>
        </w:rPr>
      </w:pPr>
      <w:r w:rsidRPr="0094727B">
        <w:rPr>
          <w:rStyle w:val="section0"/>
        </w:rPr>
        <w:t>o</w:t>
      </w:r>
      <w:r w:rsidR="00E64187" w:rsidRPr="0094727B">
        <w:rPr>
          <w:rStyle w:val="section0"/>
        </w:rPr>
        <w:t>wned by</w:t>
      </w:r>
      <w:r w:rsidR="002F4598" w:rsidRPr="0094727B">
        <w:rPr>
          <w:rStyle w:val="section0"/>
        </w:rPr>
        <w:t>,</w:t>
      </w:r>
      <w:r w:rsidR="00E64187" w:rsidRPr="0094727B">
        <w:rPr>
          <w:rStyle w:val="section0"/>
        </w:rPr>
        <w:t xml:space="preserve"> dedicated to, vested in or unde</w:t>
      </w:r>
      <w:r w:rsidR="00D17908" w:rsidRPr="0094727B">
        <w:rPr>
          <w:rStyle w:val="section0"/>
        </w:rPr>
        <w:t>r the control or management of c</w:t>
      </w:r>
      <w:r w:rsidR="00E64187" w:rsidRPr="0094727B">
        <w:rPr>
          <w:rStyle w:val="section0"/>
        </w:rPr>
        <w:t>o</w:t>
      </w:r>
      <w:r w:rsidR="00783FAA" w:rsidRPr="0094727B">
        <w:rPr>
          <w:rStyle w:val="section0"/>
        </w:rPr>
        <w:t xml:space="preserve">uncil </w:t>
      </w:r>
      <w:r w:rsidR="00D17908" w:rsidRPr="0094727B">
        <w:rPr>
          <w:rStyle w:val="section0"/>
        </w:rPr>
        <w:t>or vested in c</w:t>
      </w:r>
      <w:r w:rsidR="00E64187" w:rsidRPr="0094727B">
        <w:rPr>
          <w:rStyle w:val="section0"/>
        </w:rPr>
        <w:t>ouncil as a trustee; and</w:t>
      </w:r>
    </w:p>
    <w:p w:rsidR="00AC1771" w:rsidRPr="0094727B" w:rsidRDefault="00AC1771" w:rsidP="00AC1771">
      <w:pPr>
        <w:pStyle w:val="StyleStyleSectionnewLeft1cmFirstline0cm1Left1"/>
        <w:numPr>
          <w:ilvl w:val="1"/>
          <w:numId w:val="97"/>
        </w:numPr>
        <w:rPr>
          <w:rStyle w:val="section0"/>
        </w:rPr>
      </w:pPr>
      <w:r w:rsidRPr="0094727B">
        <w:rPr>
          <w:rStyle w:val="section0"/>
          <w:b/>
          <w:i/>
        </w:rPr>
        <w:t>parks</w:t>
      </w:r>
      <w:r w:rsidRPr="0094727B">
        <w:rPr>
          <w:rStyle w:val="section0"/>
        </w:rPr>
        <w:t xml:space="preserve"> includes Anzac Square, King George Square</w:t>
      </w:r>
      <w:r w:rsidR="00894104" w:rsidRPr="0094727B">
        <w:rPr>
          <w:rStyle w:val="FootnoteReference"/>
        </w:rPr>
        <w:footnoteReference w:id="2"/>
      </w:r>
      <w:r w:rsidRPr="0094727B">
        <w:rPr>
          <w:rStyle w:val="section0"/>
        </w:rPr>
        <w:t>, Musgrave Park and Post Office Square; and</w:t>
      </w:r>
    </w:p>
    <w:p w:rsidR="00E64187" w:rsidRPr="0094727B" w:rsidRDefault="00AC1771" w:rsidP="00D00043">
      <w:pPr>
        <w:pStyle w:val="StyleStyleSectionnewLeft1cmFirstline0cm1Left1"/>
        <w:numPr>
          <w:ilvl w:val="1"/>
          <w:numId w:val="97"/>
        </w:numPr>
        <w:rPr>
          <w:rStyle w:val="section0"/>
        </w:rPr>
      </w:pPr>
      <w:r w:rsidRPr="0094727B">
        <w:rPr>
          <w:rStyle w:val="section0"/>
          <w:b/>
          <w:i/>
        </w:rPr>
        <w:t>specified z</w:t>
      </w:r>
      <w:r w:rsidR="00E64187" w:rsidRPr="0094727B">
        <w:rPr>
          <w:rStyle w:val="section0"/>
          <w:b/>
          <w:i/>
        </w:rPr>
        <w:t>ones</w:t>
      </w:r>
      <w:r w:rsidR="00E64187" w:rsidRPr="0094727B">
        <w:rPr>
          <w:rStyle w:val="section0"/>
        </w:rPr>
        <w:t xml:space="preserve"> mean</w:t>
      </w:r>
      <w:r w:rsidR="000C2F14" w:rsidRPr="0094727B">
        <w:rPr>
          <w:rStyle w:val="section0"/>
        </w:rPr>
        <w:t>s</w:t>
      </w:r>
      <w:r w:rsidR="00D00043" w:rsidRPr="0094727B">
        <w:rPr>
          <w:rStyle w:val="section0"/>
        </w:rPr>
        <w:t>—</w:t>
      </w:r>
    </w:p>
    <w:p w:rsidR="00C70FB0" w:rsidRPr="0094727B" w:rsidRDefault="00783FAA" w:rsidP="00C70FB0">
      <w:pPr>
        <w:pStyle w:val="StyleStyleSectionnewLeft1cmFirstline0cm1Left1"/>
        <w:numPr>
          <w:ilvl w:val="2"/>
          <w:numId w:val="97"/>
        </w:numPr>
        <w:rPr>
          <w:rStyle w:val="section0"/>
        </w:rPr>
      </w:pPr>
      <w:r w:rsidRPr="0094727B">
        <w:rPr>
          <w:rStyle w:val="section0"/>
        </w:rPr>
        <w:t>Open Space</w:t>
      </w:r>
      <w:r w:rsidR="004543C7" w:rsidRPr="0094727B">
        <w:rPr>
          <w:rStyle w:val="section0"/>
        </w:rPr>
        <w:t xml:space="preserve"> Zone</w:t>
      </w:r>
      <w:r w:rsidRPr="0094727B">
        <w:rPr>
          <w:rStyle w:val="section0"/>
        </w:rPr>
        <w:t>;</w:t>
      </w:r>
      <w:r w:rsidR="004543C7" w:rsidRPr="0094727B">
        <w:rPr>
          <w:rStyle w:val="section0"/>
        </w:rPr>
        <w:t xml:space="preserve"> and</w:t>
      </w:r>
    </w:p>
    <w:p w:rsidR="00783FAA" w:rsidRPr="0094727B" w:rsidRDefault="00C15CE9" w:rsidP="00C70FB0">
      <w:pPr>
        <w:pStyle w:val="StyleStyleSectionnewLeft1cmFirstline0cm1Left1"/>
        <w:numPr>
          <w:ilvl w:val="2"/>
          <w:numId w:val="97"/>
        </w:numPr>
        <w:rPr>
          <w:rStyle w:val="section0"/>
        </w:rPr>
      </w:pPr>
      <w:r w:rsidRPr="0094727B">
        <w:rPr>
          <w:rStyle w:val="section0"/>
        </w:rPr>
        <w:t>Sport and Recreation</w:t>
      </w:r>
      <w:r w:rsidR="004543C7" w:rsidRPr="0094727B">
        <w:rPr>
          <w:rStyle w:val="section0"/>
        </w:rPr>
        <w:t xml:space="preserve"> Zone</w:t>
      </w:r>
      <w:r w:rsidRPr="0094727B">
        <w:rPr>
          <w:rStyle w:val="section0"/>
        </w:rPr>
        <w:t>;</w:t>
      </w:r>
      <w:r w:rsidR="004543C7" w:rsidRPr="0094727B">
        <w:rPr>
          <w:rStyle w:val="section0"/>
        </w:rPr>
        <w:t xml:space="preserve"> and</w:t>
      </w:r>
    </w:p>
    <w:p w:rsidR="008D289D" w:rsidRPr="0094727B" w:rsidRDefault="00783FAA" w:rsidP="00C70FB0">
      <w:pPr>
        <w:pStyle w:val="StyleStyleSectionnewLeft1cmFirstline0cm1Left1"/>
        <w:numPr>
          <w:ilvl w:val="2"/>
          <w:numId w:val="97"/>
        </w:numPr>
        <w:rPr>
          <w:rStyle w:val="section0"/>
        </w:rPr>
      </w:pPr>
      <w:r w:rsidRPr="0094727B">
        <w:rPr>
          <w:rStyle w:val="section0"/>
        </w:rPr>
        <w:t>Conservation Zone</w:t>
      </w:r>
      <w:r w:rsidR="00C70FB0" w:rsidRPr="0094727B">
        <w:rPr>
          <w:rStyle w:val="section0"/>
        </w:rPr>
        <w:t>;</w:t>
      </w:r>
    </w:p>
    <w:p w:rsidR="00C70FB0" w:rsidRPr="0094727B" w:rsidRDefault="00C70FB0" w:rsidP="00C70FB0">
      <w:pPr>
        <w:pStyle w:val="StyleStyleSectionnewLeft1cmFirstline0cm1Left1"/>
        <w:numPr>
          <w:ilvl w:val="0"/>
          <w:numId w:val="0"/>
        </w:numPr>
        <w:tabs>
          <w:tab w:val="left" w:pos="2268"/>
        </w:tabs>
        <w:ind w:left="1701"/>
        <w:rPr>
          <w:rStyle w:val="section0"/>
        </w:rPr>
      </w:pPr>
      <w:r w:rsidRPr="0094727B">
        <w:rPr>
          <w:rStyle w:val="section0"/>
        </w:rPr>
        <w:t xml:space="preserve">as defined in </w:t>
      </w:r>
      <w:r w:rsidRPr="0094727B">
        <w:rPr>
          <w:rStyle w:val="section0"/>
          <w:i/>
        </w:rPr>
        <w:t>City Plan 2014</w:t>
      </w:r>
      <w:r w:rsidRPr="0094727B">
        <w:rPr>
          <w:rStyle w:val="section0"/>
        </w:rPr>
        <w:t>.</w:t>
      </w:r>
    </w:p>
    <w:p w:rsidR="00173621" w:rsidRPr="0094727B" w:rsidRDefault="00D17908" w:rsidP="00AD692F">
      <w:pPr>
        <w:pStyle w:val="StyleSectiontitle12ptNotBoldJustifiedLeft0cmFirs"/>
        <w:keepNext/>
      </w:pPr>
      <w:bookmarkStart w:id="22" w:name="_Ref387052139"/>
      <w:bookmarkStart w:id="23" w:name="_Ref387052170"/>
      <w:bookmarkStart w:id="24" w:name="_Toc401595985"/>
      <w:r w:rsidRPr="0094727B">
        <w:t>Requirement for c</w:t>
      </w:r>
      <w:r w:rsidR="00A71D7B" w:rsidRPr="0094727B">
        <w:t>ouncil consent</w:t>
      </w:r>
      <w:bookmarkEnd w:id="22"/>
      <w:bookmarkEnd w:id="23"/>
      <w:bookmarkEnd w:id="24"/>
    </w:p>
    <w:p w:rsidR="00A71D7B" w:rsidRPr="0094727B" w:rsidRDefault="00A71D7B" w:rsidP="00A17F45">
      <w:pPr>
        <w:pStyle w:val="StyleStyleSectionnewLeft1cmFirstline0cm1Left1"/>
        <w:numPr>
          <w:ilvl w:val="0"/>
          <w:numId w:val="15"/>
        </w:numPr>
        <w:rPr>
          <w:rStyle w:val="section0"/>
        </w:rPr>
      </w:pPr>
      <w:r w:rsidRPr="0094727B">
        <w:rPr>
          <w:rStyle w:val="section0"/>
        </w:rPr>
        <w:t xml:space="preserve">Commercial </w:t>
      </w:r>
      <w:r w:rsidR="00D17908" w:rsidRPr="0094727B">
        <w:rPr>
          <w:rStyle w:val="section0"/>
        </w:rPr>
        <w:t>activities in parks require c</w:t>
      </w:r>
      <w:r w:rsidRPr="0094727B">
        <w:rPr>
          <w:rStyle w:val="section0"/>
        </w:rPr>
        <w:t>ouncil consent.</w:t>
      </w:r>
    </w:p>
    <w:p w:rsidR="00A71D7B" w:rsidRPr="0094727B" w:rsidRDefault="00A71D7B" w:rsidP="00A17F45">
      <w:pPr>
        <w:pStyle w:val="StyleStyleSectionnewLeft1cmFirstline0cm1Left1"/>
        <w:numPr>
          <w:ilvl w:val="0"/>
          <w:numId w:val="15"/>
        </w:numPr>
        <w:rPr>
          <w:rStyle w:val="section0"/>
        </w:rPr>
      </w:pPr>
      <w:r w:rsidRPr="0094727B">
        <w:rPr>
          <w:rStyle w:val="section0"/>
        </w:rPr>
        <w:t>Activities with a c</w:t>
      </w:r>
      <w:r w:rsidR="00D17908" w:rsidRPr="0094727B">
        <w:rPr>
          <w:rStyle w:val="section0"/>
        </w:rPr>
        <w:t>ommercial element also require c</w:t>
      </w:r>
      <w:r w:rsidRPr="0094727B">
        <w:rPr>
          <w:rStyle w:val="section0"/>
        </w:rPr>
        <w:t>ouncil consent.</w:t>
      </w:r>
    </w:p>
    <w:p w:rsidR="00A71D7B" w:rsidRPr="0094727B" w:rsidRDefault="00A71D7B" w:rsidP="00985FC6">
      <w:pPr>
        <w:ind w:left="1134"/>
        <w:rPr>
          <w:rFonts w:ascii="Times New Roman" w:hAnsi="Times New Roman"/>
          <w:i/>
          <w:sz w:val="20"/>
          <w:szCs w:val="20"/>
        </w:rPr>
      </w:pPr>
      <w:r w:rsidRPr="0094727B">
        <w:rPr>
          <w:rFonts w:ascii="Times New Roman" w:hAnsi="Times New Roman"/>
          <w:i/>
          <w:sz w:val="20"/>
          <w:szCs w:val="20"/>
        </w:rPr>
        <w:t>Example—</w:t>
      </w:r>
    </w:p>
    <w:p w:rsidR="00A71D7B" w:rsidRPr="0094727B" w:rsidRDefault="00A71D7B" w:rsidP="00985FC6">
      <w:pPr>
        <w:ind w:left="1134"/>
        <w:rPr>
          <w:rFonts w:ascii="Times New Roman" w:hAnsi="Times New Roman"/>
          <w:i/>
          <w:sz w:val="20"/>
          <w:szCs w:val="20"/>
        </w:rPr>
      </w:pPr>
      <w:r w:rsidRPr="0094727B">
        <w:rPr>
          <w:rFonts w:ascii="Times New Roman" w:hAnsi="Times New Roman"/>
          <w:i/>
          <w:sz w:val="20"/>
          <w:szCs w:val="20"/>
        </w:rPr>
        <w:t>activities or events where food, alcohol, or other drinks are for sale, such as school sports days or community sport events</w:t>
      </w:r>
    </w:p>
    <w:p w:rsidR="00A71D7B" w:rsidRPr="0094727B" w:rsidRDefault="00A71D7B" w:rsidP="00244251">
      <w:pPr>
        <w:pStyle w:val="StyleStyleSectionnewLeft1cmFirstline0cm1Left1"/>
        <w:numPr>
          <w:ilvl w:val="0"/>
          <w:numId w:val="15"/>
        </w:numPr>
        <w:rPr>
          <w:rStyle w:val="section0"/>
        </w:rPr>
      </w:pPr>
      <w:r w:rsidRPr="0094727B">
        <w:rPr>
          <w:rStyle w:val="section0"/>
        </w:rPr>
        <w:t xml:space="preserve">Activities which are not commercial, but which have any of the following elements, </w:t>
      </w:r>
      <w:r w:rsidR="00682FFF" w:rsidRPr="0094727B">
        <w:rPr>
          <w:rStyle w:val="section0"/>
        </w:rPr>
        <w:t xml:space="preserve">also require </w:t>
      </w:r>
      <w:r w:rsidR="00D17908" w:rsidRPr="0094727B">
        <w:rPr>
          <w:rStyle w:val="section0"/>
        </w:rPr>
        <w:t>c</w:t>
      </w:r>
      <w:r w:rsidRPr="0094727B">
        <w:rPr>
          <w:rStyle w:val="section0"/>
        </w:rPr>
        <w:t>ouncil consent—</w:t>
      </w:r>
    </w:p>
    <w:p w:rsidR="00A71D7B" w:rsidRPr="0094727B" w:rsidRDefault="00A71D7B" w:rsidP="00A17F45">
      <w:pPr>
        <w:pStyle w:val="StyleStyleSectionnewLeft1cmFirstline0cm1Left1"/>
        <w:numPr>
          <w:ilvl w:val="1"/>
          <w:numId w:val="21"/>
        </w:numPr>
        <w:rPr>
          <w:rStyle w:val="section0"/>
        </w:rPr>
      </w:pPr>
      <w:r w:rsidRPr="0094727B">
        <w:rPr>
          <w:rStyle w:val="section0"/>
        </w:rPr>
        <w:t>in</w:t>
      </w:r>
      <w:r w:rsidR="00D17908" w:rsidRPr="0094727B">
        <w:rPr>
          <w:rStyle w:val="section0"/>
        </w:rPr>
        <w:t>volving access to and use of a c</w:t>
      </w:r>
      <w:r w:rsidRPr="0094727B">
        <w:rPr>
          <w:rStyle w:val="section0"/>
        </w:rPr>
        <w:t>ouncil power source</w:t>
      </w:r>
      <w:r w:rsidR="00875203" w:rsidRPr="0094727B">
        <w:rPr>
          <w:rStyle w:val="section0"/>
        </w:rPr>
        <w:t>, or other utility service</w:t>
      </w:r>
      <w:r w:rsidRPr="0094727B">
        <w:rPr>
          <w:rStyle w:val="section0"/>
        </w:rPr>
        <w:t xml:space="preserve">; or </w:t>
      </w:r>
    </w:p>
    <w:p w:rsidR="00A71D7B" w:rsidRPr="0094727B" w:rsidRDefault="00A71D7B" w:rsidP="00A17F45">
      <w:pPr>
        <w:pStyle w:val="StyleStyleSectionnewLeft1cmFirstline0cm1Left1"/>
        <w:numPr>
          <w:ilvl w:val="1"/>
          <w:numId w:val="21"/>
        </w:numPr>
        <w:rPr>
          <w:rStyle w:val="section0"/>
        </w:rPr>
      </w:pPr>
      <w:r w:rsidRPr="0094727B">
        <w:rPr>
          <w:rStyle w:val="section0"/>
        </w:rPr>
        <w:t>involving animals, other than domestic pets;</w:t>
      </w:r>
    </w:p>
    <w:p w:rsidR="00A71D7B" w:rsidRPr="0094727B" w:rsidRDefault="00A71D7B" w:rsidP="004E1677">
      <w:pPr>
        <w:ind w:left="1701"/>
        <w:rPr>
          <w:rFonts w:ascii="Times New Roman" w:hAnsi="Times New Roman"/>
          <w:i/>
          <w:sz w:val="20"/>
          <w:szCs w:val="20"/>
        </w:rPr>
      </w:pPr>
      <w:r w:rsidRPr="0094727B">
        <w:rPr>
          <w:rFonts w:ascii="Times New Roman" w:hAnsi="Times New Roman"/>
          <w:i/>
          <w:sz w:val="20"/>
          <w:szCs w:val="20"/>
        </w:rPr>
        <w:t>Example—</w:t>
      </w:r>
    </w:p>
    <w:p w:rsidR="00875203" w:rsidRPr="0094727B" w:rsidRDefault="00C467BA" w:rsidP="00A53281">
      <w:pPr>
        <w:numPr>
          <w:ilvl w:val="0"/>
          <w:numId w:val="86"/>
        </w:numPr>
        <w:ind w:left="2127" w:hanging="426"/>
        <w:rPr>
          <w:rFonts w:ascii="Times New Roman" w:hAnsi="Times New Roman"/>
          <w:i/>
          <w:iCs/>
          <w:sz w:val="20"/>
          <w:szCs w:val="20"/>
        </w:rPr>
      </w:pPr>
      <w:r w:rsidRPr="0094727B">
        <w:rPr>
          <w:rFonts w:ascii="Times New Roman" w:hAnsi="Times New Roman"/>
          <w:i/>
          <w:iCs/>
          <w:sz w:val="20"/>
          <w:szCs w:val="20"/>
        </w:rPr>
        <w:t>n</w:t>
      </w:r>
      <w:r w:rsidR="00875203" w:rsidRPr="0094727B">
        <w:rPr>
          <w:rFonts w:ascii="Times New Roman" w:hAnsi="Times New Roman"/>
          <w:i/>
          <w:iCs/>
          <w:sz w:val="20"/>
          <w:szCs w:val="20"/>
        </w:rPr>
        <w:t>ative wildlife educational show occurring in an urban park</w:t>
      </w:r>
    </w:p>
    <w:p w:rsidR="00732F35" w:rsidRPr="0094727B" w:rsidRDefault="00C467BA" w:rsidP="00A53281">
      <w:pPr>
        <w:numPr>
          <w:ilvl w:val="0"/>
          <w:numId w:val="86"/>
        </w:numPr>
        <w:ind w:left="2127" w:hanging="426"/>
        <w:rPr>
          <w:rFonts w:ascii="Times New Roman" w:hAnsi="Times New Roman"/>
          <w:i/>
          <w:iCs/>
          <w:sz w:val="20"/>
          <w:szCs w:val="20"/>
        </w:rPr>
      </w:pPr>
      <w:r w:rsidRPr="0094727B">
        <w:rPr>
          <w:rFonts w:ascii="Times New Roman" w:hAnsi="Times New Roman"/>
          <w:i/>
          <w:iCs/>
          <w:sz w:val="20"/>
          <w:szCs w:val="20"/>
        </w:rPr>
        <w:t>g</w:t>
      </w:r>
      <w:r w:rsidR="00875203" w:rsidRPr="0094727B">
        <w:rPr>
          <w:rFonts w:ascii="Times New Roman" w:hAnsi="Times New Roman"/>
          <w:i/>
          <w:iCs/>
          <w:sz w:val="20"/>
          <w:szCs w:val="20"/>
        </w:rPr>
        <w:t>razing of horses or cattle</w:t>
      </w:r>
    </w:p>
    <w:p w:rsidR="00875203" w:rsidRPr="0094727B" w:rsidRDefault="00C467BA" w:rsidP="00A53281">
      <w:pPr>
        <w:numPr>
          <w:ilvl w:val="0"/>
          <w:numId w:val="86"/>
        </w:numPr>
        <w:ind w:left="2127" w:hanging="426"/>
        <w:rPr>
          <w:rFonts w:ascii="Times New Roman" w:hAnsi="Times New Roman"/>
          <w:i/>
          <w:iCs/>
          <w:sz w:val="20"/>
          <w:szCs w:val="20"/>
        </w:rPr>
      </w:pPr>
      <w:r w:rsidRPr="0094727B">
        <w:rPr>
          <w:rFonts w:ascii="Times New Roman" w:hAnsi="Times New Roman"/>
          <w:i/>
          <w:iCs/>
          <w:sz w:val="20"/>
          <w:szCs w:val="20"/>
        </w:rPr>
        <w:t>o</w:t>
      </w:r>
      <w:r w:rsidR="00732F35" w:rsidRPr="0094727B">
        <w:rPr>
          <w:rFonts w:ascii="Times New Roman" w:hAnsi="Times New Roman"/>
          <w:i/>
          <w:iCs/>
          <w:sz w:val="20"/>
          <w:szCs w:val="20"/>
        </w:rPr>
        <w:t>rganised horse/pony rides not on designated trails</w:t>
      </w:r>
    </w:p>
    <w:p w:rsidR="00A71D7B" w:rsidRPr="0094727B" w:rsidRDefault="00A71D7B" w:rsidP="00A17F45">
      <w:pPr>
        <w:pStyle w:val="StyleStyleSectionnewLeft1cmFirstline0cm1Left1"/>
        <w:numPr>
          <w:ilvl w:val="1"/>
          <w:numId w:val="21"/>
        </w:numPr>
        <w:rPr>
          <w:rStyle w:val="section0"/>
        </w:rPr>
      </w:pPr>
      <w:r w:rsidRPr="0094727B">
        <w:rPr>
          <w:rStyle w:val="section0"/>
        </w:rPr>
        <w:t>distributing any handbill, notice, literature or similar promotional material;</w:t>
      </w:r>
    </w:p>
    <w:p w:rsidR="00117F4B" w:rsidRPr="0013315B" w:rsidRDefault="00A71D7B" w:rsidP="00A17F45">
      <w:pPr>
        <w:pStyle w:val="StyleStyleSectionnewLeft1cmFirstline0cm1Left1"/>
        <w:numPr>
          <w:ilvl w:val="1"/>
          <w:numId w:val="21"/>
        </w:numPr>
        <w:rPr>
          <w:rStyle w:val="section0"/>
        </w:rPr>
      </w:pPr>
      <w:r w:rsidRPr="00375FAB">
        <w:rPr>
          <w:rStyle w:val="section0"/>
        </w:rPr>
        <w:t>affixing or posting any bill or placard</w:t>
      </w:r>
      <w:r w:rsidRPr="00375FAB">
        <w:rPr>
          <w:rStyle w:val="section0"/>
          <w:vertAlign w:val="superscript"/>
        </w:rPr>
        <w:footnoteReference w:id="3"/>
      </w:r>
      <w:r w:rsidRPr="00375FAB">
        <w:rPr>
          <w:rStyle w:val="section0"/>
        </w:rPr>
        <w:t>;</w:t>
      </w:r>
    </w:p>
    <w:p w:rsidR="00A71D7B" w:rsidRPr="0093560D" w:rsidRDefault="00117F4B" w:rsidP="00A17F45">
      <w:pPr>
        <w:pStyle w:val="StyleStyleSectionnewLeft1cmFirstline0cm1Left1"/>
        <w:numPr>
          <w:ilvl w:val="1"/>
          <w:numId w:val="21"/>
        </w:numPr>
        <w:rPr>
          <w:rStyle w:val="section0"/>
          <w:szCs w:val="22"/>
          <w:lang w:eastAsia="en-AU"/>
        </w:rPr>
      </w:pPr>
      <w:bookmarkStart w:id="25" w:name="_Ref395535033"/>
      <w:r w:rsidRPr="0093560D">
        <w:rPr>
          <w:rStyle w:val="section0"/>
        </w:rPr>
        <w:t>erect</w:t>
      </w:r>
      <w:r w:rsidR="000D3EB9" w:rsidRPr="0093560D">
        <w:rPr>
          <w:rStyle w:val="section0"/>
        </w:rPr>
        <w:t>i</w:t>
      </w:r>
      <w:r w:rsidRPr="0093560D">
        <w:rPr>
          <w:rStyle w:val="section0"/>
        </w:rPr>
        <w:t xml:space="preserve">ng or placing any </w:t>
      </w:r>
      <w:r w:rsidR="00300737" w:rsidRPr="0093560D">
        <w:rPr>
          <w:rStyle w:val="section0"/>
        </w:rPr>
        <w:t xml:space="preserve">temporary </w:t>
      </w:r>
      <w:r w:rsidRPr="0093560D">
        <w:rPr>
          <w:rStyle w:val="section0"/>
        </w:rPr>
        <w:t>structure</w:t>
      </w:r>
      <w:r w:rsidR="00300737" w:rsidRPr="0093560D">
        <w:rPr>
          <w:rStyle w:val="section0"/>
        </w:rPr>
        <w:t xml:space="preserve"> covering more than 15m</w:t>
      </w:r>
      <w:r w:rsidR="00300737" w:rsidRPr="0013315B">
        <w:rPr>
          <w:rStyle w:val="section0"/>
          <w:vertAlign w:val="superscript"/>
        </w:rPr>
        <w:t>2</w:t>
      </w:r>
      <w:r w:rsidRPr="0093560D">
        <w:rPr>
          <w:rStyle w:val="section0"/>
        </w:rPr>
        <w:t>;</w:t>
      </w:r>
      <w:bookmarkEnd w:id="25"/>
      <w:r w:rsidR="00A71D7B" w:rsidRPr="0093560D">
        <w:rPr>
          <w:rStyle w:val="section0"/>
        </w:rPr>
        <w:t xml:space="preserve"> </w:t>
      </w:r>
    </w:p>
    <w:p w:rsidR="00E3084E" w:rsidRPr="0094727B" w:rsidRDefault="008A3BFB" w:rsidP="00A17F45">
      <w:pPr>
        <w:pStyle w:val="StyleStyleSectionnewLeft1cmFirstline0cm1Left1"/>
        <w:numPr>
          <w:ilvl w:val="1"/>
          <w:numId w:val="21"/>
        </w:numPr>
        <w:rPr>
          <w:rStyle w:val="section0"/>
          <w:szCs w:val="22"/>
          <w:lang w:eastAsia="en-AU"/>
        </w:rPr>
      </w:pPr>
      <w:r w:rsidRPr="0094727B">
        <w:rPr>
          <w:rStyle w:val="section0"/>
        </w:rPr>
        <w:t xml:space="preserve">activities </w:t>
      </w:r>
      <w:r w:rsidR="00800560" w:rsidRPr="0094727B">
        <w:rPr>
          <w:rStyle w:val="section0"/>
        </w:rPr>
        <w:t>involving significant numbers of participants</w:t>
      </w:r>
      <w:r w:rsidR="00C451E6" w:rsidRPr="0094727B">
        <w:rPr>
          <w:rStyle w:val="section0"/>
        </w:rPr>
        <w:t xml:space="preserve"> and/</w:t>
      </w:r>
      <w:r w:rsidR="000E1EC1" w:rsidRPr="0094727B">
        <w:rPr>
          <w:rStyle w:val="section0"/>
        </w:rPr>
        <w:t xml:space="preserve">or </w:t>
      </w:r>
      <w:r w:rsidR="00800560" w:rsidRPr="0094727B">
        <w:rPr>
          <w:rStyle w:val="section0"/>
        </w:rPr>
        <w:t>that have the potent</w:t>
      </w:r>
      <w:r w:rsidR="00E3084E" w:rsidRPr="0094727B">
        <w:rPr>
          <w:rStyle w:val="section0"/>
        </w:rPr>
        <w:t>ial</w:t>
      </w:r>
      <w:r w:rsidR="00800560" w:rsidRPr="0094727B">
        <w:rPr>
          <w:rStyle w:val="section0"/>
        </w:rPr>
        <w:t xml:space="preserve"> to</w:t>
      </w:r>
      <w:r w:rsidR="00607465" w:rsidRPr="0094727B">
        <w:rPr>
          <w:rStyle w:val="section0"/>
        </w:rPr>
        <w:t>—</w:t>
      </w:r>
    </w:p>
    <w:p w:rsidR="00E3084E" w:rsidRPr="0094727B" w:rsidRDefault="00E3084E" w:rsidP="00607465">
      <w:pPr>
        <w:pStyle w:val="StyleStyleSectionnewLeft1cmFirstline0cm1Left1"/>
        <w:numPr>
          <w:ilvl w:val="0"/>
          <w:numId w:val="0"/>
        </w:numPr>
        <w:ind w:left="2268" w:hanging="567"/>
        <w:rPr>
          <w:rStyle w:val="section0"/>
          <w:szCs w:val="22"/>
          <w:lang w:eastAsia="en-AU"/>
        </w:rPr>
      </w:pPr>
      <w:r w:rsidRPr="0094727B">
        <w:rPr>
          <w:rStyle w:val="section0"/>
        </w:rPr>
        <w:t xml:space="preserve">(i) </w:t>
      </w:r>
      <w:r w:rsidRPr="0094727B">
        <w:rPr>
          <w:rStyle w:val="section0"/>
        </w:rPr>
        <w:tab/>
      </w:r>
      <w:r w:rsidR="00800560" w:rsidRPr="0094727B">
        <w:rPr>
          <w:rStyle w:val="section0"/>
        </w:rPr>
        <w:t>da</w:t>
      </w:r>
      <w:r w:rsidR="00A71D7B" w:rsidRPr="0094727B">
        <w:rPr>
          <w:rStyle w:val="section0"/>
        </w:rPr>
        <w:t>mage the park</w:t>
      </w:r>
      <w:r w:rsidRPr="0094727B">
        <w:rPr>
          <w:rStyle w:val="section0"/>
        </w:rPr>
        <w:t>;</w:t>
      </w:r>
      <w:r w:rsidR="00607465" w:rsidRPr="0094727B">
        <w:rPr>
          <w:rStyle w:val="section0"/>
        </w:rPr>
        <w:t xml:space="preserve"> or</w:t>
      </w:r>
    </w:p>
    <w:p w:rsidR="00E3084E" w:rsidRPr="0094727B" w:rsidRDefault="00E3084E" w:rsidP="00607465">
      <w:pPr>
        <w:pStyle w:val="StyleStyleSectionnewLeft1cmFirstline0cm1Left1"/>
        <w:numPr>
          <w:ilvl w:val="0"/>
          <w:numId w:val="0"/>
        </w:numPr>
        <w:ind w:left="2268" w:hanging="567"/>
        <w:rPr>
          <w:rStyle w:val="section0"/>
          <w:szCs w:val="22"/>
          <w:lang w:eastAsia="en-AU"/>
        </w:rPr>
      </w:pPr>
      <w:r w:rsidRPr="0094727B">
        <w:rPr>
          <w:rStyle w:val="section0"/>
        </w:rPr>
        <w:t xml:space="preserve">(ii)  </w:t>
      </w:r>
      <w:r w:rsidRPr="0094727B">
        <w:rPr>
          <w:rStyle w:val="section0"/>
        </w:rPr>
        <w:tab/>
        <w:t>adversely affect adjoining land owners and occupiers;</w:t>
      </w:r>
      <w:r w:rsidR="00607465" w:rsidRPr="0094727B">
        <w:rPr>
          <w:rStyle w:val="section0"/>
        </w:rPr>
        <w:t xml:space="preserve"> or</w:t>
      </w:r>
    </w:p>
    <w:p w:rsidR="00A71D7B" w:rsidRPr="0094727B" w:rsidRDefault="00E3084E" w:rsidP="00607465">
      <w:pPr>
        <w:pStyle w:val="StyleStyleSectionnewLeft1cmFirstline0cm1Left1"/>
        <w:numPr>
          <w:ilvl w:val="0"/>
          <w:numId w:val="0"/>
        </w:numPr>
        <w:ind w:left="2268" w:hanging="567"/>
        <w:rPr>
          <w:rStyle w:val="section0"/>
        </w:rPr>
      </w:pPr>
      <w:r w:rsidRPr="0094727B">
        <w:rPr>
          <w:rStyle w:val="section0"/>
        </w:rPr>
        <w:t>(iii)</w:t>
      </w:r>
      <w:r w:rsidRPr="0094727B">
        <w:rPr>
          <w:rStyle w:val="section0"/>
        </w:rPr>
        <w:tab/>
      </w:r>
      <w:r w:rsidR="00A71D7B" w:rsidRPr="0094727B">
        <w:rPr>
          <w:rStyle w:val="section0"/>
        </w:rPr>
        <w:t>effectively exclude other people</w:t>
      </w:r>
      <w:r w:rsidR="00B715AA" w:rsidRPr="0094727B">
        <w:rPr>
          <w:rStyle w:val="section0"/>
        </w:rPr>
        <w:t xml:space="preserve"> from</w:t>
      </w:r>
      <w:r w:rsidR="00117F4B" w:rsidRPr="0094727B">
        <w:rPr>
          <w:rStyle w:val="section0"/>
        </w:rPr>
        <w:t>,</w:t>
      </w:r>
      <w:r w:rsidR="00A71D7B" w:rsidRPr="0094727B">
        <w:rPr>
          <w:rStyle w:val="section0"/>
        </w:rPr>
        <w:t xml:space="preserve"> or negatively affect</w:t>
      </w:r>
      <w:r w:rsidR="006623AF" w:rsidRPr="0094727B">
        <w:rPr>
          <w:rStyle w:val="section0"/>
        </w:rPr>
        <w:t>,</w:t>
      </w:r>
      <w:r w:rsidR="00A71D7B" w:rsidRPr="0094727B">
        <w:rPr>
          <w:rStyle w:val="section0"/>
        </w:rPr>
        <w:t xml:space="preserve"> the reasonable enjoyment of the park</w:t>
      </w:r>
      <w:r w:rsidR="00800560" w:rsidRPr="0094727B">
        <w:rPr>
          <w:rStyle w:val="section0"/>
        </w:rPr>
        <w:t xml:space="preserve"> by other park users</w:t>
      </w:r>
      <w:r w:rsidRPr="0094727B">
        <w:rPr>
          <w:rStyle w:val="section0"/>
        </w:rPr>
        <w:t>.</w:t>
      </w:r>
    </w:p>
    <w:p w:rsidR="00C467BA" w:rsidRPr="0094727B" w:rsidRDefault="00A71D7B" w:rsidP="004E1677">
      <w:pPr>
        <w:ind w:left="1701"/>
        <w:rPr>
          <w:rFonts w:ascii="Times New Roman" w:hAnsi="Times New Roman"/>
          <w:i/>
          <w:iCs/>
          <w:sz w:val="20"/>
          <w:szCs w:val="20"/>
        </w:rPr>
      </w:pPr>
      <w:r w:rsidRPr="0094727B">
        <w:rPr>
          <w:rFonts w:ascii="Times New Roman" w:hAnsi="Times New Roman"/>
          <w:i/>
          <w:sz w:val="20"/>
          <w:szCs w:val="20"/>
        </w:rPr>
        <w:t>Example</w:t>
      </w:r>
      <w:r w:rsidR="00C467BA" w:rsidRPr="0094727B">
        <w:rPr>
          <w:rFonts w:ascii="Times New Roman" w:hAnsi="Times New Roman"/>
          <w:i/>
          <w:sz w:val="20"/>
          <w:szCs w:val="20"/>
        </w:rPr>
        <w:t>s</w:t>
      </w:r>
      <w:r w:rsidRPr="0094727B">
        <w:rPr>
          <w:rFonts w:ascii="Times New Roman" w:hAnsi="Times New Roman"/>
          <w:i/>
          <w:sz w:val="20"/>
          <w:szCs w:val="20"/>
        </w:rPr>
        <w:t>—</w:t>
      </w:r>
    </w:p>
    <w:p w:rsidR="00C467BA" w:rsidRPr="0094727B" w:rsidRDefault="00682FFF" w:rsidP="00A53281">
      <w:pPr>
        <w:numPr>
          <w:ilvl w:val="0"/>
          <w:numId w:val="86"/>
        </w:numPr>
        <w:ind w:left="2127" w:hanging="426"/>
        <w:rPr>
          <w:rFonts w:ascii="Times New Roman" w:hAnsi="Times New Roman"/>
          <w:i/>
          <w:iCs/>
          <w:sz w:val="20"/>
          <w:szCs w:val="20"/>
        </w:rPr>
      </w:pPr>
      <w:r w:rsidRPr="0094727B">
        <w:rPr>
          <w:rFonts w:ascii="Times New Roman" w:hAnsi="Times New Roman"/>
          <w:i/>
          <w:iCs/>
          <w:sz w:val="20"/>
          <w:szCs w:val="20"/>
        </w:rPr>
        <w:t>a</w:t>
      </w:r>
      <w:r w:rsidR="00C467BA" w:rsidRPr="0094727B">
        <w:rPr>
          <w:rFonts w:ascii="Times New Roman" w:hAnsi="Times New Roman"/>
          <w:i/>
          <w:iCs/>
          <w:sz w:val="20"/>
          <w:szCs w:val="20"/>
        </w:rPr>
        <w:t xml:space="preserve"> promoted open air art exhibition attracting numerous people over extended periods of time and that requires a substantial area displacing normal park users and activities such as </w:t>
      </w:r>
      <w:r w:rsidR="004A3B94" w:rsidRPr="0094727B">
        <w:rPr>
          <w:rFonts w:ascii="Times New Roman" w:hAnsi="Times New Roman"/>
          <w:i/>
          <w:iCs/>
          <w:sz w:val="20"/>
          <w:szCs w:val="20"/>
        </w:rPr>
        <w:t>picnicking</w:t>
      </w:r>
    </w:p>
    <w:p w:rsidR="00C467BA" w:rsidRPr="0094727B" w:rsidRDefault="00682FFF" w:rsidP="00A53281">
      <w:pPr>
        <w:numPr>
          <w:ilvl w:val="0"/>
          <w:numId w:val="86"/>
        </w:numPr>
        <w:ind w:left="2127" w:hanging="426"/>
        <w:rPr>
          <w:rFonts w:ascii="Times New Roman" w:hAnsi="Times New Roman"/>
          <w:i/>
          <w:iCs/>
          <w:sz w:val="20"/>
          <w:szCs w:val="20"/>
        </w:rPr>
      </w:pPr>
      <w:r w:rsidRPr="0094727B">
        <w:rPr>
          <w:rFonts w:ascii="Times New Roman" w:hAnsi="Times New Roman"/>
          <w:i/>
          <w:iCs/>
          <w:sz w:val="20"/>
          <w:szCs w:val="20"/>
        </w:rPr>
        <w:t>m</w:t>
      </w:r>
      <w:r w:rsidR="00C467BA" w:rsidRPr="0094727B">
        <w:rPr>
          <w:rFonts w:ascii="Times New Roman" w:hAnsi="Times New Roman"/>
          <w:i/>
          <w:iCs/>
          <w:sz w:val="20"/>
          <w:szCs w:val="20"/>
        </w:rPr>
        <w:t>ultiple kindergartens meet and use a park for an annual get together that includes</w:t>
      </w:r>
      <w:r w:rsidR="007A7BB3" w:rsidRPr="0094727B">
        <w:rPr>
          <w:rFonts w:ascii="Times New Roman" w:hAnsi="Times New Roman"/>
          <w:i/>
          <w:iCs/>
          <w:sz w:val="20"/>
          <w:szCs w:val="20"/>
        </w:rPr>
        <w:t xml:space="preserve"> </w:t>
      </w:r>
      <w:r w:rsidR="00240C7A" w:rsidRPr="0094727B">
        <w:rPr>
          <w:rFonts w:ascii="Times New Roman" w:hAnsi="Times New Roman"/>
          <w:i/>
          <w:iCs/>
          <w:sz w:val="20"/>
          <w:szCs w:val="20"/>
        </w:rPr>
        <w:t>an animal nursery and other</w:t>
      </w:r>
      <w:r w:rsidR="00C467BA" w:rsidRPr="0094727B">
        <w:rPr>
          <w:rFonts w:ascii="Times New Roman" w:hAnsi="Times New Roman"/>
          <w:i/>
          <w:iCs/>
          <w:sz w:val="20"/>
          <w:szCs w:val="20"/>
        </w:rPr>
        <w:t xml:space="preserve"> activities that are not charged or ticketed but incorporate hundreds of participants with traffic and parking impacts</w:t>
      </w:r>
      <w:r w:rsidR="00B4390D" w:rsidRPr="0094727B">
        <w:rPr>
          <w:rFonts w:ascii="Times New Roman" w:hAnsi="Times New Roman"/>
          <w:i/>
          <w:iCs/>
          <w:sz w:val="20"/>
          <w:szCs w:val="20"/>
        </w:rPr>
        <w:t>,</w:t>
      </w:r>
      <w:r w:rsidR="00C467BA" w:rsidRPr="0094727B">
        <w:rPr>
          <w:rFonts w:ascii="Times New Roman" w:hAnsi="Times New Roman"/>
          <w:i/>
          <w:iCs/>
          <w:sz w:val="20"/>
          <w:szCs w:val="20"/>
        </w:rPr>
        <w:t xml:space="preserve"> and erect extensive temporary shade structures, </w:t>
      </w:r>
      <w:r w:rsidR="00240C7A" w:rsidRPr="0094727B">
        <w:rPr>
          <w:rFonts w:ascii="Times New Roman" w:hAnsi="Times New Roman"/>
          <w:i/>
          <w:iCs/>
          <w:sz w:val="20"/>
          <w:szCs w:val="20"/>
        </w:rPr>
        <w:t xml:space="preserve">and </w:t>
      </w:r>
      <w:r w:rsidR="00C467BA" w:rsidRPr="0094727B">
        <w:rPr>
          <w:rFonts w:ascii="Times New Roman" w:hAnsi="Times New Roman"/>
          <w:i/>
          <w:iCs/>
          <w:sz w:val="20"/>
          <w:szCs w:val="20"/>
        </w:rPr>
        <w:t>require vehicle access</w:t>
      </w:r>
      <w:r w:rsidR="004A3B94" w:rsidRPr="0094727B">
        <w:rPr>
          <w:rFonts w:ascii="Times New Roman" w:hAnsi="Times New Roman"/>
          <w:i/>
          <w:iCs/>
          <w:sz w:val="20"/>
          <w:szCs w:val="20"/>
        </w:rPr>
        <w:t xml:space="preserve"> </w:t>
      </w:r>
      <w:r w:rsidR="00240C7A" w:rsidRPr="0094727B">
        <w:rPr>
          <w:rFonts w:ascii="Times New Roman" w:hAnsi="Times New Roman"/>
          <w:i/>
          <w:iCs/>
          <w:sz w:val="20"/>
          <w:szCs w:val="20"/>
        </w:rPr>
        <w:t xml:space="preserve">to </w:t>
      </w:r>
      <w:r w:rsidR="004A3B94" w:rsidRPr="0094727B">
        <w:rPr>
          <w:rFonts w:ascii="Times New Roman" w:hAnsi="Times New Roman"/>
          <w:i/>
          <w:iCs/>
          <w:sz w:val="20"/>
          <w:szCs w:val="20"/>
        </w:rPr>
        <w:t>the park and animal nursery</w:t>
      </w:r>
    </w:p>
    <w:p w:rsidR="00C467BA" w:rsidRPr="0094727B" w:rsidRDefault="00682FFF" w:rsidP="00A53281">
      <w:pPr>
        <w:numPr>
          <w:ilvl w:val="0"/>
          <w:numId w:val="86"/>
        </w:numPr>
        <w:ind w:left="2127" w:hanging="426"/>
        <w:rPr>
          <w:rFonts w:ascii="Times New Roman" w:hAnsi="Times New Roman"/>
          <w:i/>
          <w:iCs/>
          <w:sz w:val="20"/>
          <w:szCs w:val="20"/>
        </w:rPr>
      </w:pPr>
      <w:r w:rsidRPr="0094727B">
        <w:rPr>
          <w:rFonts w:ascii="Times New Roman" w:hAnsi="Times New Roman"/>
          <w:i/>
          <w:iCs/>
          <w:sz w:val="20"/>
          <w:szCs w:val="20"/>
        </w:rPr>
        <w:t>a</w:t>
      </w:r>
      <w:r w:rsidR="00C467BA" w:rsidRPr="0094727B">
        <w:rPr>
          <w:rFonts w:ascii="Times New Roman" w:hAnsi="Times New Roman"/>
          <w:i/>
          <w:iCs/>
          <w:sz w:val="20"/>
          <w:szCs w:val="20"/>
        </w:rPr>
        <w:t xml:space="preserve">n outdoor adventure event, such as </w:t>
      </w:r>
      <w:r w:rsidR="004C5676">
        <w:rPr>
          <w:rFonts w:ascii="Times New Roman" w:hAnsi="Times New Roman"/>
          <w:i/>
          <w:iCs/>
          <w:sz w:val="20"/>
          <w:szCs w:val="20"/>
        </w:rPr>
        <w:t xml:space="preserve">a </w:t>
      </w:r>
      <w:r w:rsidR="00C467BA" w:rsidRPr="0094727B">
        <w:rPr>
          <w:rFonts w:ascii="Times New Roman" w:hAnsi="Times New Roman"/>
          <w:i/>
          <w:iCs/>
          <w:sz w:val="20"/>
          <w:szCs w:val="20"/>
        </w:rPr>
        <w:t xml:space="preserve">24 hour endurance trail running competition, in a </w:t>
      </w:r>
      <w:r w:rsidR="00BD2F3C" w:rsidRPr="0094727B">
        <w:rPr>
          <w:rFonts w:ascii="Times New Roman" w:hAnsi="Times New Roman"/>
          <w:i/>
          <w:iCs/>
          <w:sz w:val="20"/>
          <w:szCs w:val="20"/>
        </w:rPr>
        <w:t xml:space="preserve">park in a </w:t>
      </w:r>
      <w:r w:rsidR="00C467BA" w:rsidRPr="0094727B">
        <w:rPr>
          <w:rFonts w:ascii="Times New Roman" w:hAnsi="Times New Roman"/>
          <w:i/>
          <w:iCs/>
          <w:sz w:val="20"/>
          <w:szCs w:val="20"/>
        </w:rPr>
        <w:t>natural area</w:t>
      </w:r>
      <w:r w:rsidR="00A05CEF" w:rsidRPr="0094727B">
        <w:rPr>
          <w:rFonts w:ascii="Times New Roman" w:hAnsi="Times New Roman"/>
          <w:i/>
          <w:iCs/>
          <w:sz w:val="20"/>
          <w:szCs w:val="20"/>
        </w:rPr>
        <w:t>,</w:t>
      </w:r>
      <w:r w:rsidR="00C467BA" w:rsidRPr="0094727B">
        <w:rPr>
          <w:rFonts w:ascii="Times New Roman" w:hAnsi="Times New Roman"/>
          <w:i/>
          <w:iCs/>
          <w:sz w:val="20"/>
          <w:szCs w:val="20"/>
        </w:rPr>
        <w:t xml:space="preserve"> where the number of people, scale and type of activity is inconsistent with the expected </w:t>
      </w:r>
      <w:r w:rsidR="004A3B94" w:rsidRPr="0094727B">
        <w:rPr>
          <w:rFonts w:ascii="Times New Roman" w:hAnsi="Times New Roman"/>
          <w:i/>
          <w:iCs/>
          <w:sz w:val="20"/>
          <w:szCs w:val="20"/>
        </w:rPr>
        <w:t>experiences in the park setting</w:t>
      </w:r>
    </w:p>
    <w:p w:rsidR="00C467BA" w:rsidRPr="0094727B" w:rsidRDefault="00682FFF" w:rsidP="00A53281">
      <w:pPr>
        <w:pStyle w:val="ListParagraph"/>
        <w:numPr>
          <w:ilvl w:val="0"/>
          <w:numId w:val="86"/>
        </w:numPr>
        <w:spacing w:after="0" w:line="240" w:lineRule="auto"/>
        <w:ind w:left="2127" w:hanging="426"/>
        <w:contextualSpacing w:val="0"/>
        <w:rPr>
          <w:rFonts w:cs="Calibri"/>
        </w:rPr>
      </w:pPr>
      <w:r w:rsidRPr="0094727B">
        <w:rPr>
          <w:rFonts w:ascii="Times New Roman" w:hAnsi="Times New Roman"/>
          <w:i/>
          <w:iCs/>
          <w:sz w:val="20"/>
          <w:szCs w:val="20"/>
        </w:rPr>
        <w:t>a</w:t>
      </w:r>
      <w:r w:rsidR="00C467BA" w:rsidRPr="0094727B">
        <w:rPr>
          <w:rFonts w:ascii="Times New Roman" w:hAnsi="Times New Roman"/>
          <w:i/>
          <w:iCs/>
          <w:sz w:val="20"/>
          <w:szCs w:val="20"/>
        </w:rPr>
        <w:t xml:space="preserve"> world record attempt, such as “the world’s largest ballet class” using park infrastructure</w:t>
      </w:r>
    </w:p>
    <w:p w:rsidR="00475F04" w:rsidRPr="0094727B" w:rsidRDefault="00B549BA" w:rsidP="00AD692F">
      <w:pPr>
        <w:pStyle w:val="StyleSectiontitle12ptNotBoldJustifiedLeft0cmFirs"/>
        <w:keepNext/>
      </w:pPr>
      <w:bookmarkStart w:id="26" w:name="_Ref380414169"/>
      <w:bookmarkStart w:id="27" w:name="_Ref380414185"/>
      <w:bookmarkStart w:id="28" w:name="_Ref380414484"/>
      <w:bookmarkStart w:id="29" w:name="_Ref380414580"/>
      <w:bookmarkStart w:id="30" w:name="_Toc401595986"/>
      <w:r w:rsidRPr="0094727B">
        <w:t>Park b</w:t>
      </w:r>
      <w:r w:rsidR="00324E09" w:rsidRPr="0094727B">
        <w:t>ooking</w:t>
      </w:r>
      <w:bookmarkEnd w:id="26"/>
      <w:bookmarkEnd w:id="27"/>
      <w:bookmarkEnd w:id="28"/>
      <w:bookmarkEnd w:id="29"/>
      <w:bookmarkEnd w:id="30"/>
    </w:p>
    <w:p w:rsidR="00A71D7B" w:rsidRPr="0094727B" w:rsidRDefault="00C7781B" w:rsidP="00A53281">
      <w:pPr>
        <w:pStyle w:val="StyleStyleSectionnewLeft1cmFirstline0cm1Left1"/>
        <w:numPr>
          <w:ilvl w:val="0"/>
          <w:numId w:val="87"/>
        </w:numPr>
        <w:rPr>
          <w:rStyle w:val="section0"/>
          <w:b/>
          <w:szCs w:val="22"/>
          <w:lang w:eastAsia="en-AU"/>
        </w:rPr>
      </w:pPr>
      <w:r w:rsidRPr="0094727B">
        <w:rPr>
          <w:rStyle w:val="section0"/>
        </w:rPr>
        <w:tab/>
      </w:r>
      <w:r w:rsidR="00A71D7B" w:rsidRPr="0094727B">
        <w:rPr>
          <w:rStyle w:val="section0"/>
        </w:rPr>
        <w:t xml:space="preserve">A person who wants to conduct an activity with exclusive use of a </w:t>
      </w:r>
      <w:r w:rsidR="00E364C1" w:rsidRPr="0094727B">
        <w:rPr>
          <w:rStyle w:val="section0"/>
        </w:rPr>
        <w:t>particular</w:t>
      </w:r>
      <w:r w:rsidR="00A71D7B" w:rsidRPr="0094727B">
        <w:rPr>
          <w:rStyle w:val="section0"/>
        </w:rPr>
        <w:t xml:space="preserve"> site </w:t>
      </w:r>
      <w:r w:rsidR="00244251" w:rsidRPr="0094727B">
        <w:rPr>
          <w:rStyle w:val="section0"/>
        </w:rPr>
        <w:t xml:space="preserve">within a park </w:t>
      </w:r>
      <w:r w:rsidR="00A71D7B" w:rsidRPr="0094727B">
        <w:rPr>
          <w:rStyle w:val="section0"/>
        </w:rPr>
        <w:t>for a set period of time must book the site.</w:t>
      </w:r>
    </w:p>
    <w:p w:rsidR="00A71D7B" w:rsidRPr="0094727B" w:rsidRDefault="00A71D7B" w:rsidP="00985FC6">
      <w:pPr>
        <w:ind w:left="1134"/>
        <w:rPr>
          <w:rFonts w:ascii="Times New Roman" w:hAnsi="Times New Roman"/>
          <w:i/>
          <w:sz w:val="20"/>
          <w:szCs w:val="20"/>
        </w:rPr>
      </w:pPr>
      <w:r w:rsidRPr="0094727B">
        <w:rPr>
          <w:rFonts w:ascii="Times New Roman" w:hAnsi="Times New Roman"/>
          <w:i/>
          <w:sz w:val="20"/>
          <w:szCs w:val="20"/>
        </w:rPr>
        <w:t>Example—</w:t>
      </w:r>
    </w:p>
    <w:p w:rsidR="00A71D7B" w:rsidRPr="0094727B" w:rsidRDefault="00A71D7B" w:rsidP="00985FC6">
      <w:pPr>
        <w:ind w:left="1134"/>
        <w:rPr>
          <w:rFonts w:ascii="Times New Roman" w:hAnsi="Times New Roman"/>
          <w:i/>
          <w:sz w:val="20"/>
          <w:szCs w:val="20"/>
        </w:rPr>
      </w:pPr>
      <w:r w:rsidRPr="0094727B">
        <w:rPr>
          <w:rFonts w:ascii="Times New Roman" w:hAnsi="Times New Roman"/>
          <w:i/>
          <w:sz w:val="20"/>
          <w:szCs w:val="20"/>
        </w:rPr>
        <w:t>weddings, parties &amp; other private gatherings</w:t>
      </w:r>
    </w:p>
    <w:p w:rsidR="00A71D7B" w:rsidRPr="0094727B" w:rsidRDefault="00985FC6" w:rsidP="00A53281">
      <w:pPr>
        <w:pStyle w:val="StyleStyleSectionnewLeft1cmFirstline0cm1Left1"/>
        <w:numPr>
          <w:ilvl w:val="0"/>
          <w:numId w:val="87"/>
        </w:numPr>
        <w:rPr>
          <w:rStyle w:val="section0"/>
          <w:b/>
          <w:szCs w:val="22"/>
          <w:lang w:eastAsia="en-AU"/>
        </w:rPr>
      </w:pPr>
      <w:r w:rsidRPr="0094727B">
        <w:rPr>
          <w:rStyle w:val="section0"/>
        </w:rPr>
        <w:tab/>
      </w:r>
      <w:r w:rsidR="00B75963" w:rsidRPr="0094727B">
        <w:rPr>
          <w:rStyle w:val="section0"/>
        </w:rPr>
        <w:t>Council</w:t>
      </w:r>
      <w:r w:rsidR="00A71D7B" w:rsidRPr="0094727B">
        <w:rPr>
          <w:rStyle w:val="section0"/>
        </w:rPr>
        <w:t xml:space="preserve"> will not accept a booking for an activity to which it does not consent.</w:t>
      </w:r>
    </w:p>
    <w:p w:rsidR="00A71D7B" w:rsidRPr="0094727B" w:rsidRDefault="00985FC6" w:rsidP="00A53281">
      <w:pPr>
        <w:pStyle w:val="StyleStyleSectionnewLeft1cmFirstline0cm1Left1"/>
        <w:numPr>
          <w:ilvl w:val="0"/>
          <w:numId w:val="87"/>
        </w:numPr>
        <w:rPr>
          <w:rStyle w:val="section0"/>
          <w:lang w:eastAsia="en-AU"/>
        </w:rPr>
      </w:pPr>
      <w:r w:rsidRPr="0094727B">
        <w:rPr>
          <w:rStyle w:val="section0"/>
        </w:rPr>
        <w:tab/>
      </w:r>
      <w:r w:rsidR="00A71D7B" w:rsidRPr="0094727B">
        <w:rPr>
          <w:rStyle w:val="section0"/>
        </w:rPr>
        <w:t xml:space="preserve">When a booking is accepted, it constitutes a consent under this local law. </w:t>
      </w:r>
    </w:p>
    <w:p w:rsidR="00A71D7B" w:rsidRPr="0094727B" w:rsidRDefault="00985FC6" w:rsidP="00A53281">
      <w:pPr>
        <w:pStyle w:val="StyleStyleSectionnewLeft1cmFirstline0cm1Left1"/>
        <w:numPr>
          <w:ilvl w:val="0"/>
          <w:numId w:val="87"/>
        </w:numPr>
        <w:rPr>
          <w:rStyle w:val="section0"/>
          <w:lang w:eastAsia="en-AU"/>
        </w:rPr>
      </w:pPr>
      <w:r w:rsidRPr="0094727B">
        <w:rPr>
          <w:rStyle w:val="section0"/>
        </w:rPr>
        <w:tab/>
      </w:r>
      <w:r w:rsidR="00B75963" w:rsidRPr="0094727B">
        <w:rPr>
          <w:rStyle w:val="section0"/>
        </w:rPr>
        <w:t>Council</w:t>
      </w:r>
      <w:r w:rsidR="00A71D7B" w:rsidRPr="0094727B">
        <w:rPr>
          <w:rStyle w:val="section0"/>
        </w:rPr>
        <w:t xml:space="preserve"> may consent under Chapter 7 to an activity not provided for in this </w:t>
      </w:r>
      <w:r w:rsidR="00914598" w:rsidRPr="0094727B">
        <w:rPr>
          <w:rStyle w:val="section0"/>
        </w:rPr>
        <w:t>section</w:t>
      </w:r>
      <w:r w:rsidR="00A71D7B" w:rsidRPr="0094727B">
        <w:rPr>
          <w:rStyle w:val="section0"/>
        </w:rPr>
        <w:t>.</w:t>
      </w:r>
    </w:p>
    <w:p w:rsidR="00164289" w:rsidRPr="0094727B" w:rsidRDefault="00164289" w:rsidP="002E70AE">
      <w:pPr>
        <w:pStyle w:val="StyleSectiontitle12ptNotBoldJustifiedLeft0cmFirs"/>
        <w:keepNext/>
        <w:keepLines/>
      </w:pPr>
      <w:bookmarkStart w:id="31" w:name="_Toc401595987"/>
      <w:r w:rsidRPr="0094727B">
        <w:t>P</w:t>
      </w:r>
      <w:r w:rsidR="000D4C38" w:rsidRPr="0094727B">
        <w:t>rohibited activities</w:t>
      </w:r>
      <w:bookmarkEnd w:id="31"/>
    </w:p>
    <w:p w:rsidR="00BD0EA2" w:rsidRPr="0094727B" w:rsidRDefault="002B0AE3" w:rsidP="00A17F45">
      <w:pPr>
        <w:pStyle w:val="Sectionnew"/>
        <w:numPr>
          <w:ilvl w:val="1"/>
          <w:numId w:val="14"/>
        </w:numPr>
        <w:tabs>
          <w:tab w:val="clear" w:pos="1853"/>
          <w:tab w:val="num" w:pos="1276"/>
        </w:tabs>
        <w:ind w:left="1276"/>
      </w:pPr>
      <w:r w:rsidRPr="0094727B">
        <w:t>A</w:t>
      </w:r>
      <w:r w:rsidR="00BD0EA2" w:rsidRPr="0094727B">
        <w:t>ny activity that is, or could—</w:t>
      </w:r>
    </w:p>
    <w:p w:rsidR="00BD0EA2" w:rsidRPr="0094727B" w:rsidRDefault="00BD0EA2" w:rsidP="00A17F45">
      <w:pPr>
        <w:pStyle w:val="Sectionnew"/>
        <w:numPr>
          <w:ilvl w:val="0"/>
          <w:numId w:val="74"/>
        </w:numPr>
        <w:ind w:left="1843" w:hanging="557"/>
      </w:pPr>
      <w:r w:rsidRPr="0094727B">
        <w:t>be dangerous; or</w:t>
      </w:r>
    </w:p>
    <w:p w:rsidR="00BD0EA2" w:rsidRPr="0094727B" w:rsidRDefault="00BD0EA2" w:rsidP="00A17F45">
      <w:pPr>
        <w:pStyle w:val="Sectionnew"/>
        <w:numPr>
          <w:ilvl w:val="1"/>
          <w:numId w:val="75"/>
        </w:numPr>
      </w:pPr>
      <w:r w:rsidRPr="0094727B">
        <w:t>damage, injure or interfere with wildlife; or</w:t>
      </w:r>
    </w:p>
    <w:p w:rsidR="00BD0EA2" w:rsidRPr="0094727B" w:rsidRDefault="00BD0EA2" w:rsidP="00A17F45">
      <w:pPr>
        <w:pStyle w:val="Sectionnew"/>
        <w:numPr>
          <w:ilvl w:val="1"/>
          <w:numId w:val="75"/>
        </w:numPr>
      </w:pPr>
      <w:r w:rsidRPr="0094727B">
        <w:t>interfere with vegetation; or</w:t>
      </w:r>
    </w:p>
    <w:p w:rsidR="00BD0EA2" w:rsidRPr="0094727B" w:rsidRDefault="00BD0EA2" w:rsidP="00A17F45">
      <w:pPr>
        <w:pStyle w:val="Sectionnew"/>
        <w:numPr>
          <w:ilvl w:val="1"/>
          <w:numId w:val="75"/>
        </w:numPr>
      </w:pPr>
      <w:r w:rsidRPr="0094727B">
        <w:t>damage or interfere with park infrastructure or the natural features of a park such as sand or rock; or</w:t>
      </w:r>
    </w:p>
    <w:p w:rsidR="00BD0EA2" w:rsidRPr="0094727B" w:rsidRDefault="00BD0EA2" w:rsidP="00A17F45">
      <w:pPr>
        <w:pStyle w:val="Sectionnew"/>
        <w:numPr>
          <w:ilvl w:val="1"/>
          <w:numId w:val="75"/>
        </w:numPr>
      </w:pPr>
      <w:r w:rsidRPr="0094727B">
        <w:t>cause nuisance or obstruct public access to all or part of the park</w:t>
      </w:r>
      <w:r w:rsidR="001268F9" w:rsidRPr="0094727B">
        <w:t>;</w:t>
      </w:r>
    </w:p>
    <w:p w:rsidR="00BD0EA2" w:rsidRPr="0094727B" w:rsidRDefault="00BD0EA2" w:rsidP="00BD0EA2">
      <w:pPr>
        <w:pStyle w:val="Sectionnew"/>
        <w:tabs>
          <w:tab w:val="left" w:pos="1843"/>
        </w:tabs>
        <w:ind w:left="1286"/>
      </w:pPr>
      <w:r w:rsidRPr="0094727B">
        <w:t>is prohibited in any park</w:t>
      </w:r>
      <w:r w:rsidR="002B0AE3" w:rsidRPr="0094727B">
        <w:t xml:space="preserve">, unless it is a restricted activity </w:t>
      </w:r>
      <w:r w:rsidR="00795BEF" w:rsidRPr="0094727B">
        <w:t>conducted in accordance with</w:t>
      </w:r>
      <w:r w:rsidR="002B0AE3" w:rsidRPr="0094727B">
        <w:t xml:space="preserve"> </w:t>
      </w:r>
      <w:r w:rsidR="00914598" w:rsidRPr="0094727B">
        <w:t>section</w:t>
      </w:r>
      <w:r w:rsidR="002B0AE3" w:rsidRPr="0094727B">
        <w:t xml:space="preserve"> </w:t>
      </w:r>
      <w:r w:rsidR="00657C0E" w:rsidRPr="0094727B">
        <w:fldChar w:fldCharType="begin"/>
      </w:r>
      <w:r w:rsidR="00657C0E" w:rsidRPr="0094727B">
        <w:instrText xml:space="preserve"> REF _Ref380413821 \r \h </w:instrText>
      </w:r>
      <w:r w:rsidR="00A834E2" w:rsidRPr="0094727B">
        <w:instrText xml:space="preserve"> \* MERGEFORMAT </w:instrText>
      </w:r>
      <w:r w:rsidR="00657C0E" w:rsidRPr="0094727B">
        <w:fldChar w:fldCharType="separate"/>
      </w:r>
      <w:r w:rsidR="00377CC9">
        <w:t>12</w:t>
      </w:r>
      <w:r w:rsidR="00657C0E" w:rsidRPr="0094727B">
        <w:fldChar w:fldCharType="end"/>
      </w:r>
      <w:r w:rsidR="00F67037" w:rsidRPr="0094727B">
        <w:t>.</w:t>
      </w:r>
    </w:p>
    <w:p w:rsidR="00830346" w:rsidRPr="0094727B" w:rsidRDefault="00BD0EA2" w:rsidP="005D330A">
      <w:pPr>
        <w:spacing w:before="60" w:after="60" w:line="240" w:lineRule="auto"/>
        <w:ind w:left="1701" w:hanging="425"/>
        <w:rPr>
          <w:rFonts w:ascii="Times New Roman" w:hAnsi="Times New Roman"/>
          <w:i/>
          <w:sz w:val="20"/>
          <w:szCs w:val="20"/>
        </w:rPr>
      </w:pPr>
      <w:r w:rsidRPr="0094727B">
        <w:rPr>
          <w:rFonts w:ascii="Times New Roman" w:hAnsi="Times New Roman"/>
          <w:i/>
          <w:sz w:val="20"/>
          <w:szCs w:val="20"/>
        </w:rPr>
        <w:t>Examples—</w:t>
      </w:r>
    </w:p>
    <w:p w:rsidR="00BD0EA2" w:rsidRPr="0094727B" w:rsidRDefault="00BD0EA2" w:rsidP="007C61E0">
      <w:pPr>
        <w:spacing w:before="240" w:after="60" w:line="240" w:lineRule="auto"/>
        <w:ind w:left="1701" w:hanging="425"/>
        <w:rPr>
          <w:rFonts w:ascii="Times New Roman" w:hAnsi="Times New Roman"/>
          <w:i/>
          <w:sz w:val="20"/>
          <w:szCs w:val="20"/>
        </w:rPr>
      </w:pPr>
      <w:r w:rsidRPr="0094727B">
        <w:rPr>
          <w:rFonts w:ascii="Times New Roman" w:hAnsi="Times New Roman"/>
          <w:i/>
          <w:sz w:val="20"/>
          <w:szCs w:val="20"/>
        </w:rPr>
        <w:t>for paragraph (a)—</w:t>
      </w:r>
    </w:p>
    <w:p w:rsidR="00BD0EA2" w:rsidRPr="0094727B" w:rsidRDefault="00BD0EA2" w:rsidP="00A53281">
      <w:pPr>
        <w:pStyle w:val="ListParagraph"/>
        <w:numPr>
          <w:ilvl w:val="0"/>
          <w:numId w:val="86"/>
        </w:numPr>
        <w:tabs>
          <w:tab w:val="left" w:pos="1701"/>
        </w:tabs>
        <w:spacing w:before="60" w:after="60" w:line="240" w:lineRule="auto"/>
        <w:ind w:left="1701" w:hanging="425"/>
        <w:contextualSpacing w:val="0"/>
        <w:rPr>
          <w:rFonts w:ascii="Times New Roman" w:hAnsi="Times New Roman"/>
          <w:i/>
          <w:iCs/>
          <w:sz w:val="20"/>
          <w:szCs w:val="20"/>
        </w:rPr>
      </w:pPr>
      <w:r w:rsidRPr="0094727B">
        <w:rPr>
          <w:rFonts w:ascii="Times New Roman" w:hAnsi="Times New Roman"/>
          <w:i/>
          <w:iCs/>
          <w:sz w:val="20"/>
          <w:szCs w:val="20"/>
        </w:rPr>
        <w:t>bungee jumping</w:t>
      </w:r>
    </w:p>
    <w:p w:rsidR="00BD0EA2" w:rsidRPr="0094727B" w:rsidRDefault="00BD0EA2" w:rsidP="00A53281">
      <w:pPr>
        <w:pStyle w:val="ListParagraph"/>
        <w:numPr>
          <w:ilvl w:val="0"/>
          <w:numId w:val="86"/>
        </w:numPr>
        <w:tabs>
          <w:tab w:val="left" w:pos="1701"/>
        </w:tabs>
        <w:spacing w:before="60" w:after="60" w:line="240" w:lineRule="auto"/>
        <w:ind w:left="1701" w:hanging="425"/>
        <w:contextualSpacing w:val="0"/>
        <w:rPr>
          <w:rFonts w:ascii="Times New Roman" w:hAnsi="Times New Roman"/>
          <w:i/>
          <w:iCs/>
          <w:sz w:val="20"/>
          <w:szCs w:val="20"/>
        </w:rPr>
      </w:pPr>
      <w:r w:rsidRPr="0094727B">
        <w:rPr>
          <w:rFonts w:ascii="Times New Roman" w:hAnsi="Times New Roman"/>
          <w:i/>
          <w:iCs/>
          <w:sz w:val="20"/>
          <w:szCs w:val="20"/>
        </w:rPr>
        <w:t>exploding any substance, except in the course of a display authorised under the Explosives Regulation 2003</w:t>
      </w:r>
    </w:p>
    <w:p w:rsidR="00BD0EA2" w:rsidRPr="0094727B" w:rsidRDefault="00BD0EA2" w:rsidP="00A53281">
      <w:pPr>
        <w:pStyle w:val="ListParagraph"/>
        <w:numPr>
          <w:ilvl w:val="0"/>
          <w:numId w:val="86"/>
        </w:numPr>
        <w:tabs>
          <w:tab w:val="left" w:pos="1701"/>
        </w:tabs>
        <w:spacing w:before="60" w:after="60" w:line="240" w:lineRule="auto"/>
        <w:ind w:left="1701" w:hanging="425"/>
        <w:contextualSpacing w:val="0"/>
        <w:rPr>
          <w:rFonts w:ascii="Times New Roman" w:hAnsi="Times New Roman"/>
          <w:i/>
          <w:iCs/>
          <w:sz w:val="20"/>
          <w:szCs w:val="20"/>
        </w:rPr>
      </w:pPr>
      <w:r w:rsidRPr="0094727B">
        <w:rPr>
          <w:rFonts w:ascii="Times New Roman" w:hAnsi="Times New Roman"/>
          <w:i/>
          <w:iCs/>
          <w:sz w:val="20"/>
          <w:szCs w:val="20"/>
        </w:rPr>
        <w:t>playing golf</w:t>
      </w:r>
    </w:p>
    <w:p w:rsidR="00BD0EA2" w:rsidRPr="0094727B" w:rsidRDefault="00BD0EA2" w:rsidP="007C61E0">
      <w:pPr>
        <w:spacing w:before="240" w:after="60" w:line="240" w:lineRule="auto"/>
        <w:ind w:left="1701" w:hanging="425"/>
        <w:rPr>
          <w:rFonts w:ascii="Times New Roman" w:hAnsi="Times New Roman"/>
          <w:i/>
          <w:sz w:val="20"/>
          <w:szCs w:val="20"/>
        </w:rPr>
      </w:pPr>
      <w:r w:rsidRPr="0094727B">
        <w:rPr>
          <w:rFonts w:ascii="Times New Roman" w:hAnsi="Times New Roman"/>
          <w:i/>
          <w:sz w:val="20"/>
          <w:szCs w:val="20"/>
        </w:rPr>
        <w:t>for paragraph (b)—</w:t>
      </w:r>
    </w:p>
    <w:p w:rsidR="00BD0EA2" w:rsidRPr="0094727B" w:rsidRDefault="00BD0EA2" w:rsidP="00A53281">
      <w:pPr>
        <w:pStyle w:val="ListParagraph"/>
        <w:numPr>
          <w:ilvl w:val="0"/>
          <w:numId w:val="86"/>
        </w:numPr>
        <w:tabs>
          <w:tab w:val="left" w:pos="1701"/>
        </w:tabs>
        <w:spacing w:before="60" w:after="60" w:line="240" w:lineRule="auto"/>
        <w:ind w:left="1701" w:hanging="425"/>
        <w:contextualSpacing w:val="0"/>
        <w:rPr>
          <w:rFonts w:ascii="Times New Roman" w:hAnsi="Times New Roman"/>
          <w:i/>
          <w:iCs/>
          <w:sz w:val="20"/>
          <w:szCs w:val="20"/>
        </w:rPr>
      </w:pPr>
      <w:r w:rsidRPr="0094727B">
        <w:rPr>
          <w:rFonts w:ascii="Times New Roman" w:hAnsi="Times New Roman"/>
          <w:i/>
          <w:iCs/>
          <w:sz w:val="20"/>
          <w:szCs w:val="20"/>
        </w:rPr>
        <w:t>fouling or polluting any</w:t>
      </w:r>
      <w:r w:rsidR="000542B3" w:rsidRPr="0094727B">
        <w:rPr>
          <w:rFonts w:ascii="Times New Roman" w:hAnsi="Times New Roman"/>
          <w:i/>
          <w:iCs/>
          <w:sz w:val="20"/>
          <w:szCs w:val="20"/>
        </w:rPr>
        <w:t xml:space="preserve"> </w:t>
      </w:r>
      <w:r w:rsidR="004C2E4B" w:rsidRPr="0094727B">
        <w:rPr>
          <w:rFonts w:ascii="Times New Roman" w:hAnsi="Times New Roman"/>
          <w:i/>
          <w:iCs/>
          <w:sz w:val="20"/>
          <w:szCs w:val="20"/>
        </w:rPr>
        <w:t xml:space="preserve">lake, pond, </w:t>
      </w:r>
      <w:r w:rsidR="000542B3" w:rsidRPr="0094727B">
        <w:rPr>
          <w:rFonts w:ascii="Times New Roman" w:hAnsi="Times New Roman"/>
          <w:i/>
          <w:iCs/>
          <w:sz w:val="20"/>
          <w:szCs w:val="20"/>
        </w:rPr>
        <w:t xml:space="preserve">creek, waterway, dam </w:t>
      </w:r>
      <w:r w:rsidRPr="0094727B">
        <w:rPr>
          <w:rFonts w:ascii="Times New Roman" w:hAnsi="Times New Roman"/>
          <w:i/>
          <w:iCs/>
          <w:sz w:val="20"/>
          <w:szCs w:val="20"/>
        </w:rPr>
        <w:t xml:space="preserve"> or other body of water in a park</w:t>
      </w:r>
    </w:p>
    <w:p w:rsidR="00BD0EA2" w:rsidRPr="0094727B" w:rsidRDefault="00BD0EA2" w:rsidP="007C61E0">
      <w:pPr>
        <w:spacing w:before="240" w:after="60" w:line="240" w:lineRule="auto"/>
        <w:ind w:left="1701" w:hanging="425"/>
        <w:rPr>
          <w:rFonts w:ascii="Times New Roman" w:hAnsi="Times New Roman"/>
          <w:i/>
          <w:sz w:val="20"/>
          <w:szCs w:val="20"/>
        </w:rPr>
      </w:pPr>
      <w:r w:rsidRPr="0094727B">
        <w:rPr>
          <w:rFonts w:ascii="Times New Roman" w:hAnsi="Times New Roman"/>
          <w:i/>
          <w:sz w:val="20"/>
          <w:szCs w:val="20"/>
        </w:rPr>
        <w:t>for paragraph (c)—</w:t>
      </w:r>
    </w:p>
    <w:p w:rsidR="00BD0EA2" w:rsidRPr="0094727B" w:rsidRDefault="00BD0EA2" w:rsidP="00A53281">
      <w:pPr>
        <w:pStyle w:val="ListParagraph"/>
        <w:numPr>
          <w:ilvl w:val="0"/>
          <w:numId w:val="86"/>
        </w:numPr>
        <w:tabs>
          <w:tab w:val="left" w:pos="1701"/>
        </w:tabs>
        <w:spacing w:before="60" w:after="60" w:line="240" w:lineRule="auto"/>
        <w:ind w:left="1701" w:hanging="425"/>
        <w:contextualSpacing w:val="0"/>
        <w:rPr>
          <w:rFonts w:ascii="Times New Roman" w:hAnsi="Times New Roman"/>
          <w:i/>
          <w:iCs/>
          <w:sz w:val="20"/>
          <w:szCs w:val="20"/>
        </w:rPr>
      </w:pPr>
      <w:r w:rsidRPr="0094727B">
        <w:rPr>
          <w:rFonts w:ascii="Times New Roman" w:hAnsi="Times New Roman"/>
          <w:i/>
          <w:iCs/>
          <w:sz w:val="20"/>
          <w:szCs w:val="20"/>
        </w:rPr>
        <w:t>pick</w:t>
      </w:r>
      <w:r w:rsidR="00A21AD2" w:rsidRPr="0094727B">
        <w:rPr>
          <w:rFonts w:ascii="Times New Roman" w:hAnsi="Times New Roman"/>
          <w:i/>
          <w:iCs/>
          <w:sz w:val="20"/>
          <w:szCs w:val="20"/>
        </w:rPr>
        <w:t>ing flowers or taking</w:t>
      </w:r>
      <w:r w:rsidRPr="0094727B">
        <w:rPr>
          <w:rFonts w:ascii="Times New Roman" w:hAnsi="Times New Roman"/>
          <w:i/>
          <w:iCs/>
          <w:sz w:val="20"/>
          <w:szCs w:val="20"/>
        </w:rPr>
        <w:t xml:space="preserve"> cuttings from a plant</w:t>
      </w:r>
    </w:p>
    <w:p w:rsidR="00BD0EA2" w:rsidRPr="0094727B" w:rsidRDefault="00BD0EA2" w:rsidP="007C61E0">
      <w:pPr>
        <w:spacing w:before="240" w:after="60" w:line="240" w:lineRule="auto"/>
        <w:ind w:left="1701" w:hanging="425"/>
        <w:rPr>
          <w:rFonts w:ascii="Times New Roman" w:hAnsi="Times New Roman"/>
          <w:i/>
          <w:sz w:val="20"/>
          <w:szCs w:val="20"/>
        </w:rPr>
      </w:pPr>
      <w:r w:rsidRPr="0094727B">
        <w:rPr>
          <w:rFonts w:ascii="Times New Roman" w:hAnsi="Times New Roman"/>
          <w:i/>
          <w:sz w:val="20"/>
          <w:szCs w:val="20"/>
        </w:rPr>
        <w:t>for paragraph (d)—</w:t>
      </w:r>
    </w:p>
    <w:p w:rsidR="00BD0EA2" w:rsidRPr="0094727B" w:rsidRDefault="00BD0EA2" w:rsidP="00A53281">
      <w:pPr>
        <w:pStyle w:val="ListParagraph"/>
        <w:numPr>
          <w:ilvl w:val="0"/>
          <w:numId w:val="86"/>
        </w:numPr>
        <w:tabs>
          <w:tab w:val="left" w:pos="1701"/>
        </w:tabs>
        <w:spacing w:before="60" w:after="60" w:line="240" w:lineRule="auto"/>
        <w:ind w:left="1701" w:hanging="425"/>
        <w:contextualSpacing w:val="0"/>
        <w:rPr>
          <w:rFonts w:ascii="Times New Roman" w:hAnsi="Times New Roman"/>
          <w:i/>
          <w:sz w:val="20"/>
          <w:szCs w:val="20"/>
        </w:rPr>
      </w:pPr>
      <w:r w:rsidRPr="0094727B">
        <w:rPr>
          <w:rFonts w:ascii="Times New Roman" w:hAnsi="Times New Roman"/>
          <w:i/>
          <w:iCs/>
          <w:sz w:val="20"/>
          <w:szCs w:val="20"/>
        </w:rPr>
        <w:t xml:space="preserve">entering, whether or not in or on a vehicle, or walking on, any rehabilitation area, </w:t>
      </w:r>
      <w:r w:rsidR="000F5905" w:rsidRPr="0094727B">
        <w:rPr>
          <w:rFonts w:ascii="Times New Roman" w:hAnsi="Times New Roman"/>
          <w:i/>
          <w:iCs/>
          <w:sz w:val="20"/>
          <w:szCs w:val="20"/>
        </w:rPr>
        <w:t xml:space="preserve">or other similar site that </w:t>
      </w:r>
      <w:r w:rsidRPr="0094727B">
        <w:rPr>
          <w:rFonts w:ascii="Times New Roman" w:hAnsi="Times New Roman"/>
          <w:i/>
          <w:iCs/>
          <w:sz w:val="20"/>
          <w:szCs w:val="20"/>
        </w:rPr>
        <w:t>is contained within a barricaded or fenced</w:t>
      </w:r>
      <w:r w:rsidRPr="0094727B">
        <w:rPr>
          <w:rFonts w:ascii="Times New Roman" w:hAnsi="Times New Roman"/>
          <w:i/>
          <w:sz w:val="20"/>
          <w:szCs w:val="20"/>
        </w:rPr>
        <w:t xml:space="preserve"> </w:t>
      </w:r>
      <w:r w:rsidRPr="0094727B">
        <w:rPr>
          <w:rFonts w:ascii="Times New Roman" w:hAnsi="Times New Roman"/>
          <w:i/>
          <w:iCs/>
          <w:sz w:val="20"/>
          <w:szCs w:val="20"/>
        </w:rPr>
        <w:t>area</w:t>
      </w:r>
    </w:p>
    <w:p w:rsidR="00BD0EA2" w:rsidRPr="0094727B" w:rsidRDefault="00BD0EA2" w:rsidP="00A53281">
      <w:pPr>
        <w:pStyle w:val="ListParagraph"/>
        <w:numPr>
          <w:ilvl w:val="0"/>
          <w:numId w:val="86"/>
        </w:numPr>
        <w:tabs>
          <w:tab w:val="left" w:pos="1701"/>
        </w:tabs>
        <w:spacing w:before="60" w:after="60" w:line="240" w:lineRule="auto"/>
        <w:ind w:left="1701" w:hanging="425"/>
        <w:contextualSpacing w:val="0"/>
        <w:rPr>
          <w:rFonts w:ascii="Times New Roman" w:hAnsi="Times New Roman"/>
          <w:i/>
          <w:iCs/>
          <w:sz w:val="20"/>
          <w:szCs w:val="20"/>
        </w:rPr>
      </w:pPr>
      <w:r w:rsidRPr="0094727B">
        <w:rPr>
          <w:rFonts w:ascii="Times New Roman" w:hAnsi="Times New Roman"/>
          <w:i/>
          <w:iCs/>
          <w:sz w:val="20"/>
          <w:szCs w:val="20"/>
        </w:rPr>
        <w:t>collecting driftwood</w:t>
      </w:r>
      <w:r w:rsidR="00AA46EA" w:rsidRPr="0094727B">
        <w:rPr>
          <w:rFonts w:ascii="Times New Roman" w:hAnsi="Times New Roman"/>
          <w:i/>
          <w:iCs/>
          <w:sz w:val="20"/>
          <w:szCs w:val="20"/>
        </w:rPr>
        <w:t xml:space="preserve"> or firewood</w:t>
      </w:r>
    </w:p>
    <w:p w:rsidR="00E32C40" w:rsidRPr="0094727B" w:rsidRDefault="00E32C40" w:rsidP="00A53281">
      <w:pPr>
        <w:pStyle w:val="ListParagraph"/>
        <w:numPr>
          <w:ilvl w:val="0"/>
          <w:numId w:val="86"/>
        </w:numPr>
        <w:tabs>
          <w:tab w:val="left" w:pos="1701"/>
        </w:tabs>
        <w:spacing w:before="60" w:after="60" w:line="240" w:lineRule="auto"/>
        <w:ind w:left="1701" w:hanging="425"/>
        <w:contextualSpacing w:val="0"/>
        <w:rPr>
          <w:rFonts w:ascii="Times New Roman" w:hAnsi="Times New Roman"/>
          <w:i/>
          <w:iCs/>
          <w:sz w:val="20"/>
          <w:szCs w:val="20"/>
        </w:rPr>
      </w:pPr>
      <w:r w:rsidRPr="0094727B">
        <w:rPr>
          <w:rFonts w:ascii="Times New Roman" w:hAnsi="Times New Roman"/>
          <w:i/>
          <w:iCs/>
          <w:sz w:val="20"/>
          <w:szCs w:val="20"/>
        </w:rPr>
        <w:t>paintball</w:t>
      </w:r>
    </w:p>
    <w:p w:rsidR="00511D49" w:rsidRPr="0094727B" w:rsidRDefault="00511D49" w:rsidP="00511D49">
      <w:pPr>
        <w:spacing w:before="240" w:after="60" w:line="240" w:lineRule="auto"/>
        <w:ind w:left="1701" w:hanging="425"/>
        <w:rPr>
          <w:rFonts w:ascii="Times New Roman" w:hAnsi="Times New Roman"/>
          <w:i/>
          <w:sz w:val="20"/>
          <w:szCs w:val="20"/>
        </w:rPr>
      </w:pPr>
      <w:r w:rsidRPr="0094727B">
        <w:rPr>
          <w:rFonts w:ascii="Times New Roman" w:hAnsi="Times New Roman"/>
          <w:i/>
          <w:sz w:val="20"/>
          <w:szCs w:val="20"/>
        </w:rPr>
        <w:t>for paragraph (e)—</w:t>
      </w:r>
    </w:p>
    <w:p w:rsidR="00511D49" w:rsidRPr="0094727B" w:rsidRDefault="00511D49" w:rsidP="00A53281">
      <w:pPr>
        <w:pStyle w:val="ListParagraph"/>
        <w:numPr>
          <w:ilvl w:val="0"/>
          <w:numId w:val="86"/>
        </w:numPr>
        <w:tabs>
          <w:tab w:val="left" w:pos="1701"/>
        </w:tabs>
        <w:spacing w:before="60" w:after="60" w:line="240" w:lineRule="auto"/>
        <w:ind w:left="1701" w:hanging="425"/>
        <w:contextualSpacing w:val="0"/>
        <w:rPr>
          <w:rFonts w:ascii="Times New Roman" w:hAnsi="Times New Roman"/>
          <w:i/>
          <w:iCs/>
          <w:sz w:val="20"/>
          <w:szCs w:val="20"/>
        </w:rPr>
      </w:pPr>
      <w:r w:rsidRPr="0094727B">
        <w:rPr>
          <w:rFonts w:ascii="Times New Roman" w:hAnsi="Times New Roman"/>
          <w:i/>
          <w:iCs/>
          <w:sz w:val="20"/>
          <w:szCs w:val="20"/>
        </w:rPr>
        <w:t>noise nuisance</w:t>
      </w:r>
    </w:p>
    <w:p w:rsidR="00BD0EA2" w:rsidRPr="0094727B" w:rsidRDefault="004B742C" w:rsidP="00A17F45">
      <w:pPr>
        <w:pStyle w:val="Sectionnew"/>
        <w:numPr>
          <w:ilvl w:val="1"/>
          <w:numId w:val="14"/>
        </w:numPr>
        <w:tabs>
          <w:tab w:val="clear" w:pos="1853"/>
          <w:tab w:val="num" w:pos="1276"/>
        </w:tabs>
        <w:ind w:left="1276"/>
      </w:pPr>
      <w:r w:rsidRPr="0094727B">
        <w:t>P</w:t>
      </w:r>
      <w:r w:rsidR="00EE299B" w:rsidRPr="0094727B">
        <w:t xml:space="preserve">aragraph </w:t>
      </w:r>
      <w:r w:rsidRPr="0094727B">
        <w:t>(</w:t>
      </w:r>
      <w:r w:rsidR="00DF4388" w:rsidRPr="0094727B">
        <w:t>1</w:t>
      </w:r>
      <w:r w:rsidRPr="0094727B">
        <w:t>)</w:t>
      </w:r>
      <w:r w:rsidR="00DF4388" w:rsidRPr="0094727B">
        <w:t>(a</w:t>
      </w:r>
      <w:r w:rsidR="00BD0EA2" w:rsidRPr="0094727B">
        <w:t>) does not apply to</w:t>
      </w:r>
      <w:r w:rsidR="00EE31F6" w:rsidRPr="0094727B">
        <w:t xml:space="preserve"> </w:t>
      </w:r>
      <w:r w:rsidR="00BD0EA2" w:rsidRPr="0094727B">
        <w:t xml:space="preserve">unrestricted fireworks under the </w:t>
      </w:r>
      <w:r w:rsidR="00BD0EA2" w:rsidRPr="0094727B">
        <w:rPr>
          <w:i/>
        </w:rPr>
        <w:t>Explosives Regulation 2003</w:t>
      </w:r>
      <w:r w:rsidR="00EE31F6" w:rsidRPr="0094727B">
        <w:t>, such as sparklers, bon bons or</w:t>
      </w:r>
      <w:r w:rsidR="00BD0EA2" w:rsidRPr="0094727B">
        <w:t xml:space="preserve"> party poppers</w:t>
      </w:r>
      <w:r w:rsidR="00EE31F6" w:rsidRPr="0094727B">
        <w:t>.</w:t>
      </w:r>
    </w:p>
    <w:p w:rsidR="00164289" w:rsidRPr="0094727B" w:rsidRDefault="002B0AE3" w:rsidP="00AD692F">
      <w:pPr>
        <w:pStyle w:val="StyleSectiontitle12ptNotBoldJustifiedLeft0cmFirs"/>
        <w:keepNext/>
      </w:pPr>
      <w:bookmarkStart w:id="32" w:name="_Ref380413821"/>
      <w:bookmarkStart w:id="33" w:name="_Toc401595988"/>
      <w:r w:rsidRPr="0094727B">
        <w:t>Restricted activities</w:t>
      </w:r>
      <w:bookmarkEnd w:id="32"/>
      <w:bookmarkEnd w:id="33"/>
    </w:p>
    <w:p w:rsidR="00164289" w:rsidRPr="0094727B" w:rsidRDefault="00830346" w:rsidP="00A53281">
      <w:pPr>
        <w:pStyle w:val="StyleStyleSectionnewLeft1cmFirstline0cm1Left1"/>
        <w:numPr>
          <w:ilvl w:val="0"/>
          <w:numId w:val="88"/>
        </w:numPr>
        <w:rPr>
          <w:rStyle w:val="section0"/>
        </w:rPr>
      </w:pPr>
      <w:r w:rsidRPr="0094727B">
        <w:rPr>
          <w:rStyle w:val="section0"/>
        </w:rPr>
        <w:tab/>
      </w:r>
      <w:r w:rsidR="00164289" w:rsidRPr="0094727B">
        <w:rPr>
          <w:rStyle w:val="section0"/>
        </w:rPr>
        <w:t>T</w:t>
      </w:r>
      <w:r w:rsidR="002B0AE3" w:rsidRPr="0094727B">
        <w:rPr>
          <w:rStyle w:val="section0"/>
        </w:rPr>
        <w:t xml:space="preserve">his </w:t>
      </w:r>
      <w:r w:rsidR="00914598" w:rsidRPr="0094727B">
        <w:rPr>
          <w:rStyle w:val="section0"/>
        </w:rPr>
        <w:t>section</w:t>
      </w:r>
      <w:r w:rsidR="00164289" w:rsidRPr="0094727B">
        <w:rPr>
          <w:rStyle w:val="section0"/>
        </w:rPr>
        <w:t xml:space="preserve"> applies to any activity (a </w:t>
      </w:r>
      <w:r w:rsidR="00164289" w:rsidRPr="0094727B">
        <w:rPr>
          <w:rStyle w:val="section0"/>
          <w:b/>
          <w:i/>
        </w:rPr>
        <w:t>restricted activity</w:t>
      </w:r>
      <w:r w:rsidR="00164289" w:rsidRPr="0094727B">
        <w:rPr>
          <w:rStyle w:val="section0"/>
        </w:rPr>
        <w:t>) that is, or could—</w:t>
      </w:r>
    </w:p>
    <w:p w:rsidR="00164289" w:rsidRPr="0094727B" w:rsidRDefault="00164289" w:rsidP="00A17F45">
      <w:pPr>
        <w:pStyle w:val="Sectionnew"/>
        <w:numPr>
          <w:ilvl w:val="0"/>
          <w:numId w:val="73"/>
        </w:numPr>
        <w:ind w:left="1843" w:hanging="567"/>
      </w:pPr>
      <w:r w:rsidRPr="0094727B">
        <w:t>be dangerous;</w:t>
      </w:r>
    </w:p>
    <w:p w:rsidR="00164289" w:rsidRPr="0094727B" w:rsidRDefault="00164289" w:rsidP="00A17F45">
      <w:pPr>
        <w:pStyle w:val="Sectionnew"/>
        <w:numPr>
          <w:ilvl w:val="1"/>
          <w:numId w:val="16"/>
        </w:numPr>
        <w:tabs>
          <w:tab w:val="clear" w:pos="1853"/>
          <w:tab w:val="left" w:pos="1843"/>
        </w:tabs>
      </w:pPr>
      <w:r w:rsidRPr="0094727B">
        <w:t>damage, injure or interfere with wildlife;</w:t>
      </w:r>
    </w:p>
    <w:p w:rsidR="00164289" w:rsidRPr="0094727B" w:rsidRDefault="00164289" w:rsidP="00A17F45">
      <w:pPr>
        <w:pStyle w:val="Sectionnew"/>
        <w:numPr>
          <w:ilvl w:val="1"/>
          <w:numId w:val="16"/>
        </w:numPr>
        <w:tabs>
          <w:tab w:val="clear" w:pos="1853"/>
          <w:tab w:val="left" w:pos="1843"/>
        </w:tabs>
      </w:pPr>
      <w:r w:rsidRPr="0094727B">
        <w:t>interfere with vegetation;</w:t>
      </w:r>
    </w:p>
    <w:p w:rsidR="00164289" w:rsidRPr="0094727B" w:rsidRDefault="00164289" w:rsidP="00A17F45">
      <w:pPr>
        <w:pStyle w:val="Sectionnew"/>
        <w:numPr>
          <w:ilvl w:val="1"/>
          <w:numId w:val="16"/>
        </w:numPr>
        <w:tabs>
          <w:tab w:val="clear" w:pos="1853"/>
          <w:tab w:val="left" w:pos="1843"/>
        </w:tabs>
      </w:pPr>
      <w:r w:rsidRPr="0094727B">
        <w:t>damage or interfere with park infrastructure or the natural features of a park such as sand or rock; or</w:t>
      </w:r>
    </w:p>
    <w:p w:rsidR="00164289" w:rsidRPr="0094727B" w:rsidRDefault="00164289" w:rsidP="00A17F45">
      <w:pPr>
        <w:pStyle w:val="Sectionnew"/>
        <w:numPr>
          <w:ilvl w:val="1"/>
          <w:numId w:val="16"/>
        </w:numPr>
      </w:pPr>
      <w:r w:rsidRPr="0094727B">
        <w:t>cause nuisance or obstruct public access to all or part of the park.</w:t>
      </w:r>
    </w:p>
    <w:p w:rsidR="00164289" w:rsidRPr="0094727B" w:rsidRDefault="00830346" w:rsidP="00A53281">
      <w:pPr>
        <w:pStyle w:val="StyleStyleSectionnewLeft1cmFirstline0cm1Left1"/>
        <w:numPr>
          <w:ilvl w:val="0"/>
          <w:numId w:val="88"/>
        </w:numPr>
        <w:rPr>
          <w:rStyle w:val="section0"/>
        </w:rPr>
      </w:pPr>
      <w:r w:rsidRPr="0094727B">
        <w:rPr>
          <w:rStyle w:val="section0"/>
        </w:rPr>
        <w:tab/>
      </w:r>
      <w:r w:rsidR="00164289" w:rsidRPr="0094727B">
        <w:rPr>
          <w:rStyle w:val="section0"/>
        </w:rPr>
        <w:t>A restricted activity may be conducted only at a place designated for that activity</w:t>
      </w:r>
      <w:r w:rsidR="00D17908" w:rsidRPr="0094727B">
        <w:rPr>
          <w:rStyle w:val="section0"/>
        </w:rPr>
        <w:t>, or at a facility provided by c</w:t>
      </w:r>
      <w:r w:rsidR="00164289" w:rsidRPr="0094727B">
        <w:rPr>
          <w:rStyle w:val="section0"/>
        </w:rPr>
        <w:t>ouncil</w:t>
      </w:r>
      <w:r w:rsidR="00795BEF" w:rsidRPr="0094727B">
        <w:rPr>
          <w:rStyle w:val="section0"/>
        </w:rPr>
        <w:t>, and, if not so conducted, is prohibited</w:t>
      </w:r>
      <w:r w:rsidR="00164289" w:rsidRPr="0094727B">
        <w:rPr>
          <w:rStyle w:val="section0"/>
        </w:rPr>
        <w:t>.</w:t>
      </w:r>
    </w:p>
    <w:p w:rsidR="00164289" w:rsidRPr="0094727B" w:rsidRDefault="00164289" w:rsidP="00ED156E">
      <w:pPr>
        <w:spacing w:before="60" w:after="60" w:line="240" w:lineRule="auto"/>
        <w:ind w:left="1134"/>
        <w:rPr>
          <w:rFonts w:ascii="Times New Roman" w:hAnsi="Times New Roman"/>
          <w:i/>
          <w:sz w:val="20"/>
          <w:szCs w:val="20"/>
        </w:rPr>
      </w:pPr>
      <w:r w:rsidRPr="0094727B">
        <w:rPr>
          <w:rFonts w:ascii="Times New Roman" w:hAnsi="Times New Roman"/>
          <w:i/>
          <w:sz w:val="20"/>
          <w:szCs w:val="20"/>
        </w:rPr>
        <w:t>Examples—</w:t>
      </w:r>
    </w:p>
    <w:p w:rsidR="00164289" w:rsidRPr="0094727B" w:rsidRDefault="00164289" w:rsidP="007C61E0">
      <w:pPr>
        <w:spacing w:before="240" w:after="60" w:line="240" w:lineRule="auto"/>
        <w:ind w:left="1134"/>
        <w:rPr>
          <w:rFonts w:ascii="Times New Roman" w:hAnsi="Times New Roman"/>
          <w:i/>
          <w:sz w:val="20"/>
          <w:szCs w:val="20"/>
        </w:rPr>
      </w:pPr>
      <w:r w:rsidRPr="0094727B">
        <w:rPr>
          <w:rFonts w:ascii="Times New Roman" w:hAnsi="Times New Roman"/>
          <w:i/>
          <w:sz w:val="20"/>
          <w:szCs w:val="20"/>
        </w:rPr>
        <w:t>for paragraph</w:t>
      </w:r>
      <w:r w:rsidR="00C33C21">
        <w:rPr>
          <w:rFonts w:ascii="Times New Roman" w:hAnsi="Times New Roman"/>
          <w:i/>
          <w:sz w:val="20"/>
          <w:szCs w:val="20"/>
        </w:rPr>
        <w:t xml:space="preserve"> (</w:t>
      </w:r>
      <w:r w:rsidRPr="0094727B">
        <w:rPr>
          <w:rFonts w:ascii="Times New Roman" w:hAnsi="Times New Roman"/>
          <w:i/>
          <w:sz w:val="20"/>
          <w:szCs w:val="20"/>
        </w:rPr>
        <w:t>1</w:t>
      </w:r>
      <w:r w:rsidR="007422C4" w:rsidRPr="0094727B">
        <w:rPr>
          <w:rFonts w:ascii="Times New Roman" w:hAnsi="Times New Roman"/>
          <w:i/>
          <w:sz w:val="20"/>
          <w:szCs w:val="20"/>
        </w:rPr>
        <w:t>)</w:t>
      </w:r>
      <w:r w:rsidRPr="0094727B">
        <w:rPr>
          <w:rFonts w:ascii="Times New Roman" w:hAnsi="Times New Roman"/>
          <w:i/>
          <w:sz w:val="20"/>
          <w:szCs w:val="20"/>
        </w:rPr>
        <w:t>(a)—</w:t>
      </w:r>
    </w:p>
    <w:p w:rsidR="00164289" w:rsidRPr="0094727B" w:rsidRDefault="00D17908" w:rsidP="00A53281">
      <w:pPr>
        <w:pStyle w:val="ListParagraph"/>
        <w:numPr>
          <w:ilvl w:val="0"/>
          <w:numId w:val="86"/>
        </w:numPr>
        <w:tabs>
          <w:tab w:val="left" w:pos="1560"/>
        </w:tabs>
        <w:spacing w:before="60" w:after="60" w:line="240" w:lineRule="auto"/>
        <w:ind w:left="1560" w:hanging="426"/>
        <w:contextualSpacing w:val="0"/>
        <w:rPr>
          <w:rFonts w:ascii="Times New Roman" w:hAnsi="Times New Roman"/>
          <w:i/>
          <w:iCs/>
          <w:sz w:val="20"/>
          <w:szCs w:val="20"/>
        </w:rPr>
      </w:pPr>
      <w:r w:rsidRPr="0094727B">
        <w:rPr>
          <w:rFonts w:ascii="Times New Roman" w:hAnsi="Times New Roman"/>
          <w:i/>
          <w:iCs/>
          <w:sz w:val="20"/>
          <w:szCs w:val="20"/>
        </w:rPr>
        <w:t>only c</w:t>
      </w:r>
      <w:r w:rsidR="00164289" w:rsidRPr="0094727B">
        <w:rPr>
          <w:rFonts w:ascii="Times New Roman" w:hAnsi="Times New Roman"/>
          <w:i/>
          <w:iCs/>
          <w:sz w:val="20"/>
          <w:szCs w:val="20"/>
        </w:rPr>
        <w:t>ouncil barbeques and f</w:t>
      </w:r>
      <w:r w:rsidR="00F50023" w:rsidRPr="0094727B">
        <w:rPr>
          <w:rFonts w:ascii="Times New Roman" w:hAnsi="Times New Roman"/>
          <w:i/>
          <w:iCs/>
          <w:sz w:val="20"/>
          <w:szCs w:val="20"/>
        </w:rPr>
        <w:t>ireplaces may be used for fires</w:t>
      </w:r>
    </w:p>
    <w:p w:rsidR="00164289" w:rsidRPr="0094727B" w:rsidRDefault="00164289" w:rsidP="00A53281">
      <w:pPr>
        <w:pStyle w:val="ListParagraph"/>
        <w:numPr>
          <w:ilvl w:val="0"/>
          <w:numId w:val="86"/>
        </w:numPr>
        <w:tabs>
          <w:tab w:val="left" w:pos="1560"/>
        </w:tabs>
        <w:spacing w:before="60" w:after="60" w:line="240" w:lineRule="auto"/>
        <w:ind w:left="1560" w:hanging="426"/>
        <w:contextualSpacing w:val="0"/>
        <w:rPr>
          <w:rFonts w:ascii="Times New Roman" w:hAnsi="Times New Roman"/>
          <w:i/>
          <w:iCs/>
          <w:sz w:val="20"/>
          <w:szCs w:val="20"/>
        </w:rPr>
      </w:pPr>
      <w:r w:rsidRPr="0094727B">
        <w:rPr>
          <w:rFonts w:ascii="Times New Roman" w:hAnsi="Times New Roman"/>
          <w:i/>
          <w:iCs/>
          <w:sz w:val="20"/>
          <w:szCs w:val="20"/>
        </w:rPr>
        <w:t>vehicles must be confined to carriageways and parking areas in parks</w:t>
      </w:r>
    </w:p>
    <w:p w:rsidR="00164289" w:rsidRPr="0094727B" w:rsidRDefault="00164289" w:rsidP="007C61E0">
      <w:pPr>
        <w:spacing w:before="240" w:after="60" w:line="240" w:lineRule="auto"/>
        <w:ind w:left="1134"/>
        <w:rPr>
          <w:rFonts w:ascii="Times New Roman" w:hAnsi="Times New Roman"/>
          <w:i/>
          <w:sz w:val="20"/>
          <w:szCs w:val="20"/>
        </w:rPr>
      </w:pPr>
      <w:r w:rsidRPr="0094727B">
        <w:rPr>
          <w:rFonts w:ascii="Times New Roman" w:hAnsi="Times New Roman"/>
          <w:i/>
          <w:sz w:val="20"/>
          <w:szCs w:val="20"/>
        </w:rPr>
        <w:t xml:space="preserve">for paragraph </w:t>
      </w:r>
      <w:r w:rsidR="007422C4" w:rsidRPr="0094727B">
        <w:rPr>
          <w:rFonts w:ascii="Times New Roman" w:hAnsi="Times New Roman"/>
          <w:i/>
          <w:sz w:val="20"/>
          <w:szCs w:val="20"/>
        </w:rPr>
        <w:t>(</w:t>
      </w:r>
      <w:r w:rsidRPr="0094727B">
        <w:rPr>
          <w:rFonts w:ascii="Times New Roman" w:hAnsi="Times New Roman"/>
          <w:i/>
          <w:sz w:val="20"/>
          <w:szCs w:val="20"/>
        </w:rPr>
        <w:t>1</w:t>
      </w:r>
      <w:r w:rsidR="007422C4" w:rsidRPr="0094727B">
        <w:rPr>
          <w:rFonts w:ascii="Times New Roman" w:hAnsi="Times New Roman"/>
          <w:i/>
          <w:sz w:val="20"/>
          <w:szCs w:val="20"/>
        </w:rPr>
        <w:t>)</w:t>
      </w:r>
      <w:r w:rsidRPr="0094727B">
        <w:rPr>
          <w:rFonts w:ascii="Times New Roman" w:hAnsi="Times New Roman"/>
          <w:i/>
          <w:sz w:val="20"/>
          <w:szCs w:val="20"/>
        </w:rPr>
        <w:t>(b)—</w:t>
      </w:r>
    </w:p>
    <w:p w:rsidR="00164289" w:rsidRPr="0094727B" w:rsidRDefault="00164289" w:rsidP="00A53281">
      <w:pPr>
        <w:pStyle w:val="ListParagraph"/>
        <w:numPr>
          <w:ilvl w:val="0"/>
          <w:numId w:val="86"/>
        </w:numPr>
        <w:tabs>
          <w:tab w:val="left" w:pos="1560"/>
        </w:tabs>
        <w:spacing w:before="60" w:after="60" w:line="240" w:lineRule="auto"/>
        <w:ind w:left="1560" w:hanging="426"/>
        <w:contextualSpacing w:val="0"/>
        <w:rPr>
          <w:rFonts w:ascii="Times New Roman" w:hAnsi="Times New Roman"/>
          <w:i/>
          <w:iCs/>
          <w:sz w:val="20"/>
          <w:szCs w:val="20"/>
        </w:rPr>
      </w:pPr>
      <w:r w:rsidRPr="0094727B">
        <w:rPr>
          <w:rFonts w:ascii="Times New Roman" w:hAnsi="Times New Roman"/>
          <w:i/>
          <w:iCs/>
          <w:sz w:val="20"/>
          <w:szCs w:val="20"/>
        </w:rPr>
        <w:t xml:space="preserve">letting or leaving a dog off leash </w:t>
      </w:r>
      <w:r w:rsidR="009719A7" w:rsidRPr="0094727B">
        <w:rPr>
          <w:rFonts w:ascii="Times New Roman" w:hAnsi="Times New Roman"/>
          <w:i/>
          <w:iCs/>
          <w:sz w:val="20"/>
          <w:szCs w:val="20"/>
        </w:rPr>
        <w:t>is restricted to</w:t>
      </w:r>
      <w:r w:rsidRPr="0094727B">
        <w:rPr>
          <w:rFonts w:ascii="Times New Roman" w:hAnsi="Times New Roman"/>
          <w:i/>
          <w:iCs/>
          <w:sz w:val="20"/>
          <w:szCs w:val="20"/>
        </w:rPr>
        <w:t xml:space="preserve"> off-</w:t>
      </w:r>
      <w:r w:rsidR="00F50023" w:rsidRPr="0094727B">
        <w:rPr>
          <w:rFonts w:ascii="Times New Roman" w:hAnsi="Times New Roman"/>
          <w:i/>
          <w:iCs/>
          <w:sz w:val="20"/>
          <w:szCs w:val="20"/>
        </w:rPr>
        <w:t>leash area</w:t>
      </w:r>
      <w:r w:rsidR="009719A7" w:rsidRPr="0094727B">
        <w:rPr>
          <w:rFonts w:ascii="Times New Roman" w:hAnsi="Times New Roman"/>
          <w:i/>
          <w:iCs/>
          <w:sz w:val="20"/>
          <w:szCs w:val="20"/>
        </w:rPr>
        <w:t>s</w:t>
      </w:r>
    </w:p>
    <w:p w:rsidR="00164289" w:rsidRPr="0094727B" w:rsidRDefault="00164289" w:rsidP="007C61E0">
      <w:pPr>
        <w:spacing w:before="240" w:after="60" w:line="240" w:lineRule="auto"/>
        <w:ind w:left="1134"/>
        <w:rPr>
          <w:rFonts w:ascii="Times New Roman" w:hAnsi="Times New Roman"/>
          <w:i/>
          <w:sz w:val="20"/>
          <w:szCs w:val="20"/>
        </w:rPr>
      </w:pPr>
      <w:r w:rsidRPr="0094727B">
        <w:rPr>
          <w:rFonts w:ascii="Times New Roman" w:hAnsi="Times New Roman"/>
          <w:i/>
          <w:sz w:val="20"/>
          <w:szCs w:val="20"/>
        </w:rPr>
        <w:t xml:space="preserve">for paragraph </w:t>
      </w:r>
      <w:r w:rsidR="007422C4" w:rsidRPr="0094727B">
        <w:rPr>
          <w:rFonts w:ascii="Times New Roman" w:hAnsi="Times New Roman"/>
          <w:i/>
          <w:sz w:val="20"/>
          <w:szCs w:val="20"/>
        </w:rPr>
        <w:t>(</w:t>
      </w:r>
      <w:r w:rsidRPr="0094727B">
        <w:rPr>
          <w:rFonts w:ascii="Times New Roman" w:hAnsi="Times New Roman"/>
          <w:i/>
          <w:sz w:val="20"/>
          <w:szCs w:val="20"/>
        </w:rPr>
        <w:t>1</w:t>
      </w:r>
      <w:r w:rsidR="007422C4" w:rsidRPr="0094727B">
        <w:rPr>
          <w:rFonts w:ascii="Times New Roman" w:hAnsi="Times New Roman"/>
          <w:i/>
          <w:sz w:val="20"/>
          <w:szCs w:val="20"/>
        </w:rPr>
        <w:t>)</w:t>
      </w:r>
      <w:r w:rsidRPr="0094727B">
        <w:rPr>
          <w:rFonts w:ascii="Times New Roman" w:hAnsi="Times New Roman"/>
          <w:i/>
          <w:sz w:val="20"/>
          <w:szCs w:val="20"/>
        </w:rPr>
        <w:t>(c)—</w:t>
      </w:r>
    </w:p>
    <w:p w:rsidR="00164289" w:rsidRPr="0094727B" w:rsidRDefault="00164289" w:rsidP="00A53281">
      <w:pPr>
        <w:pStyle w:val="ListParagraph"/>
        <w:numPr>
          <w:ilvl w:val="0"/>
          <w:numId w:val="86"/>
        </w:numPr>
        <w:tabs>
          <w:tab w:val="left" w:pos="1560"/>
        </w:tabs>
        <w:spacing w:before="60" w:after="60" w:line="240" w:lineRule="auto"/>
        <w:ind w:left="1560" w:hanging="426"/>
        <w:contextualSpacing w:val="0"/>
        <w:rPr>
          <w:rFonts w:ascii="Times New Roman" w:hAnsi="Times New Roman"/>
          <w:i/>
          <w:iCs/>
          <w:sz w:val="20"/>
          <w:szCs w:val="20"/>
        </w:rPr>
      </w:pPr>
      <w:r w:rsidRPr="0094727B">
        <w:rPr>
          <w:rFonts w:ascii="Times New Roman" w:hAnsi="Times New Roman"/>
          <w:i/>
          <w:iCs/>
          <w:sz w:val="20"/>
          <w:szCs w:val="20"/>
        </w:rPr>
        <w:t>riding or leading a horse, camel or other domestic animal is restricted to a track, pathway or other a</w:t>
      </w:r>
      <w:r w:rsidR="00F50023" w:rsidRPr="0094727B">
        <w:rPr>
          <w:rFonts w:ascii="Times New Roman" w:hAnsi="Times New Roman"/>
          <w:i/>
          <w:iCs/>
          <w:sz w:val="20"/>
          <w:szCs w:val="20"/>
        </w:rPr>
        <w:t>rea designated for the activity</w:t>
      </w:r>
    </w:p>
    <w:p w:rsidR="00164289" w:rsidRPr="00F67E01" w:rsidRDefault="00164289" w:rsidP="00A53281">
      <w:pPr>
        <w:pStyle w:val="ListParagraph"/>
        <w:numPr>
          <w:ilvl w:val="0"/>
          <w:numId w:val="86"/>
        </w:numPr>
        <w:tabs>
          <w:tab w:val="left" w:pos="1560"/>
        </w:tabs>
        <w:spacing w:before="60" w:after="60" w:line="240" w:lineRule="auto"/>
        <w:ind w:left="1560" w:hanging="426"/>
        <w:contextualSpacing w:val="0"/>
        <w:rPr>
          <w:rFonts w:ascii="Times New Roman" w:hAnsi="Times New Roman"/>
          <w:i/>
          <w:iCs/>
          <w:sz w:val="20"/>
          <w:szCs w:val="20"/>
        </w:rPr>
      </w:pPr>
      <w:r w:rsidRPr="00157E28">
        <w:rPr>
          <w:rFonts w:ascii="Times New Roman" w:hAnsi="Times New Roman"/>
          <w:i/>
          <w:iCs/>
          <w:sz w:val="20"/>
          <w:szCs w:val="20"/>
        </w:rPr>
        <w:t xml:space="preserve">riding a bicycle or a personal </w:t>
      </w:r>
      <w:r w:rsidRPr="00F67E01">
        <w:rPr>
          <w:rFonts w:ascii="Times New Roman" w:hAnsi="Times New Roman"/>
          <w:i/>
          <w:iCs/>
          <w:sz w:val="20"/>
          <w:szCs w:val="20"/>
        </w:rPr>
        <w:t>mobility device is restricted to a track, pathway or other a</w:t>
      </w:r>
      <w:r w:rsidR="00F50023" w:rsidRPr="00F67E01">
        <w:rPr>
          <w:rFonts w:ascii="Times New Roman" w:hAnsi="Times New Roman"/>
          <w:i/>
          <w:iCs/>
          <w:sz w:val="20"/>
          <w:szCs w:val="20"/>
        </w:rPr>
        <w:t>rea designated for the activity</w:t>
      </w:r>
    </w:p>
    <w:p w:rsidR="00164289" w:rsidRPr="005563C9" w:rsidRDefault="00164289" w:rsidP="007C61E0">
      <w:pPr>
        <w:spacing w:before="240" w:after="60" w:line="240" w:lineRule="auto"/>
        <w:ind w:left="1134"/>
        <w:rPr>
          <w:rFonts w:ascii="Times New Roman" w:hAnsi="Times New Roman"/>
          <w:i/>
          <w:sz w:val="20"/>
          <w:szCs w:val="20"/>
        </w:rPr>
      </w:pPr>
      <w:r w:rsidRPr="005563C9">
        <w:rPr>
          <w:rFonts w:ascii="Times New Roman" w:hAnsi="Times New Roman"/>
          <w:i/>
          <w:sz w:val="20"/>
          <w:szCs w:val="20"/>
        </w:rPr>
        <w:t xml:space="preserve">for paragraph </w:t>
      </w:r>
      <w:r w:rsidR="007422C4" w:rsidRPr="005563C9">
        <w:rPr>
          <w:rFonts w:ascii="Times New Roman" w:hAnsi="Times New Roman"/>
          <w:i/>
          <w:sz w:val="20"/>
          <w:szCs w:val="20"/>
        </w:rPr>
        <w:t>(</w:t>
      </w:r>
      <w:r w:rsidRPr="005563C9">
        <w:rPr>
          <w:rFonts w:ascii="Times New Roman" w:hAnsi="Times New Roman"/>
          <w:i/>
          <w:sz w:val="20"/>
          <w:szCs w:val="20"/>
        </w:rPr>
        <w:t>1</w:t>
      </w:r>
      <w:r w:rsidR="007422C4" w:rsidRPr="005563C9">
        <w:rPr>
          <w:rFonts w:ascii="Times New Roman" w:hAnsi="Times New Roman"/>
          <w:i/>
          <w:sz w:val="20"/>
          <w:szCs w:val="20"/>
        </w:rPr>
        <w:t>)</w:t>
      </w:r>
      <w:r w:rsidRPr="005563C9">
        <w:rPr>
          <w:rFonts w:ascii="Times New Roman" w:hAnsi="Times New Roman"/>
          <w:i/>
          <w:sz w:val="20"/>
          <w:szCs w:val="20"/>
        </w:rPr>
        <w:t>(d)—</w:t>
      </w:r>
    </w:p>
    <w:p w:rsidR="00164289" w:rsidRPr="005563C9" w:rsidRDefault="00F50023" w:rsidP="00A53281">
      <w:pPr>
        <w:pStyle w:val="ListParagraph"/>
        <w:numPr>
          <w:ilvl w:val="0"/>
          <w:numId w:val="86"/>
        </w:numPr>
        <w:tabs>
          <w:tab w:val="left" w:pos="1560"/>
        </w:tabs>
        <w:spacing w:before="60" w:after="60" w:line="240" w:lineRule="auto"/>
        <w:ind w:left="1560" w:hanging="426"/>
        <w:contextualSpacing w:val="0"/>
        <w:rPr>
          <w:rFonts w:ascii="Times New Roman" w:hAnsi="Times New Roman"/>
          <w:i/>
          <w:iCs/>
          <w:sz w:val="20"/>
          <w:szCs w:val="20"/>
        </w:rPr>
      </w:pPr>
      <w:r w:rsidRPr="005563C9">
        <w:rPr>
          <w:rFonts w:ascii="Times New Roman" w:hAnsi="Times New Roman"/>
          <w:i/>
          <w:iCs/>
          <w:sz w:val="20"/>
          <w:szCs w:val="20"/>
        </w:rPr>
        <w:t>rock climbing, abseiling or</w:t>
      </w:r>
      <w:r w:rsidR="00164289" w:rsidRPr="005563C9">
        <w:rPr>
          <w:rFonts w:ascii="Times New Roman" w:hAnsi="Times New Roman"/>
          <w:i/>
          <w:iCs/>
          <w:sz w:val="20"/>
          <w:szCs w:val="20"/>
        </w:rPr>
        <w:t xml:space="preserve"> rappelling is restricted to </w:t>
      </w:r>
      <w:r w:rsidR="002E4C16" w:rsidRPr="005563C9">
        <w:rPr>
          <w:rFonts w:ascii="Times New Roman" w:hAnsi="Times New Roman"/>
          <w:i/>
          <w:iCs/>
          <w:sz w:val="20"/>
          <w:szCs w:val="20"/>
        </w:rPr>
        <w:t xml:space="preserve">a place </w:t>
      </w:r>
      <w:r w:rsidR="00164289" w:rsidRPr="005563C9">
        <w:rPr>
          <w:rFonts w:ascii="Times New Roman" w:hAnsi="Times New Roman"/>
          <w:i/>
          <w:iCs/>
          <w:sz w:val="20"/>
          <w:szCs w:val="20"/>
        </w:rPr>
        <w:t xml:space="preserve">designated </w:t>
      </w:r>
      <w:r w:rsidR="002E4C16" w:rsidRPr="005563C9">
        <w:rPr>
          <w:rFonts w:ascii="Times New Roman" w:hAnsi="Times New Roman"/>
          <w:i/>
          <w:iCs/>
          <w:sz w:val="20"/>
          <w:szCs w:val="20"/>
        </w:rPr>
        <w:t xml:space="preserve">for that activity; </w:t>
      </w:r>
    </w:p>
    <w:p w:rsidR="00164289" w:rsidRPr="0094727B" w:rsidRDefault="00164289" w:rsidP="007C61E0">
      <w:pPr>
        <w:spacing w:before="240" w:after="60" w:line="240" w:lineRule="auto"/>
        <w:ind w:left="1134"/>
        <w:rPr>
          <w:rFonts w:ascii="Times New Roman" w:hAnsi="Times New Roman"/>
          <w:i/>
          <w:sz w:val="20"/>
          <w:szCs w:val="20"/>
        </w:rPr>
      </w:pPr>
      <w:r w:rsidRPr="005563C9">
        <w:rPr>
          <w:rFonts w:ascii="Times New Roman" w:hAnsi="Times New Roman"/>
          <w:i/>
          <w:sz w:val="20"/>
          <w:szCs w:val="20"/>
        </w:rPr>
        <w:t xml:space="preserve">for paragraph </w:t>
      </w:r>
      <w:r w:rsidR="007422C4" w:rsidRPr="005563C9">
        <w:rPr>
          <w:rFonts w:ascii="Times New Roman" w:hAnsi="Times New Roman"/>
          <w:i/>
          <w:sz w:val="20"/>
          <w:szCs w:val="20"/>
        </w:rPr>
        <w:t>(</w:t>
      </w:r>
      <w:r w:rsidRPr="005563C9">
        <w:rPr>
          <w:rFonts w:ascii="Times New Roman" w:hAnsi="Times New Roman"/>
          <w:i/>
          <w:sz w:val="20"/>
          <w:szCs w:val="20"/>
        </w:rPr>
        <w:t>1</w:t>
      </w:r>
      <w:r w:rsidR="007422C4" w:rsidRPr="005563C9">
        <w:rPr>
          <w:rFonts w:ascii="Times New Roman" w:hAnsi="Times New Roman"/>
          <w:i/>
          <w:sz w:val="20"/>
          <w:szCs w:val="20"/>
        </w:rPr>
        <w:t>)</w:t>
      </w:r>
      <w:r w:rsidRPr="005563C9">
        <w:rPr>
          <w:rFonts w:ascii="Times New Roman" w:hAnsi="Times New Roman"/>
          <w:i/>
          <w:sz w:val="20"/>
          <w:szCs w:val="20"/>
        </w:rPr>
        <w:t>(e)—</w:t>
      </w:r>
    </w:p>
    <w:p w:rsidR="002551B1" w:rsidRPr="0094727B" w:rsidRDefault="002551B1" w:rsidP="00A53281">
      <w:pPr>
        <w:pStyle w:val="ListParagraph"/>
        <w:numPr>
          <w:ilvl w:val="0"/>
          <w:numId w:val="86"/>
        </w:numPr>
        <w:tabs>
          <w:tab w:val="left" w:pos="1560"/>
        </w:tabs>
        <w:spacing w:before="60" w:after="60" w:line="240" w:lineRule="auto"/>
        <w:ind w:left="1560" w:hanging="426"/>
        <w:contextualSpacing w:val="0"/>
        <w:rPr>
          <w:rFonts w:ascii="Times New Roman" w:hAnsi="Times New Roman"/>
          <w:i/>
          <w:iCs/>
          <w:sz w:val="20"/>
          <w:szCs w:val="20"/>
        </w:rPr>
      </w:pPr>
      <w:r w:rsidRPr="0094727B">
        <w:rPr>
          <w:rFonts w:ascii="Times New Roman" w:hAnsi="Times New Roman"/>
          <w:i/>
          <w:iCs/>
          <w:sz w:val="20"/>
          <w:szCs w:val="20"/>
        </w:rPr>
        <w:t>camping</w:t>
      </w:r>
    </w:p>
    <w:p w:rsidR="00164289" w:rsidRPr="0094727B" w:rsidRDefault="00164289" w:rsidP="00A53281">
      <w:pPr>
        <w:pStyle w:val="ListParagraph"/>
        <w:numPr>
          <w:ilvl w:val="0"/>
          <w:numId w:val="86"/>
        </w:numPr>
        <w:tabs>
          <w:tab w:val="left" w:pos="1560"/>
        </w:tabs>
        <w:spacing w:before="60" w:after="60" w:line="240" w:lineRule="auto"/>
        <w:ind w:left="1560" w:hanging="426"/>
        <w:contextualSpacing w:val="0"/>
        <w:rPr>
          <w:rFonts w:ascii="Times New Roman" w:hAnsi="Times New Roman"/>
          <w:i/>
          <w:iCs/>
          <w:sz w:val="20"/>
          <w:szCs w:val="20"/>
        </w:rPr>
      </w:pPr>
      <w:r w:rsidRPr="0094727B">
        <w:rPr>
          <w:rFonts w:ascii="Times New Roman" w:hAnsi="Times New Roman"/>
          <w:i/>
          <w:iCs/>
          <w:sz w:val="20"/>
          <w:szCs w:val="20"/>
        </w:rPr>
        <w:t xml:space="preserve">remotely controlled, powered model aircraft and </w:t>
      </w:r>
      <w:r w:rsidR="00070816" w:rsidRPr="0094727B">
        <w:rPr>
          <w:rFonts w:ascii="Times New Roman" w:hAnsi="Times New Roman"/>
          <w:i/>
          <w:iCs/>
          <w:sz w:val="20"/>
          <w:szCs w:val="20"/>
        </w:rPr>
        <w:t>boats</w:t>
      </w:r>
      <w:r w:rsidRPr="0094727B">
        <w:rPr>
          <w:rFonts w:ascii="Times New Roman" w:hAnsi="Times New Roman"/>
          <w:i/>
          <w:iCs/>
          <w:sz w:val="20"/>
          <w:szCs w:val="20"/>
        </w:rPr>
        <w:t xml:space="preserve"> are restricted to designated sites</w:t>
      </w:r>
    </w:p>
    <w:p w:rsidR="00164289" w:rsidRPr="0094727B" w:rsidRDefault="00830346" w:rsidP="00A53281">
      <w:pPr>
        <w:pStyle w:val="StyleStyleSectionnewLeft1cmFirstline0cm1Left1"/>
        <w:numPr>
          <w:ilvl w:val="0"/>
          <w:numId w:val="88"/>
        </w:numPr>
        <w:rPr>
          <w:rStyle w:val="section0"/>
        </w:rPr>
      </w:pPr>
      <w:r w:rsidRPr="0094727B">
        <w:rPr>
          <w:rStyle w:val="section0"/>
        </w:rPr>
        <w:tab/>
      </w:r>
      <w:r w:rsidR="00164289" w:rsidRPr="0094727B">
        <w:rPr>
          <w:rStyle w:val="section0"/>
        </w:rPr>
        <w:t>Sub</w:t>
      </w:r>
      <w:r w:rsidR="00914598" w:rsidRPr="0094727B">
        <w:rPr>
          <w:rStyle w:val="section0"/>
        </w:rPr>
        <w:t>section</w:t>
      </w:r>
      <w:r w:rsidR="00164289" w:rsidRPr="0094727B">
        <w:rPr>
          <w:rStyle w:val="section0"/>
        </w:rPr>
        <w:t xml:space="preserve"> (2) does not apply to any of the following—</w:t>
      </w:r>
    </w:p>
    <w:p w:rsidR="00164289" w:rsidRPr="0094727B" w:rsidRDefault="00164289" w:rsidP="00A53281">
      <w:pPr>
        <w:pStyle w:val="Sectionnew"/>
        <w:numPr>
          <w:ilvl w:val="0"/>
          <w:numId w:val="80"/>
        </w:numPr>
        <w:ind w:left="1843" w:hanging="557"/>
      </w:pPr>
      <w:r w:rsidRPr="0094727B">
        <w:t xml:space="preserve">the use of portable </w:t>
      </w:r>
      <w:r w:rsidR="00C902A8" w:rsidRPr="0094727B">
        <w:t xml:space="preserve">gas </w:t>
      </w:r>
      <w:r w:rsidRPr="0094727B">
        <w:t xml:space="preserve">barbeques; </w:t>
      </w:r>
    </w:p>
    <w:p w:rsidR="00164289" w:rsidRPr="0094727B" w:rsidRDefault="00164289" w:rsidP="00A53281">
      <w:pPr>
        <w:pStyle w:val="Sectionnew"/>
        <w:numPr>
          <w:ilvl w:val="0"/>
          <w:numId w:val="80"/>
        </w:numPr>
        <w:ind w:left="1843" w:hanging="557"/>
      </w:pPr>
      <w:r w:rsidRPr="0094727B">
        <w:t xml:space="preserve">practising golf strokes with a </w:t>
      </w:r>
      <w:r w:rsidR="002A516C" w:rsidRPr="0094727B">
        <w:t xml:space="preserve">light practice </w:t>
      </w:r>
      <w:r w:rsidRPr="0094727B">
        <w:t>ball</w:t>
      </w:r>
      <w:r w:rsidR="002A516C" w:rsidRPr="0094727B">
        <w:t>, such as a “whiffle” ball</w:t>
      </w:r>
      <w:r w:rsidRPr="0094727B">
        <w:t>;</w:t>
      </w:r>
    </w:p>
    <w:p w:rsidR="00164289" w:rsidRPr="0094727B" w:rsidRDefault="00164289" w:rsidP="00A53281">
      <w:pPr>
        <w:pStyle w:val="Sectionnew"/>
        <w:numPr>
          <w:ilvl w:val="0"/>
          <w:numId w:val="80"/>
        </w:numPr>
        <w:ind w:left="1843" w:hanging="557"/>
      </w:pPr>
      <w:r w:rsidRPr="0094727B">
        <w:t>playing with remotely controlled, powered flying machines or model aircraft—</w:t>
      </w:r>
    </w:p>
    <w:p w:rsidR="00164289" w:rsidRPr="0094727B" w:rsidRDefault="00164289" w:rsidP="00A53281">
      <w:pPr>
        <w:pStyle w:val="Sectionnew"/>
        <w:numPr>
          <w:ilvl w:val="2"/>
          <w:numId w:val="85"/>
        </w:numPr>
      </w:pPr>
      <w:r w:rsidRPr="0094727B">
        <w:t>which are children’s toys; or</w:t>
      </w:r>
    </w:p>
    <w:p w:rsidR="00164289" w:rsidRPr="0094727B" w:rsidRDefault="00164289" w:rsidP="00A53281">
      <w:pPr>
        <w:pStyle w:val="Sectionnew"/>
        <w:numPr>
          <w:ilvl w:val="2"/>
          <w:numId w:val="85"/>
        </w:numPr>
      </w:pPr>
      <w:r w:rsidRPr="0094727B">
        <w:t>which the user can establish, to the reasonable satisfaction of an authorised person, weighs less than 0.5kg; or</w:t>
      </w:r>
    </w:p>
    <w:p w:rsidR="00164289" w:rsidRPr="0094727B" w:rsidRDefault="00164289" w:rsidP="00A53281">
      <w:pPr>
        <w:pStyle w:val="Sectionnew"/>
        <w:numPr>
          <w:ilvl w:val="0"/>
          <w:numId w:val="80"/>
        </w:numPr>
        <w:ind w:left="1843" w:hanging="557"/>
      </w:pPr>
      <w:r w:rsidRPr="0094727B">
        <w:t>playing with remotely controlled, powered model vehicles—</w:t>
      </w:r>
    </w:p>
    <w:p w:rsidR="00164289" w:rsidRPr="0094727B" w:rsidRDefault="00164289" w:rsidP="00A53281">
      <w:pPr>
        <w:pStyle w:val="Sectionnew"/>
        <w:numPr>
          <w:ilvl w:val="2"/>
          <w:numId w:val="81"/>
        </w:numPr>
      </w:pPr>
      <w:r w:rsidRPr="0094727B">
        <w:t>which are children’s toys; or</w:t>
      </w:r>
    </w:p>
    <w:p w:rsidR="00164289" w:rsidRPr="0094727B" w:rsidRDefault="00164289" w:rsidP="00A53281">
      <w:pPr>
        <w:pStyle w:val="Sectionnew"/>
        <w:numPr>
          <w:ilvl w:val="2"/>
          <w:numId w:val="81"/>
        </w:numPr>
      </w:pPr>
      <w:r w:rsidRPr="0094727B">
        <w:t>which the user can establish, to the reasonable satisfaction of an authorised person,</w:t>
      </w:r>
      <w:r w:rsidR="000F20BE" w:rsidRPr="0094727B">
        <w:t xml:space="preserve"> have a maximum speed of 15kph;</w:t>
      </w:r>
    </w:p>
    <w:p w:rsidR="00164289" w:rsidRPr="0094727B" w:rsidRDefault="00164289" w:rsidP="00A53281">
      <w:pPr>
        <w:pStyle w:val="Sectionnew"/>
        <w:numPr>
          <w:ilvl w:val="0"/>
          <w:numId w:val="80"/>
        </w:numPr>
        <w:ind w:left="1843" w:hanging="557"/>
      </w:pPr>
      <w:r w:rsidRPr="0094727B">
        <w:t xml:space="preserve">any activity that does not already have consent under </w:t>
      </w:r>
      <w:r w:rsidR="00914598" w:rsidRPr="0094727B">
        <w:t>Section</w:t>
      </w:r>
      <w:r w:rsidRPr="0094727B">
        <w:t xml:space="preserve"> </w:t>
      </w:r>
      <w:r w:rsidR="00E36D06" w:rsidRPr="0094727B">
        <w:fldChar w:fldCharType="begin"/>
      </w:r>
      <w:r w:rsidR="00E36D06" w:rsidRPr="0094727B">
        <w:instrText xml:space="preserve"> REF _Ref387052139 \r \h </w:instrText>
      </w:r>
      <w:r w:rsidR="0094727B" w:rsidRPr="0094727B">
        <w:instrText xml:space="preserve"> \* MERGEFORMAT </w:instrText>
      </w:r>
      <w:r w:rsidR="00E36D06" w:rsidRPr="0094727B">
        <w:fldChar w:fldCharType="separate"/>
      </w:r>
      <w:r w:rsidR="00377CC9">
        <w:t>9</w:t>
      </w:r>
      <w:r w:rsidR="00E36D06" w:rsidRPr="0094727B">
        <w:fldChar w:fldCharType="end"/>
      </w:r>
      <w:r w:rsidR="00240C7A" w:rsidRPr="0094727B">
        <w:t xml:space="preserve"> </w:t>
      </w:r>
      <w:r w:rsidR="00F67037" w:rsidRPr="0094727B">
        <w:t>o</w:t>
      </w:r>
      <w:r w:rsidR="00E72B5C" w:rsidRPr="0094727B">
        <w:t xml:space="preserve">r </w:t>
      </w:r>
      <w:r w:rsidR="00E72B5C" w:rsidRPr="0094727B">
        <w:fldChar w:fldCharType="begin"/>
      </w:r>
      <w:r w:rsidR="00E72B5C" w:rsidRPr="0094727B">
        <w:instrText xml:space="preserve"> REF _Ref380414484 \r \h </w:instrText>
      </w:r>
      <w:r w:rsidR="00A834E2" w:rsidRPr="0094727B">
        <w:instrText xml:space="preserve"> \* MERGEFORMAT </w:instrText>
      </w:r>
      <w:r w:rsidR="00E72B5C" w:rsidRPr="0094727B">
        <w:fldChar w:fldCharType="separate"/>
      </w:r>
      <w:r w:rsidR="00377CC9">
        <w:t>10</w:t>
      </w:r>
      <w:r w:rsidR="00E72B5C" w:rsidRPr="0094727B">
        <w:fldChar w:fldCharType="end"/>
      </w:r>
      <w:r w:rsidR="00830346" w:rsidRPr="0094727B">
        <w:t>.</w:t>
      </w:r>
    </w:p>
    <w:p w:rsidR="00985FC6" w:rsidRPr="0094727B" w:rsidRDefault="000B0B24" w:rsidP="00AD692F">
      <w:pPr>
        <w:pStyle w:val="StyleSectiontitle12ptNotBoldJustifiedLeft0cmFirs"/>
        <w:keepNext/>
      </w:pPr>
      <w:bookmarkStart w:id="34" w:name="_Toc401595989"/>
      <w:r w:rsidRPr="0094727B">
        <w:t>Further provision by subordinate local law</w:t>
      </w:r>
      <w:bookmarkEnd w:id="34"/>
    </w:p>
    <w:p w:rsidR="000B0B24" w:rsidRPr="0094727B" w:rsidRDefault="00B75963" w:rsidP="00214060">
      <w:pPr>
        <w:pStyle w:val="NewSectionLeft0cmFirstline0cmAfter6ptLine"/>
        <w:numPr>
          <w:ilvl w:val="0"/>
          <w:numId w:val="0"/>
        </w:numPr>
        <w:ind w:left="567"/>
        <w:rPr>
          <w:rStyle w:val="StylesectionLatinTimesNewRoman"/>
        </w:rPr>
      </w:pPr>
      <w:r w:rsidRPr="0094727B">
        <w:rPr>
          <w:rStyle w:val="StylesectionLatinTimesNewRoman"/>
        </w:rPr>
        <w:t>Council</w:t>
      </w:r>
      <w:r w:rsidR="000B0B24" w:rsidRPr="0094727B">
        <w:rPr>
          <w:rStyle w:val="StylesectionLatinTimesNewRoman"/>
        </w:rPr>
        <w:t xml:space="preserve"> may make further provision about regulated and prohibited activities in parks by subordinate local law</w:t>
      </w:r>
      <w:r w:rsidR="00214060" w:rsidRPr="0094727B">
        <w:rPr>
          <w:rStyle w:val="StylesectionLatinTimesNewRoman"/>
        </w:rPr>
        <w:t>.</w:t>
      </w:r>
    </w:p>
    <w:p w:rsidR="008209D9" w:rsidRPr="0094727B" w:rsidRDefault="00783889" w:rsidP="002E70AE">
      <w:pPr>
        <w:pStyle w:val="StyleSectiontitle12ptNotBoldJustifiedLeft0cmFirs"/>
        <w:keepNext/>
        <w:keepLines/>
      </w:pPr>
      <w:bookmarkStart w:id="35" w:name="_Toc380160193"/>
      <w:bookmarkStart w:id="36" w:name="_Toc401595990"/>
      <w:bookmarkEnd w:id="35"/>
      <w:r w:rsidRPr="0094727B">
        <w:t>Self-assessment</w:t>
      </w:r>
      <w:r w:rsidR="008209D9" w:rsidRPr="0094727B">
        <w:t xml:space="preserve"> of activities under </w:t>
      </w:r>
      <w:r w:rsidR="00145A4F" w:rsidRPr="0094727B">
        <w:t>s</w:t>
      </w:r>
      <w:r w:rsidR="00914598" w:rsidRPr="0094727B">
        <w:t>ection</w:t>
      </w:r>
      <w:r w:rsidR="008209D9" w:rsidRPr="0094727B">
        <w:t xml:space="preserve"> </w:t>
      </w:r>
      <w:r w:rsidR="004A4F9A" w:rsidRPr="0094727B">
        <w:fldChar w:fldCharType="begin"/>
      </w:r>
      <w:r w:rsidR="004A4F9A" w:rsidRPr="0094727B">
        <w:instrText xml:space="preserve"> REF _Ref387052170 \r \h </w:instrText>
      </w:r>
      <w:r w:rsidR="0094727B" w:rsidRPr="0094727B">
        <w:instrText xml:space="preserve"> \* MERGEFORMAT </w:instrText>
      </w:r>
      <w:r w:rsidR="004A4F9A" w:rsidRPr="0094727B">
        <w:fldChar w:fldCharType="separate"/>
      </w:r>
      <w:r w:rsidR="00377CC9">
        <w:t>9</w:t>
      </w:r>
      <w:r w:rsidR="004A4F9A" w:rsidRPr="0094727B">
        <w:fldChar w:fldCharType="end"/>
      </w:r>
      <w:r w:rsidR="00240C7A" w:rsidRPr="0094727B">
        <w:t xml:space="preserve"> </w:t>
      </w:r>
      <w:r w:rsidR="00DB5A3F" w:rsidRPr="0094727B">
        <w:t xml:space="preserve">or </w:t>
      </w:r>
      <w:r w:rsidR="00DB5A3F" w:rsidRPr="0094727B">
        <w:fldChar w:fldCharType="begin"/>
      </w:r>
      <w:r w:rsidR="00DB5A3F" w:rsidRPr="0094727B">
        <w:instrText xml:space="preserve"> REF _Ref380414580 \r \h  \* MERGEFORMAT </w:instrText>
      </w:r>
      <w:r w:rsidR="00DB5A3F" w:rsidRPr="0094727B">
        <w:fldChar w:fldCharType="separate"/>
      </w:r>
      <w:r w:rsidR="00377CC9">
        <w:t>10</w:t>
      </w:r>
      <w:bookmarkEnd w:id="36"/>
      <w:r w:rsidR="00DB5A3F" w:rsidRPr="0094727B">
        <w:fldChar w:fldCharType="end"/>
      </w:r>
    </w:p>
    <w:p w:rsidR="008209D9" w:rsidRPr="0094727B" w:rsidRDefault="00B75963" w:rsidP="00ED156E">
      <w:pPr>
        <w:pStyle w:val="NewSectionLeft0cmFirstline0cmAfter6ptLine"/>
        <w:numPr>
          <w:ilvl w:val="0"/>
          <w:numId w:val="0"/>
        </w:numPr>
        <w:ind w:left="567"/>
        <w:rPr>
          <w:rStyle w:val="StylesectionLatinTimesNewRoman"/>
        </w:rPr>
      </w:pPr>
      <w:r w:rsidRPr="0094727B">
        <w:rPr>
          <w:rStyle w:val="StylesectionLatinTimesNewRoman"/>
        </w:rPr>
        <w:t>Council</w:t>
      </w:r>
      <w:r w:rsidR="008209D9" w:rsidRPr="0094727B">
        <w:rPr>
          <w:rStyle w:val="StylesectionLatinTimesNewRoman"/>
        </w:rPr>
        <w:t xml:space="preserve"> may allow consent </w:t>
      </w:r>
      <w:r w:rsidR="000A361B" w:rsidRPr="0094727B">
        <w:rPr>
          <w:rStyle w:val="StylesectionLatinTimesNewRoman"/>
        </w:rPr>
        <w:t xml:space="preserve">to </w:t>
      </w:r>
      <w:r w:rsidR="008209D9" w:rsidRPr="0094727B">
        <w:rPr>
          <w:rStyle w:val="StylesectionLatinTimesNewRoman"/>
        </w:rPr>
        <w:t xml:space="preserve">be granted by a </w:t>
      </w:r>
      <w:r w:rsidR="00783889" w:rsidRPr="0094727B">
        <w:rPr>
          <w:rStyle w:val="StylesectionLatinTimesNewRoman"/>
        </w:rPr>
        <w:t>self-assessment</w:t>
      </w:r>
      <w:r w:rsidR="008209D9" w:rsidRPr="0094727B">
        <w:rPr>
          <w:rStyle w:val="StylesectionLatinTimesNewRoman"/>
        </w:rPr>
        <w:t xml:space="preserve"> </w:t>
      </w:r>
      <w:r w:rsidR="009848C4" w:rsidRPr="0094727B">
        <w:rPr>
          <w:rStyle w:val="StylesectionLatinTimesNewRoman"/>
        </w:rPr>
        <w:t>system</w:t>
      </w:r>
      <w:r w:rsidR="008209D9" w:rsidRPr="0094727B">
        <w:rPr>
          <w:rStyle w:val="StylesectionLatinTimesNewRoman"/>
        </w:rPr>
        <w:t xml:space="preserve"> established under </w:t>
      </w:r>
      <w:r w:rsidR="00914598" w:rsidRPr="0094727B">
        <w:rPr>
          <w:rStyle w:val="StylesectionLatinTimesNewRoman"/>
        </w:rPr>
        <w:t>Section</w:t>
      </w:r>
      <w:r w:rsidR="008209D9" w:rsidRPr="0094727B">
        <w:rPr>
          <w:rStyle w:val="StylesectionLatinTimesNewRoman"/>
        </w:rPr>
        <w:t xml:space="preserve"> </w:t>
      </w:r>
      <w:r w:rsidR="00AD1FEF" w:rsidRPr="0094727B">
        <w:rPr>
          <w:rStyle w:val="StylesectionLatinTimesNewRoman"/>
        </w:rPr>
        <w:fldChar w:fldCharType="begin"/>
      </w:r>
      <w:r w:rsidR="00AD1FEF" w:rsidRPr="0094727B">
        <w:rPr>
          <w:rStyle w:val="StylesectionLatinTimesNewRoman"/>
        </w:rPr>
        <w:instrText xml:space="preserve"> REF _Ref379203487 \r \h </w:instrText>
      </w:r>
      <w:r w:rsidR="00A834E2" w:rsidRPr="0094727B">
        <w:rPr>
          <w:rStyle w:val="StylesectionLatinTimesNewRoman"/>
        </w:rPr>
        <w:instrText xml:space="preserve"> \* MERGEFORMAT </w:instrText>
      </w:r>
      <w:r w:rsidR="00AD1FEF" w:rsidRPr="0094727B">
        <w:rPr>
          <w:rStyle w:val="StylesectionLatinTimesNewRoman"/>
        </w:rPr>
      </w:r>
      <w:r w:rsidR="00AD1FEF" w:rsidRPr="0094727B">
        <w:rPr>
          <w:rStyle w:val="StylesectionLatinTimesNewRoman"/>
        </w:rPr>
        <w:fldChar w:fldCharType="separate"/>
      </w:r>
      <w:r w:rsidR="00377CC9">
        <w:rPr>
          <w:rStyle w:val="StylesectionLatinTimesNewRoman"/>
        </w:rPr>
        <w:t>45</w:t>
      </w:r>
      <w:r w:rsidR="00AD1FEF" w:rsidRPr="0094727B">
        <w:rPr>
          <w:rStyle w:val="StylesectionLatinTimesNewRoman"/>
        </w:rPr>
        <w:fldChar w:fldCharType="end"/>
      </w:r>
      <w:r w:rsidR="00F67037" w:rsidRPr="0094727B">
        <w:rPr>
          <w:rStyle w:val="StylesectionLatinTimesNewRoman"/>
        </w:rPr>
        <w:t xml:space="preserve"> </w:t>
      </w:r>
      <w:r w:rsidR="008209D9" w:rsidRPr="0094727B">
        <w:rPr>
          <w:rStyle w:val="StylesectionLatinTimesNewRoman"/>
        </w:rPr>
        <w:t>of this local law.</w:t>
      </w:r>
    </w:p>
    <w:p w:rsidR="00BE7726" w:rsidRPr="0094727B" w:rsidRDefault="00BE7726" w:rsidP="00ED156E">
      <w:pPr>
        <w:pStyle w:val="NewSectionLeft0cmFirstline0cmAfter6ptLine"/>
        <w:numPr>
          <w:ilvl w:val="0"/>
          <w:numId w:val="0"/>
        </w:numPr>
        <w:ind w:left="567"/>
        <w:rPr>
          <w:rStyle w:val="StylesectionLatinTimesNewRoman"/>
        </w:rPr>
      </w:pPr>
    </w:p>
    <w:p w:rsidR="00173621" w:rsidRPr="0094727B" w:rsidRDefault="00173621" w:rsidP="00E557E8">
      <w:pPr>
        <w:pStyle w:val="Chaptertitle"/>
        <w:keepNext/>
      </w:pPr>
      <w:bookmarkStart w:id="37" w:name="_Toc338768590"/>
      <w:bookmarkStart w:id="38" w:name="_Toc401595991"/>
      <w:r w:rsidRPr="0094727B">
        <w:t>Chapter 3</w:t>
      </w:r>
      <w:r w:rsidRPr="0094727B">
        <w:tab/>
      </w:r>
      <w:bookmarkEnd w:id="37"/>
      <w:r w:rsidRPr="0094727B">
        <w:t>Malls</w:t>
      </w:r>
      <w:bookmarkEnd w:id="38"/>
    </w:p>
    <w:p w:rsidR="00173621" w:rsidRPr="0094727B" w:rsidRDefault="00173621" w:rsidP="00E557E8">
      <w:pPr>
        <w:pStyle w:val="Parttitle"/>
        <w:keepNext/>
      </w:pPr>
      <w:bookmarkStart w:id="39" w:name="_Toc401595992"/>
      <w:r w:rsidRPr="0094727B">
        <w:t>Part 1</w:t>
      </w:r>
      <w:r w:rsidRPr="0094727B">
        <w:tab/>
        <w:t>Preliminary</w:t>
      </w:r>
      <w:bookmarkEnd w:id="39"/>
    </w:p>
    <w:p w:rsidR="00173621" w:rsidRPr="0094727B" w:rsidRDefault="00173621" w:rsidP="00E557E8">
      <w:pPr>
        <w:pStyle w:val="StyleSectiontitle12ptNotBoldJustifiedLeft0cmFirs"/>
        <w:keepNext/>
        <w:tabs>
          <w:tab w:val="num" w:pos="153"/>
        </w:tabs>
      </w:pPr>
      <w:bookmarkStart w:id="40" w:name="_Toc401595993"/>
      <w:r w:rsidRPr="0094727B">
        <w:t>What this chapter is about</w:t>
      </w:r>
      <w:bookmarkEnd w:id="40"/>
    </w:p>
    <w:p w:rsidR="00173621" w:rsidRPr="0094727B" w:rsidRDefault="00173621" w:rsidP="0031246B">
      <w:pPr>
        <w:pStyle w:val="StyleSectionnewLeft1cmFirstline0cm2"/>
        <w:ind w:left="567"/>
      </w:pPr>
      <w:r w:rsidRPr="0094727B">
        <w:t>This chapter is about managing and regulating activities in malls</w:t>
      </w:r>
      <w:r w:rsidR="00FD7ED5" w:rsidRPr="0094727B">
        <w:t>,</w:t>
      </w:r>
      <w:r w:rsidRPr="0094727B">
        <w:t xml:space="preserve"> in particular—</w:t>
      </w:r>
    </w:p>
    <w:p w:rsidR="00173621" w:rsidRPr="0094727B" w:rsidRDefault="00173621" w:rsidP="00A17F45">
      <w:pPr>
        <w:pStyle w:val="StyleStyleSectionnewLeft1cmFirstline0cm1Left1"/>
        <w:numPr>
          <w:ilvl w:val="1"/>
          <w:numId w:val="22"/>
        </w:numPr>
        <w:rPr>
          <w:rStyle w:val="section0"/>
          <w:szCs w:val="22"/>
          <w:lang w:eastAsia="en-AU"/>
        </w:rPr>
      </w:pPr>
      <w:r w:rsidRPr="0094727B">
        <w:rPr>
          <w:rStyle w:val="section0"/>
        </w:rPr>
        <w:t xml:space="preserve">providing consistent management and regulation of activities in the public spaces in the inner city </w:t>
      </w:r>
      <w:r w:rsidR="008950DF" w:rsidRPr="0094727B">
        <w:rPr>
          <w:rStyle w:val="section0"/>
        </w:rPr>
        <w:t xml:space="preserve">including </w:t>
      </w:r>
      <w:r w:rsidRPr="0094727B">
        <w:rPr>
          <w:rStyle w:val="section0"/>
        </w:rPr>
        <w:t>King George Square</w:t>
      </w:r>
      <w:r w:rsidR="002F7738" w:rsidRPr="0094727B">
        <w:rPr>
          <w:rStyle w:val="FootnoteReference"/>
        </w:rPr>
        <w:footnoteReference w:id="4"/>
      </w:r>
      <w:r w:rsidRPr="0094727B">
        <w:rPr>
          <w:rStyle w:val="section0"/>
        </w:rPr>
        <w:t>;</w:t>
      </w:r>
    </w:p>
    <w:p w:rsidR="00173621" w:rsidRPr="0094727B" w:rsidRDefault="00173621" w:rsidP="00A17F45">
      <w:pPr>
        <w:pStyle w:val="StyleStyleSectionnewLeft1cmFirstline0cm1Left1"/>
        <w:numPr>
          <w:ilvl w:val="1"/>
          <w:numId w:val="22"/>
        </w:numPr>
        <w:rPr>
          <w:rStyle w:val="section0"/>
          <w:szCs w:val="24"/>
        </w:rPr>
      </w:pPr>
      <w:r w:rsidRPr="0094727B">
        <w:rPr>
          <w:rStyle w:val="section0"/>
        </w:rPr>
        <w:t>regulating activities in or abutting Queen Street Mall, Chinatown Mall, The Valley Mall and King George Square—</w:t>
      </w:r>
    </w:p>
    <w:p w:rsidR="00173621" w:rsidRPr="0094727B" w:rsidRDefault="00173621" w:rsidP="00A17F45">
      <w:pPr>
        <w:pStyle w:val="StyleStyleSectionnewLeft1cmFirstline0cm1Left1"/>
        <w:numPr>
          <w:ilvl w:val="2"/>
          <w:numId w:val="22"/>
        </w:numPr>
        <w:rPr>
          <w:rStyle w:val="section0"/>
          <w:szCs w:val="24"/>
        </w:rPr>
      </w:pPr>
      <w:r w:rsidRPr="0094727B">
        <w:rPr>
          <w:rStyle w:val="section0"/>
        </w:rPr>
        <w:t>to safeguard the health, safety and amenity of persons using</w:t>
      </w:r>
      <w:r w:rsidR="00582DBA" w:rsidRPr="0094727B">
        <w:rPr>
          <w:rStyle w:val="section0"/>
        </w:rPr>
        <w:t xml:space="preserve"> those areas</w:t>
      </w:r>
      <w:r w:rsidRPr="0094727B">
        <w:rPr>
          <w:rStyle w:val="section0"/>
        </w:rPr>
        <w:t xml:space="preserve"> or affected by activities in or abutting those areas; and</w:t>
      </w:r>
    </w:p>
    <w:p w:rsidR="00173621" w:rsidRPr="0094727B" w:rsidRDefault="00173621" w:rsidP="00A17F45">
      <w:pPr>
        <w:pStyle w:val="StyleStyleSectionnewLeft1cmFirstline0cm1Left1"/>
        <w:numPr>
          <w:ilvl w:val="2"/>
          <w:numId w:val="22"/>
        </w:numPr>
        <w:rPr>
          <w:rStyle w:val="section0"/>
          <w:szCs w:val="24"/>
        </w:rPr>
      </w:pPr>
      <w:r w:rsidRPr="0094727B">
        <w:rPr>
          <w:rStyle w:val="section0"/>
        </w:rPr>
        <w:t>to enhance the appearance of those areas.</w:t>
      </w:r>
    </w:p>
    <w:p w:rsidR="00795BEF" w:rsidRPr="0094727B" w:rsidRDefault="002004BD" w:rsidP="00A17F45">
      <w:pPr>
        <w:pStyle w:val="StyleStyleSectionnewLeft1cmFirstline0cm1Left1"/>
        <w:numPr>
          <w:ilvl w:val="1"/>
          <w:numId w:val="22"/>
        </w:numPr>
        <w:rPr>
          <w:rStyle w:val="section0"/>
          <w:szCs w:val="24"/>
        </w:rPr>
      </w:pPr>
      <w:r>
        <w:rPr>
          <w:rStyle w:val="section0"/>
        </w:rPr>
        <w:t>providing</w:t>
      </w:r>
      <w:r w:rsidR="00D17908" w:rsidRPr="0094727B">
        <w:rPr>
          <w:rStyle w:val="section0"/>
        </w:rPr>
        <w:t xml:space="preserve"> for c</w:t>
      </w:r>
      <w:r w:rsidR="00795BEF" w:rsidRPr="0094727B">
        <w:rPr>
          <w:rStyle w:val="section0"/>
        </w:rPr>
        <w:t>ouncil consent to be required for certain activities</w:t>
      </w:r>
      <w:bookmarkStart w:id="41" w:name="_Toc349303728"/>
      <w:bookmarkStart w:id="42" w:name="_Toc349746483"/>
      <w:bookmarkEnd w:id="41"/>
      <w:bookmarkEnd w:id="42"/>
      <w:r w:rsidR="00795BEF" w:rsidRPr="0094727B">
        <w:rPr>
          <w:rStyle w:val="section0"/>
        </w:rPr>
        <w:t>.</w:t>
      </w:r>
    </w:p>
    <w:p w:rsidR="00173621" w:rsidRPr="0094727B" w:rsidRDefault="00173621" w:rsidP="00E557E8">
      <w:pPr>
        <w:pStyle w:val="StyleSectiontitle12ptNotBoldJustifiedLeft0cmFirs"/>
        <w:keepNext/>
        <w:tabs>
          <w:tab w:val="num" w:pos="153"/>
        </w:tabs>
      </w:pPr>
      <w:bookmarkStart w:id="43" w:name="_Toc401595994"/>
      <w:r w:rsidRPr="0094727B">
        <w:t>Application</w:t>
      </w:r>
      <w:bookmarkEnd w:id="43"/>
    </w:p>
    <w:p w:rsidR="00173621" w:rsidRPr="0094727B" w:rsidRDefault="00173621" w:rsidP="00A17F45">
      <w:pPr>
        <w:pStyle w:val="StyleStyleSectionnewLeft1cmFirstline0cm1Left1"/>
        <w:numPr>
          <w:ilvl w:val="0"/>
          <w:numId w:val="23"/>
        </w:numPr>
        <w:rPr>
          <w:rStyle w:val="section0"/>
          <w:szCs w:val="24"/>
        </w:rPr>
      </w:pPr>
      <w:r w:rsidRPr="0094727B">
        <w:rPr>
          <w:rStyle w:val="section0"/>
        </w:rPr>
        <w:tab/>
        <w:t xml:space="preserve">This chapter applies in addition to and </w:t>
      </w:r>
      <w:r w:rsidR="00E60AC1" w:rsidRPr="0094727B">
        <w:rPr>
          <w:rStyle w:val="section0"/>
        </w:rPr>
        <w:t>without limiting</w:t>
      </w:r>
      <w:r w:rsidRPr="0094727B">
        <w:rPr>
          <w:rStyle w:val="section0"/>
        </w:rPr>
        <w:t xml:space="preserve"> Chapter 5</w:t>
      </w:r>
      <w:r w:rsidR="00D17908" w:rsidRPr="0094727B">
        <w:rPr>
          <w:rStyle w:val="section0"/>
        </w:rPr>
        <w:t xml:space="preserve"> Use of c</w:t>
      </w:r>
      <w:r w:rsidR="00D62E5F" w:rsidRPr="0094727B">
        <w:rPr>
          <w:rStyle w:val="section0"/>
        </w:rPr>
        <w:t>ouncil a</w:t>
      </w:r>
      <w:r w:rsidR="008950DF" w:rsidRPr="0094727B">
        <w:rPr>
          <w:rStyle w:val="section0"/>
        </w:rPr>
        <w:t>ssets</w:t>
      </w:r>
      <w:r w:rsidRPr="0094727B">
        <w:rPr>
          <w:rStyle w:val="section0"/>
        </w:rPr>
        <w:t>.</w:t>
      </w:r>
    </w:p>
    <w:p w:rsidR="00173621" w:rsidRPr="0094727B" w:rsidRDefault="00173621" w:rsidP="00A17F45">
      <w:pPr>
        <w:pStyle w:val="StyleStyleSectionnewLeft1cmFirstline0cm1Left1"/>
        <w:numPr>
          <w:ilvl w:val="0"/>
          <w:numId w:val="23"/>
        </w:numPr>
        <w:rPr>
          <w:rStyle w:val="section0"/>
          <w:szCs w:val="24"/>
        </w:rPr>
      </w:pPr>
      <w:r w:rsidRPr="0094727B">
        <w:rPr>
          <w:rStyle w:val="section0"/>
        </w:rPr>
        <w:tab/>
        <w:t>T</w:t>
      </w:r>
      <w:r w:rsidR="00B50CBD" w:rsidRPr="0094727B">
        <w:rPr>
          <w:rStyle w:val="section0"/>
        </w:rPr>
        <w:t>o apply t</w:t>
      </w:r>
      <w:r w:rsidR="00A9579E" w:rsidRPr="0094727B">
        <w:rPr>
          <w:rStyle w:val="section0"/>
        </w:rPr>
        <w:t>his c</w:t>
      </w:r>
      <w:r w:rsidRPr="0094727B">
        <w:rPr>
          <w:rStyle w:val="section0"/>
        </w:rPr>
        <w:t>hapter to King George</w:t>
      </w:r>
      <w:r w:rsidR="00B26D07" w:rsidRPr="0094727B">
        <w:rPr>
          <w:rStyle w:val="section0"/>
        </w:rPr>
        <w:t xml:space="preserve"> Square</w:t>
      </w:r>
      <w:r w:rsidRPr="0094727B">
        <w:rPr>
          <w:rStyle w:val="section0"/>
        </w:rPr>
        <w:t>, a reference to a mall includes a reference to King George Square.</w:t>
      </w:r>
    </w:p>
    <w:p w:rsidR="00173621" w:rsidRPr="0094727B" w:rsidRDefault="00173621" w:rsidP="00A17F45">
      <w:pPr>
        <w:pStyle w:val="StyleStyleSectionnewLeft1cmFirstline0cm1Left1"/>
        <w:numPr>
          <w:ilvl w:val="0"/>
          <w:numId w:val="23"/>
        </w:numPr>
        <w:rPr>
          <w:rStyle w:val="section0"/>
          <w:szCs w:val="24"/>
        </w:rPr>
      </w:pPr>
      <w:r w:rsidRPr="0094727B">
        <w:rPr>
          <w:rStyle w:val="section0"/>
        </w:rPr>
        <w:tab/>
        <w:t>This chapter does not control the use of any buildings or land adjoining a mall but does regulate activities which may take place in areas abutting the mall such as entries of buildings and other land which may have an effect on the use of a mall.</w:t>
      </w:r>
    </w:p>
    <w:p w:rsidR="00173621" w:rsidRPr="0094727B" w:rsidRDefault="00173621" w:rsidP="00A17F45">
      <w:pPr>
        <w:pStyle w:val="StyleStyleSectionnewLeft1cmFirstline0cm1Left1"/>
        <w:numPr>
          <w:ilvl w:val="0"/>
          <w:numId w:val="23"/>
        </w:numPr>
        <w:rPr>
          <w:rStyle w:val="section0"/>
          <w:szCs w:val="24"/>
        </w:rPr>
      </w:pPr>
      <w:r w:rsidRPr="0094727B">
        <w:rPr>
          <w:rStyle w:val="section0"/>
        </w:rPr>
        <w:tab/>
        <w:t xml:space="preserve">This chapter does not override any arrangement or agreement </w:t>
      </w:r>
      <w:r w:rsidR="00E21999" w:rsidRPr="0094727B">
        <w:rPr>
          <w:rStyle w:val="section0"/>
        </w:rPr>
        <w:t>entered into by c</w:t>
      </w:r>
      <w:r w:rsidRPr="0094727B">
        <w:rPr>
          <w:rStyle w:val="section0"/>
        </w:rPr>
        <w:t>ouncil with any person or entity in relation to any activity in or occupancy of a mall on term</w:t>
      </w:r>
      <w:r w:rsidR="00E21999" w:rsidRPr="0094727B">
        <w:rPr>
          <w:rStyle w:val="section0"/>
        </w:rPr>
        <w:t>s and conditions acceptable to c</w:t>
      </w:r>
      <w:r w:rsidRPr="0094727B">
        <w:rPr>
          <w:rStyle w:val="section0"/>
        </w:rPr>
        <w:t>ouncil.</w:t>
      </w:r>
    </w:p>
    <w:p w:rsidR="00173621" w:rsidRPr="0094727B" w:rsidRDefault="00173621" w:rsidP="00EC6686">
      <w:pPr>
        <w:pStyle w:val="Parttitle"/>
        <w:keepNext/>
      </w:pPr>
      <w:bookmarkStart w:id="44" w:name="_Toc401595995"/>
      <w:r w:rsidRPr="0094727B">
        <w:t>Part 2</w:t>
      </w:r>
      <w:r w:rsidRPr="0094727B">
        <w:tab/>
        <w:t>Regulation of malls</w:t>
      </w:r>
      <w:bookmarkStart w:id="45" w:name="_Toc349303730"/>
      <w:bookmarkEnd w:id="44"/>
      <w:bookmarkEnd w:id="45"/>
    </w:p>
    <w:p w:rsidR="00173621" w:rsidRPr="0094727B" w:rsidRDefault="00173621" w:rsidP="00EC6686">
      <w:pPr>
        <w:pStyle w:val="DivisionTitle"/>
        <w:keepNext/>
        <w:rPr>
          <w:rFonts w:cs="Arial"/>
        </w:rPr>
      </w:pPr>
      <w:bookmarkStart w:id="46" w:name="_Toc401595996"/>
      <w:r w:rsidRPr="0094727B">
        <w:t>Division 1</w:t>
      </w:r>
      <w:r w:rsidRPr="0094727B">
        <w:tab/>
        <w:t>Activities</w:t>
      </w:r>
      <w:bookmarkStart w:id="47" w:name="_Toc349303731"/>
      <w:bookmarkEnd w:id="47"/>
      <w:r w:rsidRPr="0094727B">
        <w:t xml:space="preserve"> and waste management</w:t>
      </w:r>
      <w:bookmarkEnd w:id="46"/>
    </w:p>
    <w:p w:rsidR="00173621" w:rsidRPr="0094727B" w:rsidRDefault="00173621" w:rsidP="00AD692F">
      <w:pPr>
        <w:pStyle w:val="StyleSectiontitle12ptNotBoldJustifiedLeft0cmFirs"/>
        <w:keepNext/>
        <w:tabs>
          <w:tab w:val="num" w:pos="153"/>
        </w:tabs>
      </w:pPr>
      <w:bookmarkStart w:id="48" w:name="_Ref379202955"/>
      <w:bookmarkStart w:id="49" w:name="_Ref379202982"/>
      <w:bookmarkStart w:id="50" w:name="_Toc401595997"/>
      <w:r w:rsidRPr="0094727B">
        <w:t>Activities in malls</w:t>
      </w:r>
      <w:bookmarkStart w:id="51" w:name="_Toc349303732"/>
      <w:bookmarkEnd w:id="48"/>
      <w:bookmarkEnd w:id="49"/>
      <w:bookmarkEnd w:id="50"/>
      <w:bookmarkEnd w:id="51"/>
    </w:p>
    <w:p w:rsidR="00173621" w:rsidRPr="0094727B" w:rsidRDefault="00173621" w:rsidP="00A17F45">
      <w:pPr>
        <w:pStyle w:val="StyleStyleSectionnewLeft1cmFirstline0cm1Left1"/>
        <w:numPr>
          <w:ilvl w:val="0"/>
          <w:numId w:val="24"/>
        </w:numPr>
        <w:rPr>
          <w:rStyle w:val="section0"/>
          <w:szCs w:val="24"/>
        </w:rPr>
      </w:pPr>
      <w:bookmarkStart w:id="52" w:name="_Toc349303733"/>
      <w:bookmarkEnd w:id="52"/>
      <w:r w:rsidRPr="0094727B">
        <w:rPr>
          <w:rStyle w:val="section0"/>
        </w:rPr>
        <w:tab/>
        <w:t>Subject to</w:t>
      </w:r>
      <w:bookmarkStart w:id="53" w:name="_Toc349303734"/>
      <w:bookmarkEnd w:id="53"/>
      <w:r w:rsidRPr="0094727B">
        <w:rPr>
          <w:rStyle w:val="section0"/>
        </w:rPr>
        <w:t xml:space="preserve"> Division 2 of this Part—</w:t>
      </w:r>
    </w:p>
    <w:p w:rsidR="00173621" w:rsidRPr="0094727B" w:rsidRDefault="00173621" w:rsidP="00A17F45">
      <w:pPr>
        <w:pStyle w:val="StyleStyleSectionnewLeft1cmFirstline0cm1Left1"/>
        <w:numPr>
          <w:ilvl w:val="1"/>
          <w:numId w:val="25"/>
        </w:numPr>
        <w:rPr>
          <w:rStyle w:val="section0"/>
          <w:szCs w:val="24"/>
        </w:rPr>
      </w:pPr>
      <w:r w:rsidRPr="0094727B">
        <w:rPr>
          <w:rStyle w:val="section0"/>
        </w:rPr>
        <w:t xml:space="preserve">any activity specified in Column 1 of </w:t>
      </w:r>
      <w:r w:rsidR="00834BEA" w:rsidRPr="0094727B">
        <w:rPr>
          <w:rStyle w:val="section0"/>
        </w:rPr>
        <w:t xml:space="preserve">Table 1 of </w:t>
      </w:r>
      <w:r w:rsidRPr="0094727B">
        <w:rPr>
          <w:rStyle w:val="section0"/>
        </w:rPr>
        <w:t xml:space="preserve">Schedule </w:t>
      </w:r>
      <w:r w:rsidR="00916178" w:rsidRPr="0094727B">
        <w:rPr>
          <w:rStyle w:val="section0"/>
        </w:rPr>
        <w:t xml:space="preserve">1 </w:t>
      </w:r>
      <w:r w:rsidRPr="0094727B">
        <w:rPr>
          <w:rStyle w:val="section0"/>
        </w:rPr>
        <w:t xml:space="preserve">(a </w:t>
      </w:r>
      <w:r w:rsidRPr="0094727B">
        <w:rPr>
          <w:rStyle w:val="section0"/>
          <w:b/>
          <w:i/>
        </w:rPr>
        <w:t>regulated activity</w:t>
      </w:r>
      <w:r w:rsidRPr="0094727B">
        <w:rPr>
          <w:rStyle w:val="section0"/>
        </w:rPr>
        <w:t xml:space="preserve">) requires </w:t>
      </w:r>
      <w:r w:rsidR="00E866E8" w:rsidRPr="0094727B">
        <w:rPr>
          <w:rStyle w:val="section0"/>
        </w:rPr>
        <w:t>c</w:t>
      </w:r>
      <w:r w:rsidR="00B75963" w:rsidRPr="0094727B">
        <w:rPr>
          <w:rStyle w:val="section0"/>
        </w:rPr>
        <w:t>ouncil</w:t>
      </w:r>
      <w:r w:rsidRPr="0094727B">
        <w:rPr>
          <w:rStyle w:val="section0"/>
        </w:rPr>
        <w:t xml:space="preserve"> consent;</w:t>
      </w:r>
      <w:r w:rsidR="00822F47">
        <w:rPr>
          <w:rStyle w:val="section0"/>
        </w:rPr>
        <w:t xml:space="preserve"> and</w:t>
      </w:r>
    </w:p>
    <w:p w:rsidR="00173621" w:rsidRPr="0094727B" w:rsidRDefault="00173621" w:rsidP="00A17F45">
      <w:pPr>
        <w:pStyle w:val="StyleStyleSectionnewLeft1cmFirstline0cm1Left1"/>
        <w:numPr>
          <w:ilvl w:val="1"/>
          <w:numId w:val="25"/>
        </w:numPr>
        <w:rPr>
          <w:rStyle w:val="section0"/>
          <w:szCs w:val="24"/>
        </w:rPr>
      </w:pPr>
      <w:r w:rsidRPr="0094727B">
        <w:rPr>
          <w:rStyle w:val="section0"/>
        </w:rPr>
        <w:t xml:space="preserve">any activity specified </w:t>
      </w:r>
      <w:r w:rsidR="00834BEA" w:rsidRPr="0094727B">
        <w:rPr>
          <w:rStyle w:val="section0"/>
        </w:rPr>
        <w:t xml:space="preserve">in </w:t>
      </w:r>
      <w:r w:rsidR="00916178" w:rsidRPr="0094727B">
        <w:rPr>
          <w:rStyle w:val="section0"/>
        </w:rPr>
        <w:t>Column 1 of Table</w:t>
      </w:r>
      <w:r w:rsidR="00834BEA" w:rsidRPr="0094727B">
        <w:rPr>
          <w:rStyle w:val="section0"/>
        </w:rPr>
        <w:t xml:space="preserve"> 2 of </w:t>
      </w:r>
      <w:r w:rsidRPr="0094727B">
        <w:rPr>
          <w:rStyle w:val="section0"/>
        </w:rPr>
        <w:t xml:space="preserve">Schedule </w:t>
      </w:r>
      <w:r w:rsidR="00916178" w:rsidRPr="0094727B">
        <w:rPr>
          <w:rStyle w:val="section0"/>
        </w:rPr>
        <w:t>1</w:t>
      </w:r>
      <w:r w:rsidR="00916178" w:rsidRPr="0094727B">
        <w:rPr>
          <w:rStyle w:val="section0"/>
          <w:color w:val="FF0000"/>
        </w:rPr>
        <w:t xml:space="preserve"> </w:t>
      </w:r>
      <w:r w:rsidRPr="0094727B">
        <w:rPr>
          <w:rStyle w:val="section0"/>
        </w:rPr>
        <w:t>is prohibited.</w:t>
      </w:r>
    </w:p>
    <w:p w:rsidR="00173621" w:rsidRPr="0094727B" w:rsidRDefault="000A0635" w:rsidP="00A17F45">
      <w:pPr>
        <w:pStyle w:val="StyleStyleSectionnewLeft1cmFirstline0cm1Left1"/>
        <w:numPr>
          <w:ilvl w:val="0"/>
          <w:numId w:val="24"/>
        </w:numPr>
        <w:rPr>
          <w:rStyle w:val="section0"/>
          <w:szCs w:val="24"/>
        </w:rPr>
      </w:pPr>
      <w:r w:rsidRPr="0094727B">
        <w:rPr>
          <w:rStyle w:val="section0"/>
        </w:rPr>
        <w:tab/>
      </w:r>
      <w:r w:rsidR="00B75963" w:rsidRPr="0094727B">
        <w:rPr>
          <w:rStyle w:val="section0"/>
        </w:rPr>
        <w:t>Council</w:t>
      </w:r>
      <w:r w:rsidR="00173621" w:rsidRPr="0094727B">
        <w:rPr>
          <w:rStyle w:val="section0"/>
        </w:rPr>
        <w:t xml:space="preserve"> may consent under Chapter 7 to an activity not provided for in this Part.</w:t>
      </w:r>
    </w:p>
    <w:p w:rsidR="000A0635" w:rsidRPr="0094727B" w:rsidRDefault="000A0635" w:rsidP="00A17F45">
      <w:pPr>
        <w:pStyle w:val="StyleStyleSectionnewLeft1cmFirstline0cm1Left1"/>
        <w:numPr>
          <w:ilvl w:val="0"/>
          <w:numId w:val="24"/>
        </w:numPr>
        <w:tabs>
          <w:tab w:val="left" w:pos="1134"/>
        </w:tabs>
      </w:pPr>
      <w:r w:rsidRPr="0094727B">
        <w:rPr>
          <w:rStyle w:val="section0"/>
        </w:rPr>
        <w:tab/>
      </w:r>
      <w:r w:rsidR="00B75963" w:rsidRPr="0094727B">
        <w:rPr>
          <w:rStyle w:val="section0"/>
        </w:rPr>
        <w:t>Council</w:t>
      </w:r>
      <w:r w:rsidR="00173621" w:rsidRPr="0094727B">
        <w:rPr>
          <w:rStyle w:val="section0"/>
        </w:rPr>
        <w:t xml:space="preserve"> may make further provision about </w:t>
      </w:r>
      <w:r w:rsidR="00916178" w:rsidRPr="0094727B">
        <w:rPr>
          <w:rStyle w:val="section0"/>
        </w:rPr>
        <w:t xml:space="preserve">regulated and prohibited </w:t>
      </w:r>
      <w:r w:rsidR="00173621" w:rsidRPr="0094727B">
        <w:rPr>
          <w:rStyle w:val="section0"/>
        </w:rPr>
        <w:t>activities in malls by subordinate local law.</w:t>
      </w:r>
    </w:p>
    <w:p w:rsidR="00173621" w:rsidRPr="0094727B" w:rsidRDefault="00173621" w:rsidP="00AD692F">
      <w:pPr>
        <w:pStyle w:val="StyleSectiontitle12ptNotBoldJustifiedLeft0cmFirs"/>
        <w:keepNext/>
        <w:tabs>
          <w:tab w:val="num" w:pos="153"/>
        </w:tabs>
      </w:pPr>
      <w:bookmarkStart w:id="54" w:name="_Toc349303737"/>
      <w:bookmarkStart w:id="55" w:name="_Toc349303738"/>
      <w:bookmarkStart w:id="56" w:name="_Ref379202435"/>
      <w:bookmarkStart w:id="57" w:name="_Toc401595998"/>
      <w:bookmarkEnd w:id="54"/>
      <w:bookmarkEnd w:id="55"/>
      <w:r w:rsidRPr="0094727B">
        <w:t>Requirements for waste containers</w:t>
      </w:r>
      <w:bookmarkEnd w:id="56"/>
      <w:bookmarkEnd w:id="57"/>
    </w:p>
    <w:p w:rsidR="00173621" w:rsidRPr="0094727B" w:rsidRDefault="00173621" w:rsidP="0031246B">
      <w:pPr>
        <w:pStyle w:val="StyleSectionnewLeft1cmFirstline0cm2"/>
        <w:ind w:left="567"/>
      </w:pPr>
      <w:r w:rsidRPr="0094727B">
        <w:t xml:space="preserve">The person </w:t>
      </w:r>
      <w:r w:rsidRPr="0094727B">
        <w:rPr>
          <w:rStyle w:val="StylesectionLatinTimesNewRoman"/>
        </w:rPr>
        <w:t>who</w:t>
      </w:r>
      <w:r w:rsidRPr="0094727B">
        <w:t xml:space="preserve"> is responsible for or has the use of waste containers which are stored or serviced from a mall or from land abutting a mall must—</w:t>
      </w:r>
    </w:p>
    <w:p w:rsidR="00173621" w:rsidRPr="0094727B" w:rsidRDefault="00173621" w:rsidP="00A17F45">
      <w:pPr>
        <w:pStyle w:val="StyleStyleSectionnewLeft1cmFirstline0cm1Left1"/>
        <w:numPr>
          <w:ilvl w:val="1"/>
          <w:numId w:val="26"/>
        </w:numPr>
        <w:rPr>
          <w:rStyle w:val="section0"/>
          <w:szCs w:val="24"/>
        </w:rPr>
      </w:pPr>
      <w:r w:rsidRPr="0094727B">
        <w:rPr>
          <w:rStyle w:val="section0"/>
        </w:rPr>
        <w:t>have a procedure in place whereby—</w:t>
      </w:r>
    </w:p>
    <w:p w:rsidR="00173621" w:rsidRPr="0094727B" w:rsidRDefault="00173621" w:rsidP="00A17F45">
      <w:pPr>
        <w:pStyle w:val="StyleStyleSectionnewLeft1cmFirstline0cm1Left1"/>
        <w:numPr>
          <w:ilvl w:val="2"/>
          <w:numId w:val="26"/>
        </w:numPr>
        <w:rPr>
          <w:rStyle w:val="section0"/>
          <w:szCs w:val="24"/>
        </w:rPr>
      </w:pPr>
      <w:r w:rsidRPr="0094727B">
        <w:rPr>
          <w:rStyle w:val="section0"/>
        </w:rPr>
        <w:t>any waste which might spill from the waste container other than during collection is promptly cleared; and</w:t>
      </w:r>
    </w:p>
    <w:p w:rsidR="00173621" w:rsidRPr="0094727B" w:rsidRDefault="00173621" w:rsidP="00A17F45">
      <w:pPr>
        <w:pStyle w:val="StyleStyleSectionnewLeft1cmFirstline0cm1Left1"/>
        <w:numPr>
          <w:ilvl w:val="2"/>
          <w:numId w:val="26"/>
        </w:numPr>
        <w:rPr>
          <w:rStyle w:val="section0"/>
          <w:szCs w:val="24"/>
        </w:rPr>
      </w:pPr>
      <w:r w:rsidRPr="0094727B">
        <w:rPr>
          <w:rStyle w:val="section0"/>
        </w:rPr>
        <w:t xml:space="preserve">containers are placed for collection no </w:t>
      </w:r>
      <w:r w:rsidR="00893CA1" w:rsidRPr="0094727B">
        <w:rPr>
          <w:rStyle w:val="section0"/>
        </w:rPr>
        <w:t xml:space="preserve">earlier than the designated collection </w:t>
      </w:r>
      <w:r w:rsidR="00EF6681" w:rsidRPr="0094727B">
        <w:rPr>
          <w:rStyle w:val="section0"/>
        </w:rPr>
        <w:t>period</w:t>
      </w:r>
      <w:r w:rsidRPr="0094727B">
        <w:rPr>
          <w:rStyle w:val="section0"/>
        </w:rPr>
        <w:t xml:space="preserve">; and </w:t>
      </w:r>
    </w:p>
    <w:p w:rsidR="00173621" w:rsidRPr="0094727B" w:rsidRDefault="00173621" w:rsidP="00A17F45">
      <w:pPr>
        <w:pStyle w:val="StyleStyleSectionnewLeft1cmFirstline0cm1Left1"/>
        <w:numPr>
          <w:ilvl w:val="2"/>
          <w:numId w:val="26"/>
        </w:numPr>
        <w:rPr>
          <w:rStyle w:val="section0"/>
          <w:szCs w:val="24"/>
        </w:rPr>
      </w:pPr>
      <w:r w:rsidRPr="0094727B">
        <w:rPr>
          <w:rStyle w:val="section0"/>
        </w:rPr>
        <w:t xml:space="preserve">containers are </w:t>
      </w:r>
      <w:r w:rsidR="00893CA1" w:rsidRPr="0094727B">
        <w:rPr>
          <w:rStyle w:val="section0"/>
        </w:rPr>
        <w:t>removed from the mall promptly after collection</w:t>
      </w:r>
      <w:r w:rsidRPr="0094727B">
        <w:rPr>
          <w:rStyle w:val="section0"/>
        </w:rPr>
        <w:t>; and</w:t>
      </w:r>
    </w:p>
    <w:p w:rsidR="00AB1FF4" w:rsidRPr="0094727B" w:rsidRDefault="00173621" w:rsidP="00A17F45">
      <w:pPr>
        <w:pStyle w:val="StyleStyleSectionnewLeft1cmFirstline0cm1Left1"/>
        <w:numPr>
          <w:ilvl w:val="1"/>
          <w:numId w:val="26"/>
        </w:numPr>
        <w:rPr>
          <w:rStyle w:val="section0"/>
          <w:szCs w:val="24"/>
        </w:rPr>
      </w:pPr>
      <w:r w:rsidRPr="0094727B">
        <w:rPr>
          <w:rStyle w:val="section0"/>
        </w:rPr>
        <w:t xml:space="preserve">ensure that their use </w:t>
      </w:r>
      <w:r w:rsidR="00893CA1" w:rsidRPr="0094727B">
        <w:rPr>
          <w:rStyle w:val="section0"/>
        </w:rPr>
        <w:t xml:space="preserve">of waste containers </w:t>
      </w:r>
      <w:r w:rsidRPr="0094727B">
        <w:rPr>
          <w:rStyle w:val="section0"/>
        </w:rPr>
        <w:t>does not otherwise obstruct or cause nuisance to</w:t>
      </w:r>
      <w:r w:rsidR="004B4AB5" w:rsidRPr="0094727B">
        <w:rPr>
          <w:rStyle w:val="section0"/>
        </w:rPr>
        <w:t xml:space="preserve"> mall users.</w:t>
      </w:r>
    </w:p>
    <w:p w:rsidR="00173621" w:rsidRPr="0094727B" w:rsidRDefault="00173621" w:rsidP="00AD692F">
      <w:pPr>
        <w:pStyle w:val="DivisionTitle"/>
        <w:keepNext/>
      </w:pPr>
      <w:bookmarkStart w:id="58" w:name="_Toc401595999"/>
      <w:r w:rsidRPr="0094727B">
        <w:t>Division 2</w:t>
      </w:r>
      <w:r w:rsidRPr="0094727B">
        <w:tab/>
        <w:t>Restricted traffic on malls</w:t>
      </w:r>
      <w:bookmarkEnd w:id="58"/>
    </w:p>
    <w:p w:rsidR="00173621" w:rsidRPr="0094727B" w:rsidRDefault="00173621" w:rsidP="00AD692F">
      <w:pPr>
        <w:pStyle w:val="StyleSectiontitle12ptNotBoldJustifiedLeft0cmFirs"/>
        <w:keepNext/>
        <w:tabs>
          <w:tab w:val="num" w:pos="153"/>
        </w:tabs>
      </w:pPr>
      <w:bookmarkStart w:id="59" w:name="_Toc349303739"/>
      <w:bookmarkStart w:id="60" w:name="_Ref379199027"/>
      <w:bookmarkStart w:id="61" w:name="_Ref379199038"/>
      <w:bookmarkStart w:id="62" w:name="_Toc401596000"/>
      <w:bookmarkEnd w:id="59"/>
      <w:r w:rsidRPr="0094727B">
        <w:t>Definitions for this Division</w:t>
      </w:r>
      <w:bookmarkEnd w:id="60"/>
      <w:bookmarkEnd w:id="61"/>
      <w:bookmarkEnd w:id="62"/>
      <w:r w:rsidRPr="0094727B">
        <w:t xml:space="preserve"> </w:t>
      </w:r>
    </w:p>
    <w:p w:rsidR="008F76CE" w:rsidRPr="0094727B" w:rsidRDefault="00173621" w:rsidP="00A17F45">
      <w:pPr>
        <w:pStyle w:val="StyleStyleSectionnewLeft1cmFirstline0cm1Left1"/>
        <w:numPr>
          <w:ilvl w:val="0"/>
          <w:numId w:val="27"/>
        </w:numPr>
        <w:rPr>
          <w:rStyle w:val="section0"/>
          <w:szCs w:val="24"/>
        </w:rPr>
      </w:pPr>
      <w:r w:rsidRPr="0094727B">
        <w:rPr>
          <w:rStyle w:val="section0"/>
        </w:rPr>
        <w:tab/>
      </w:r>
      <w:r w:rsidRPr="0094727B">
        <w:rPr>
          <w:rStyle w:val="section0"/>
          <w:b/>
          <w:i/>
        </w:rPr>
        <w:t>recreational vehicle</w:t>
      </w:r>
      <w:r w:rsidRPr="0094727B">
        <w:rPr>
          <w:rStyle w:val="section0"/>
        </w:rPr>
        <w:t xml:space="preserve"> means a bicycle</w:t>
      </w:r>
      <w:r w:rsidR="00023389">
        <w:rPr>
          <w:rStyle w:val="section0"/>
        </w:rPr>
        <w:t>, personal mobility device</w:t>
      </w:r>
      <w:r w:rsidRPr="0094727B">
        <w:rPr>
          <w:rStyle w:val="section0"/>
        </w:rPr>
        <w:t xml:space="preserve"> or wheeled recreational device under the </w:t>
      </w:r>
      <w:r w:rsidRPr="0094727B">
        <w:rPr>
          <w:rStyle w:val="section0"/>
          <w:i/>
        </w:rPr>
        <w:t xml:space="preserve">Transport Operations (Road Use </w:t>
      </w:r>
      <w:r w:rsidR="00D80917" w:rsidRPr="0094727B">
        <w:rPr>
          <w:rStyle w:val="section0"/>
          <w:i/>
        </w:rPr>
        <w:t>Management) Act 1995</w:t>
      </w:r>
      <w:r w:rsidR="00DD5B49" w:rsidRPr="0094727B">
        <w:rPr>
          <w:rStyle w:val="section0"/>
        </w:rPr>
        <w:t>, S</w:t>
      </w:r>
      <w:r w:rsidR="00D1639B" w:rsidRPr="0094727B">
        <w:rPr>
          <w:rStyle w:val="section0"/>
        </w:rPr>
        <w:t>chedule 4</w:t>
      </w:r>
      <w:r w:rsidR="006C183D" w:rsidRPr="0094727B">
        <w:rPr>
          <w:rStyle w:val="section0"/>
        </w:rPr>
        <w:t>.</w:t>
      </w:r>
    </w:p>
    <w:p w:rsidR="00173621" w:rsidRPr="0094727B" w:rsidRDefault="00173621" w:rsidP="00C95B45">
      <w:pPr>
        <w:pStyle w:val="Sectionnew"/>
        <w:ind w:left="1134"/>
        <w:rPr>
          <w:i/>
          <w:sz w:val="20"/>
          <w:szCs w:val="20"/>
        </w:rPr>
      </w:pPr>
      <w:r w:rsidRPr="0094727B">
        <w:rPr>
          <w:rStyle w:val="StylesectionLatinTimesNewRoman"/>
          <w:i/>
          <w:sz w:val="20"/>
          <w:szCs w:val="20"/>
        </w:rPr>
        <w:t>Examples</w:t>
      </w:r>
      <w:r w:rsidRPr="0094727B">
        <w:rPr>
          <w:i/>
          <w:sz w:val="20"/>
          <w:szCs w:val="20"/>
        </w:rPr>
        <w:t xml:space="preserve"> of recreational vehicles—</w:t>
      </w:r>
    </w:p>
    <w:p w:rsidR="00173621" w:rsidRPr="0094727B" w:rsidRDefault="00173621" w:rsidP="00C95B45">
      <w:pPr>
        <w:pStyle w:val="Sectionnew"/>
        <w:ind w:left="1134"/>
        <w:rPr>
          <w:i/>
          <w:sz w:val="20"/>
          <w:szCs w:val="20"/>
        </w:rPr>
      </w:pPr>
      <w:r w:rsidRPr="0094727B">
        <w:rPr>
          <w:rStyle w:val="StylesectionLatinTimesNewRoman"/>
          <w:i/>
          <w:sz w:val="20"/>
          <w:szCs w:val="20"/>
        </w:rPr>
        <w:t>rollerblades</w:t>
      </w:r>
      <w:r w:rsidRPr="0094727B">
        <w:rPr>
          <w:i/>
          <w:sz w:val="20"/>
          <w:szCs w:val="20"/>
        </w:rPr>
        <w:t xml:space="preserve">, </w:t>
      </w:r>
      <w:r w:rsidR="00864D8E">
        <w:rPr>
          <w:i/>
          <w:sz w:val="20"/>
          <w:szCs w:val="20"/>
        </w:rPr>
        <w:t xml:space="preserve">segways, </w:t>
      </w:r>
      <w:r w:rsidRPr="0094727B">
        <w:rPr>
          <w:i/>
          <w:sz w:val="20"/>
          <w:szCs w:val="20"/>
        </w:rPr>
        <w:t>skateboards and scooters</w:t>
      </w:r>
    </w:p>
    <w:p w:rsidR="00AB1FF4" w:rsidRPr="0094727B" w:rsidRDefault="00173621" w:rsidP="00A17F45">
      <w:pPr>
        <w:pStyle w:val="StyleStyleSectionnewLeft1cmFirstline0cm1Left1"/>
        <w:numPr>
          <w:ilvl w:val="0"/>
          <w:numId w:val="27"/>
        </w:numPr>
        <w:rPr>
          <w:rStyle w:val="section0"/>
          <w:szCs w:val="24"/>
        </w:rPr>
      </w:pPr>
      <w:r w:rsidRPr="0094727B">
        <w:rPr>
          <w:rStyle w:val="section0"/>
        </w:rPr>
        <w:tab/>
      </w:r>
      <w:r w:rsidR="00934D89" w:rsidRPr="0094727B">
        <w:rPr>
          <w:rStyle w:val="section0"/>
          <w:b/>
          <w:i/>
        </w:rPr>
        <w:t>vehicle</w:t>
      </w:r>
      <w:r w:rsidR="00934D89" w:rsidRPr="0094727B">
        <w:rPr>
          <w:rStyle w:val="section0"/>
        </w:rPr>
        <w:t>—</w:t>
      </w:r>
      <w:r w:rsidRPr="0094727B">
        <w:rPr>
          <w:rStyle w:val="section0"/>
        </w:rPr>
        <w:t xml:space="preserve">see the </w:t>
      </w:r>
      <w:r w:rsidRPr="0094727B">
        <w:rPr>
          <w:rStyle w:val="section0"/>
          <w:i/>
        </w:rPr>
        <w:t>Transport Operations (Road Use Management) Act 1995</w:t>
      </w:r>
      <w:r w:rsidR="00DD5B49" w:rsidRPr="0094727B">
        <w:rPr>
          <w:rStyle w:val="section0"/>
        </w:rPr>
        <w:t>, S</w:t>
      </w:r>
      <w:r w:rsidRPr="0094727B">
        <w:rPr>
          <w:rStyle w:val="section0"/>
        </w:rPr>
        <w:t>chedule</w:t>
      </w:r>
      <w:r w:rsidR="00D80917" w:rsidRPr="0094727B">
        <w:rPr>
          <w:rStyle w:val="section0"/>
        </w:rPr>
        <w:t xml:space="preserve"> </w:t>
      </w:r>
      <w:r w:rsidR="00D1639B" w:rsidRPr="0094727B">
        <w:rPr>
          <w:rStyle w:val="section0"/>
        </w:rPr>
        <w:t>4</w:t>
      </w:r>
      <w:r w:rsidRPr="0094727B">
        <w:rPr>
          <w:rStyle w:val="section0"/>
        </w:rPr>
        <w:t>.</w:t>
      </w:r>
    </w:p>
    <w:p w:rsidR="00173621" w:rsidRPr="0094727B" w:rsidRDefault="00173621" w:rsidP="00AD692F">
      <w:pPr>
        <w:pStyle w:val="StyleSectiontitle12ptNotBoldJustifiedLeft0cmFirs"/>
        <w:keepNext/>
        <w:tabs>
          <w:tab w:val="num" w:pos="153"/>
        </w:tabs>
      </w:pPr>
      <w:bookmarkStart w:id="63" w:name="_Ref379199067"/>
      <w:bookmarkStart w:id="64" w:name="_Toc401596001"/>
      <w:r w:rsidRPr="0094727B">
        <w:t>Mall traffic restrictions</w:t>
      </w:r>
      <w:bookmarkEnd w:id="63"/>
      <w:bookmarkEnd w:id="64"/>
    </w:p>
    <w:p w:rsidR="00173621" w:rsidRPr="0094727B" w:rsidRDefault="00173621" w:rsidP="00A17F45">
      <w:pPr>
        <w:pStyle w:val="StyleStyleSectionnewLeft1cmFirstline0cm1Left1"/>
        <w:numPr>
          <w:ilvl w:val="0"/>
          <w:numId w:val="28"/>
        </w:numPr>
        <w:rPr>
          <w:rStyle w:val="section0"/>
          <w:szCs w:val="24"/>
        </w:rPr>
      </w:pPr>
      <w:r w:rsidRPr="0094727B">
        <w:rPr>
          <w:rStyle w:val="section0"/>
        </w:rPr>
        <w:tab/>
        <w:t xml:space="preserve">This </w:t>
      </w:r>
      <w:r w:rsidR="00914598" w:rsidRPr="0094727B">
        <w:rPr>
          <w:rStyle w:val="section0"/>
        </w:rPr>
        <w:t>section</w:t>
      </w:r>
      <w:r w:rsidRPr="0094727B">
        <w:rPr>
          <w:rStyle w:val="section0"/>
        </w:rPr>
        <w:t xml:space="preserve"> applies in addition to </w:t>
      </w:r>
      <w:r w:rsidR="00914598" w:rsidRPr="0094727B">
        <w:rPr>
          <w:rStyle w:val="section0"/>
        </w:rPr>
        <w:t>section</w:t>
      </w:r>
      <w:r w:rsidR="00D80917" w:rsidRPr="0094727B">
        <w:rPr>
          <w:rStyle w:val="section0"/>
        </w:rPr>
        <w:t xml:space="preserve"> </w:t>
      </w:r>
      <w:r w:rsidR="00D80917" w:rsidRPr="0094727B">
        <w:rPr>
          <w:rStyle w:val="section0"/>
        </w:rPr>
        <w:fldChar w:fldCharType="begin"/>
      </w:r>
      <w:r w:rsidR="00D80917" w:rsidRPr="0094727B">
        <w:rPr>
          <w:rStyle w:val="section0"/>
        </w:rPr>
        <w:instrText xml:space="preserve"> REF _Ref379199365 \r \h </w:instrText>
      </w:r>
      <w:r w:rsidR="00A834E2" w:rsidRPr="0094727B">
        <w:rPr>
          <w:rStyle w:val="section0"/>
        </w:rPr>
        <w:instrText xml:space="preserve"> \* MERGEFORMAT </w:instrText>
      </w:r>
      <w:r w:rsidR="00D80917" w:rsidRPr="0094727B">
        <w:rPr>
          <w:rStyle w:val="section0"/>
        </w:rPr>
      </w:r>
      <w:r w:rsidR="00D80917" w:rsidRPr="0094727B">
        <w:rPr>
          <w:rStyle w:val="section0"/>
        </w:rPr>
        <w:fldChar w:fldCharType="separate"/>
      </w:r>
      <w:r w:rsidR="00377CC9">
        <w:rPr>
          <w:rStyle w:val="section0"/>
        </w:rPr>
        <w:t>25</w:t>
      </w:r>
      <w:r w:rsidR="00D80917" w:rsidRPr="0094727B">
        <w:rPr>
          <w:rStyle w:val="section0"/>
        </w:rPr>
        <w:fldChar w:fldCharType="end"/>
      </w:r>
      <w:r w:rsidR="00D80917" w:rsidRPr="0094727B">
        <w:rPr>
          <w:rStyle w:val="section0"/>
        </w:rPr>
        <w:t>.</w:t>
      </w:r>
    </w:p>
    <w:p w:rsidR="00173621" w:rsidRPr="0094727B" w:rsidRDefault="00173621" w:rsidP="00A17F45">
      <w:pPr>
        <w:pStyle w:val="StyleStyleSectionnewLeft1cmFirstline0cm1Left1"/>
        <w:numPr>
          <w:ilvl w:val="0"/>
          <w:numId w:val="28"/>
        </w:numPr>
        <w:rPr>
          <w:rStyle w:val="section0"/>
        </w:rPr>
      </w:pPr>
      <w:r w:rsidRPr="0094727B">
        <w:rPr>
          <w:rStyle w:val="section0"/>
        </w:rPr>
        <w:tab/>
      </w:r>
      <w:r w:rsidR="00B75963" w:rsidRPr="0094727B">
        <w:rPr>
          <w:rStyle w:val="section0"/>
        </w:rPr>
        <w:t>Council</w:t>
      </w:r>
      <w:r w:rsidRPr="0094727B">
        <w:rPr>
          <w:rStyle w:val="section0"/>
        </w:rPr>
        <w:t xml:space="preserve"> may, by public notice (a </w:t>
      </w:r>
      <w:r w:rsidRPr="0094727B">
        <w:rPr>
          <w:rStyle w:val="section0"/>
          <w:b/>
          <w:i/>
        </w:rPr>
        <w:t>mall traffic restriction</w:t>
      </w:r>
      <w:r w:rsidRPr="0094727B">
        <w:rPr>
          <w:rStyle w:val="section0"/>
        </w:rPr>
        <w:t>), restrict—</w:t>
      </w:r>
    </w:p>
    <w:p w:rsidR="00173621" w:rsidRPr="0094727B" w:rsidRDefault="00173621" w:rsidP="00A17F45">
      <w:pPr>
        <w:pStyle w:val="StyleStyleSectionnewLeft1cmFirstline0cm1Left1"/>
        <w:numPr>
          <w:ilvl w:val="1"/>
          <w:numId w:val="28"/>
        </w:numPr>
        <w:rPr>
          <w:rStyle w:val="section0"/>
        </w:rPr>
      </w:pPr>
      <w:r w:rsidRPr="0094727B">
        <w:rPr>
          <w:rStyle w:val="section0"/>
        </w:rPr>
        <w:t xml:space="preserve">the types of vehicles (including recreational vehicles) that may be on any part of a mall; and </w:t>
      </w:r>
    </w:p>
    <w:p w:rsidR="00173621" w:rsidRPr="0094727B" w:rsidRDefault="00173621" w:rsidP="00A17F45">
      <w:pPr>
        <w:pStyle w:val="StyleStyleSectionnewLeft1cmFirstline0cm1Left1"/>
        <w:numPr>
          <w:ilvl w:val="1"/>
          <w:numId w:val="28"/>
        </w:numPr>
        <w:rPr>
          <w:rStyle w:val="section0"/>
        </w:rPr>
      </w:pPr>
      <w:r w:rsidRPr="0094727B">
        <w:rPr>
          <w:rStyle w:val="section0"/>
        </w:rPr>
        <w:t>the times that particular types of vehicles</w:t>
      </w:r>
      <w:r w:rsidR="00362CCD">
        <w:rPr>
          <w:rStyle w:val="section0"/>
        </w:rPr>
        <w:t xml:space="preserve"> </w:t>
      </w:r>
      <w:r w:rsidR="00362CCD" w:rsidRPr="0094727B">
        <w:rPr>
          <w:rStyle w:val="section0"/>
        </w:rPr>
        <w:t>(including recreational vehicles)</w:t>
      </w:r>
      <w:r w:rsidRPr="0094727B">
        <w:rPr>
          <w:rStyle w:val="section0"/>
        </w:rPr>
        <w:t xml:space="preserve"> may be on any part of a mall.</w:t>
      </w:r>
    </w:p>
    <w:p w:rsidR="00173621" w:rsidRDefault="00173621" w:rsidP="00A17F45">
      <w:pPr>
        <w:pStyle w:val="StyleStyleSectionnewLeft1cmFirstline0cm1Left1"/>
        <w:numPr>
          <w:ilvl w:val="0"/>
          <w:numId w:val="28"/>
        </w:numPr>
        <w:rPr>
          <w:rStyle w:val="section0"/>
        </w:rPr>
      </w:pPr>
      <w:r w:rsidRPr="0094727B">
        <w:rPr>
          <w:rStyle w:val="section0"/>
        </w:rPr>
        <w:tab/>
        <w:t xml:space="preserve">The </w:t>
      </w:r>
      <w:r w:rsidR="002F6292" w:rsidRPr="0094727B">
        <w:rPr>
          <w:rStyle w:val="section0"/>
        </w:rPr>
        <w:t>mall traffic restriction</w:t>
      </w:r>
      <w:r w:rsidRPr="0094727B">
        <w:rPr>
          <w:rStyle w:val="section0"/>
        </w:rPr>
        <w:t xml:space="preserve"> must be published</w:t>
      </w:r>
      <w:r w:rsidR="00E21999" w:rsidRPr="0094727B">
        <w:rPr>
          <w:rStyle w:val="section0"/>
        </w:rPr>
        <w:t xml:space="preserve"> on c</w:t>
      </w:r>
      <w:r w:rsidR="005F4EBB" w:rsidRPr="0094727B">
        <w:rPr>
          <w:rStyle w:val="section0"/>
        </w:rPr>
        <w:t>ouncil’s website.</w:t>
      </w:r>
    </w:p>
    <w:p w:rsidR="00BA1EF9" w:rsidRPr="0094727B" w:rsidRDefault="000F14D0" w:rsidP="00157E28">
      <w:pPr>
        <w:pStyle w:val="StyleStyleSectionnewLeft1cmFirstline0cm1Left1"/>
        <w:numPr>
          <w:ilvl w:val="0"/>
          <w:numId w:val="28"/>
        </w:numPr>
        <w:rPr>
          <w:rStyle w:val="section0"/>
        </w:rPr>
      </w:pPr>
      <w:r>
        <w:rPr>
          <w:rStyle w:val="section0"/>
        </w:rPr>
        <w:tab/>
      </w:r>
      <w:r w:rsidR="00BA1EF9">
        <w:rPr>
          <w:rStyle w:val="section0"/>
        </w:rPr>
        <w:t>The mall traffic restriction takes effect on the date when it is published on council’s website or on such other date as specified in the notice.</w:t>
      </w:r>
    </w:p>
    <w:p w:rsidR="00173621" w:rsidRPr="0094727B" w:rsidRDefault="00173621" w:rsidP="00A17F45">
      <w:pPr>
        <w:pStyle w:val="StyleStyleSectionnewLeft1cmFirstline0cm1Left1"/>
        <w:numPr>
          <w:ilvl w:val="0"/>
          <w:numId w:val="28"/>
        </w:numPr>
        <w:rPr>
          <w:rStyle w:val="section0"/>
        </w:rPr>
      </w:pPr>
      <w:r w:rsidRPr="0094727B">
        <w:rPr>
          <w:rStyle w:val="section0"/>
        </w:rPr>
        <w:tab/>
        <w:t xml:space="preserve">Also, the </w:t>
      </w:r>
      <w:r w:rsidR="002F6292" w:rsidRPr="0094727B">
        <w:rPr>
          <w:rStyle w:val="section0"/>
        </w:rPr>
        <w:t>mall traffic restriction</w:t>
      </w:r>
      <w:r w:rsidRPr="0094727B">
        <w:rPr>
          <w:rStyle w:val="section0"/>
        </w:rPr>
        <w:t>—</w:t>
      </w:r>
    </w:p>
    <w:p w:rsidR="00173621" w:rsidRPr="0094727B" w:rsidRDefault="00173621" w:rsidP="00A17F45">
      <w:pPr>
        <w:pStyle w:val="StyleStyleSectionnewLeft1cmFirstline0cm1Left1"/>
        <w:numPr>
          <w:ilvl w:val="1"/>
          <w:numId w:val="28"/>
        </w:numPr>
        <w:rPr>
          <w:rStyle w:val="section0"/>
        </w:rPr>
      </w:pPr>
      <w:r w:rsidRPr="0094727B">
        <w:rPr>
          <w:rStyle w:val="section0"/>
        </w:rPr>
        <w:t>may state the types of vehicles to which it relates by reference to any of the following—</w:t>
      </w:r>
    </w:p>
    <w:p w:rsidR="00173621" w:rsidRPr="0094727B" w:rsidRDefault="00173621" w:rsidP="00A17F45">
      <w:pPr>
        <w:pStyle w:val="StyleStyleSectionnewLeft1cmFirstline0cm1Left1"/>
        <w:numPr>
          <w:ilvl w:val="2"/>
          <w:numId w:val="28"/>
        </w:numPr>
        <w:rPr>
          <w:rStyle w:val="section0"/>
        </w:rPr>
      </w:pPr>
      <w:r w:rsidRPr="0094727B">
        <w:rPr>
          <w:rStyle w:val="section0"/>
        </w:rPr>
        <w:t>vehicles generally;</w:t>
      </w:r>
    </w:p>
    <w:p w:rsidR="00173621" w:rsidRPr="0094727B" w:rsidRDefault="00173621" w:rsidP="00A17F45">
      <w:pPr>
        <w:pStyle w:val="StyleStyleSectionnewLeft1cmFirstline0cm1Left1"/>
        <w:numPr>
          <w:ilvl w:val="2"/>
          <w:numId w:val="28"/>
        </w:numPr>
        <w:rPr>
          <w:rStyle w:val="section0"/>
        </w:rPr>
      </w:pPr>
      <w:r w:rsidRPr="0094727B">
        <w:rPr>
          <w:rStyle w:val="section0"/>
        </w:rPr>
        <w:t>vehicles of a particular class or similar description;</w:t>
      </w:r>
    </w:p>
    <w:p w:rsidR="00173621" w:rsidRPr="0094727B" w:rsidRDefault="00173621" w:rsidP="00A17F45">
      <w:pPr>
        <w:pStyle w:val="StyleStyleSectionnewLeft1cmFirstline0cm1Left1"/>
        <w:numPr>
          <w:ilvl w:val="2"/>
          <w:numId w:val="28"/>
        </w:numPr>
        <w:rPr>
          <w:rStyle w:val="section0"/>
        </w:rPr>
      </w:pPr>
      <w:r w:rsidRPr="0094727B">
        <w:rPr>
          <w:rStyle w:val="section0"/>
        </w:rPr>
        <w:t>vehicles used for a particular purpose or in particular circumstances;</w:t>
      </w:r>
    </w:p>
    <w:p w:rsidR="00173621" w:rsidRPr="0094727B" w:rsidRDefault="00173621" w:rsidP="00A17F45">
      <w:pPr>
        <w:pStyle w:val="StyleStyleSectionnewLeft1cmFirstline0cm1Left1"/>
        <w:numPr>
          <w:ilvl w:val="2"/>
          <w:numId w:val="28"/>
        </w:numPr>
        <w:rPr>
          <w:rStyle w:val="section0"/>
        </w:rPr>
      </w:pPr>
      <w:r w:rsidRPr="0094727B">
        <w:rPr>
          <w:rStyle w:val="section0"/>
        </w:rPr>
        <w:t>vehicles used by a particular person or class of person; and</w:t>
      </w:r>
    </w:p>
    <w:p w:rsidR="00173621" w:rsidRPr="0094727B" w:rsidRDefault="00173621" w:rsidP="00A17F45">
      <w:pPr>
        <w:pStyle w:val="StyleStyleSectionnewLeft1cmFirstline0cm1Left1"/>
        <w:numPr>
          <w:ilvl w:val="1"/>
          <w:numId w:val="28"/>
        </w:numPr>
        <w:rPr>
          <w:rStyle w:val="section0"/>
        </w:rPr>
      </w:pPr>
      <w:r w:rsidRPr="0094727B">
        <w:rPr>
          <w:rStyle w:val="section0"/>
        </w:rPr>
        <w:t>may state that times differ according to different types of vehicles; and</w:t>
      </w:r>
    </w:p>
    <w:p w:rsidR="00173621" w:rsidRPr="0094727B" w:rsidRDefault="00173621" w:rsidP="00A17F45">
      <w:pPr>
        <w:pStyle w:val="StyleStyleSectionnewLeft1cmFirstline0cm1Left1"/>
        <w:numPr>
          <w:ilvl w:val="1"/>
          <w:numId w:val="28"/>
        </w:numPr>
        <w:rPr>
          <w:rStyle w:val="section0"/>
        </w:rPr>
      </w:pPr>
      <w:r w:rsidRPr="0094727B">
        <w:rPr>
          <w:rStyle w:val="section0"/>
        </w:rPr>
        <w:t xml:space="preserve">may state the parts of the mall that </w:t>
      </w:r>
      <w:r w:rsidR="00CE544A" w:rsidRPr="0094727B">
        <w:rPr>
          <w:rStyle w:val="section0"/>
        </w:rPr>
        <w:t>a type of vehicle may not be on; and</w:t>
      </w:r>
    </w:p>
    <w:p w:rsidR="00173621" w:rsidRPr="0094727B" w:rsidRDefault="002F6292" w:rsidP="00A17F45">
      <w:pPr>
        <w:pStyle w:val="StyleStyleSectionnewLeft1cmFirstline0cm1Left1"/>
        <w:numPr>
          <w:ilvl w:val="1"/>
          <w:numId w:val="28"/>
        </w:numPr>
        <w:rPr>
          <w:rStyle w:val="section0"/>
        </w:rPr>
      </w:pPr>
      <w:r w:rsidRPr="0094727B">
        <w:rPr>
          <w:rStyle w:val="section0"/>
        </w:rPr>
        <w:t>m</w:t>
      </w:r>
      <w:r w:rsidR="00173621" w:rsidRPr="0094727B">
        <w:rPr>
          <w:rStyle w:val="section0"/>
        </w:rPr>
        <w:t>ust state the day on which the restrictions take effect.</w:t>
      </w:r>
    </w:p>
    <w:p w:rsidR="00173621" w:rsidRDefault="00173621" w:rsidP="00A17F45">
      <w:pPr>
        <w:pStyle w:val="StyleStyleSectionnewLeft1cmFirstline0cm1Left1"/>
        <w:numPr>
          <w:ilvl w:val="0"/>
          <w:numId w:val="28"/>
        </w:numPr>
        <w:rPr>
          <w:rStyle w:val="section0"/>
        </w:rPr>
      </w:pPr>
      <w:r w:rsidRPr="0094727B">
        <w:rPr>
          <w:rStyle w:val="section0"/>
        </w:rPr>
        <w:tab/>
      </w:r>
      <w:r w:rsidR="00B75963" w:rsidRPr="0094727B">
        <w:rPr>
          <w:rStyle w:val="section0"/>
        </w:rPr>
        <w:t>Council</w:t>
      </w:r>
      <w:r w:rsidRPr="0094727B">
        <w:rPr>
          <w:rStyle w:val="section0"/>
        </w:rPr>
        <w:t xml:space="preserve"> may </w:t>
      </w:r>
      <w:r w:rsidR="003D727D">
        <w:rPr>
          <w:rStyle w:val="section0"/>
        </w:rPr>
        <w:t xml:space="preserve">by public notice </w:t>
      </w:r>
      <w:r w:rsidRPr="0094727B">
        <w:rPr>
          <w:rStyle w:val="section0"/>
        </w:rPr>
        <w:t xml:space="preserve">vary or revoke a </w:t>
      </w:r>
      <w:r w:rsidR="002F6292" w:rsidRPr="0094727B">
        <w:rPr>
          <w:rStyle w:val="section0"/>
        </w:rPr>
        <w:t>mall traffic restriction</w:t>
      </w:r>
      <w:r w:rsidRPr="0094727B">
        <w:rPr>
          <w:rStyle w:val="section0"/>
        </w:rPr>
        <w:t xml:space="preserve"> made under sub</w:t>
      </w:r>
      <w:r w:rsidR="00914598" w:rsidRPr="0094727B">
        <w:rPr>
          <w:rStyle w:val="section0"/>
        </w:rPr>
        <w:t>section</w:t>
      </w:r>
      <w:r w:rsidRPr="0094727B">
        <w:rPr>
          <w:rStyle w:val="section0"/>
        </w:rPr>
        <w:t xml:space="preserve"> (2).</w:t>
      </w:r>
    </w:p>
    <w:p w:rsidR="002527C9" w:rsidRPr="0094727B" w:rsidRDefault="002527C9" w:rsidP="00892FA4">
      <w:pPr>
        <w:pStyle w:val="StyleStyleSectionnewLeft1cmFirstline0cm1Left1"/>
        <w:numPr>
          <w:ilvl w:val="0"/>
          <w:numId w:val="28"/>
        </w:numPr>
        <w:tabs>
          <w:tab w:val="left" w:pos="1134"/>
        </w:tabs>
        <w:rPr>
          <w:rStyle w:val="section0"/>
        </w:rPr>
      </w:pPr>
      <w:r>
        <w:rPr>
          <w:rStyle w:val="section0"/>
        </w:rPr>
        <w:tab/>
      </w:r>
      <w:r w:rsidR="006D5C09">
        <w:rPr>
          <w:rStyle w:val="section0"/>
        </w:rPr>
        <w:t>The variation or revocation must be published on council’s website.</w:t>
      </w:r>
    </w:p>
    <w:p w:rsidR="00173621" w:rsidRPr="0094727B" w:rsidRDefault="00173621" w:rsidP="00A17F45">
      <w:pPr>
        <w:pStyle w:val="StyleStyleSectionnewLeft1cmFirstline0cm1Left1"/>
        <w:numPr>
          <w:ilvl w:val="0"/>
          <w:numId w:val="28"/>
        </w:numPr>
        <w:rPr>
          <w:rStyle w:val="section0"/>
        </w:rPr>
      </w:pPr>
      <w:r w:rsidRPr="0094727B">
        <w:rPr>
          <w:rStyle w:val="section0"/>
        </w:rPr>
        <w:tab/>
        <w:t>While a mall traffic res</w:t>
      </w:r>
      <w:r w:rsidR="00E21999" w:rsidRPr="0094727B">
        <w:rPr>
          <w:rStyle w:val="section0"/>
        </w:rPr>
        <w:t>triction is in force, c</w:t>
      </w:r>
      <w:r w:rsidRPr="0094727B">
        <w:rPr>
          <w:rStyle w:val="section0"/>
        </w:rPr>
        <w:t>ouncil must display and maintain a notice on the mall that—</w:t>
      </w:r>
    </w:p>
    <w:p w:rsidR="00173621" w:rsidRPr="0094727B" w:rsidRDefault="00173621" w:rsidP="00A17F45">
      <w:pPr>
        <w:pStyle w:val="StyleStyleSectionnewLeft1cmFirstline0cm1Left1"/>
        <w:numPr>
          <w:ilvl w:val="1"/>
          <w:numId w:val="28"/>
        </w:numPr>
        <w:rPr>
          <w:rStyle w:val="section0"/>
        </w:rPr>
      </w:pPr>
      <w:r w:rsidRPr="0094727B">
        <w:rPr>
          <w:rStyle w:val="section0"/>
        </w:rPr>
        <w:t>is easily visible to—</w:t>
      </w:r>
    </w:p>
    <w:p w:rsidR="00173621" w:rsidRPr="0094727B" w:rsidRDefault="00173621" w:rsidP="00A17F45">
      <w:pPr>
        <w:pStyle w:val="StyleStyleSectionnewLeft1cmFirstline0cm1Left1"/>
        <w:numPr>
          <w:ilvl w:val="2"/>
          <w:numId w:val="28"/>
        </w:numPr>
        <w:rPr>
          <w:rStyle w:val="section0"/>
        </w:rPr>
      </w:pPr>
      <w:r w:rsidRPr="0094727B">
        <w:rPr>
          <w:rStyle w:val="section0"/>
        </w:rPr>
        <w:t>if the</w:t>
      </w:r>
      <w:r w:rsidR="00772F94" w:rsidRPr="0094727B">
        <w:rPr>
          <w:rStyle w:val="section0"/>
        </w:rPr>
        <w:t xml:space="preserve"> mall traffic</w:t>
      </w:r>
      <w:r w:rsidRPr="0094727B">
        <w:rPr>
          <w:rStyle w:val="section0"/>
        </w:rPr>
        <w:t xml:space="preserve"> restriction applies to only part of the mall—persons entering the part of the mall where the </w:t>
      </w:r>
      <w:r w:rsidR="00772F94" w:rsidRPr="0094727B">
        <w:rPr>
          <w:rStyle w:val="section0"/>
        </w:rPr>
        <w:t xml:space="preserve">mall traffic </w:t>
      </w:r>
      <w:r w:rsidRPr="0094727B">
        <w:rPr>
          <w:rStyle w:val="section0"/>
        </w:rPr>
        <w:t>restriction applies; or</w:t>
      </w:r>
    </w:p>
    <w:p w:rsidR="00173621" w:rsidRPr="0094727B" w:rsidRDefault="00173621" w:rsidP="00A17F45">
      <w:pPr>
        <w:pStyle w:val="StyleStyleSectionnewLeft1cmFirstline0cm1Left1"/>
        <w:numPr>
          <w:ilvl w:val="2"/>
          <w:numId w:val="28"/>
        </w:numPr>
        <w:rPr>
          <w:rStyle w:val="section0"/>
        </w:rPr>
      </w:pPr>
      <w:r w:rsidRPr="0094727B">
        <w:rPr>
          <w:rStyle w:val="section0"/>
        </w:rPr>
        <w:t>if the</w:t>
      </w:r>
      <w:r w:rsidR="00772F94" w:rsidRPr="0094727B">
        <w:rPr>
          <w:rStyle w:val="section0"/>
        </w:rPr>
        <w:t xml:space="preserve"> mall traffic </w:t>
      </w:r>
      <w:r w:rsidRPr="0094727B">
        <w:rPr>
          <w:rStyle w:val="section0"/>
        </w:rPr>
        <w:t>restriction applies to all of the mall—persons entering the mall from a road; and</w:t>
      </w:r>
    </w:p>
    <w:p w:rsidR="00173621" w:rsidRPr="0094727B" w:rsidRDefault="00173621" w:rsidP="00A17F45">
      <w:pPr>
        <w:pStyle w:val="StyleStyleSectionnewLeft1cmFirstline0cm1Left1"/>
        <w:numPr>
          <w:ilvl w:val="1"/>
          <w:numId w:val="28"/>
        </w:numPr>
        <w:rPr>
          <w:rStyle w:val="section0"/>
        </w:rPr>
      </w:pPr>
      <w:r w:rsidRPr="0094727B">
        <w:rPr>
          <w:rStyle w:val="section0"/>
        </w:rPr>
        <w:t>generally indicates that</w:t>
      </w:r>
      <w:r w:rsidR="00772F94" w:rsidRPr="0094727B">
        <w:rPr>
          <w:rStyle w:val="section0"/>
        </w:rPr>
        <w:t xml:space="preserve"> mall</w:t>
      </w:r>
      <w:r w:rsidRPr="0094727B">
        <w:rPr>
          <w:rStyle w:val="section0"/>
        </w:rPr>
        <w:t xml:space="preserve"> traffic restrictions apply (including by indicating the types of vehicles affected by the </w:t>
      </w:r>
      <w:r w:rsidR="00772F94" w:rsidRPr="0094727B">
        <w:rPr>
          <w:rStyle w:val="section0"/>
        </w:rPr>
        <w:t xml:space="preserve">mall traffic </w:t>
      </w:r>
      <w:r w:rsidRPr="0094727B">
        <w:rPr>
          <w:rStyle w:val="section0"/>
        </w:rPr>
        <w:t>restriction); and</w:t>
      </w:r>
    </w:p>
    <w:p w:rsidR="00173621" w:rsidRPr="0094727B" w:rsidRDefault="00173621" w:rsidP="00A17F45">
      <w:pPr>
        <w:pStyle w:val="StyleStyleSectionnewLeft1cmFirstline0cm1Left1"/>
        <w:numPr>
          <w:ilvl w:val="1"/>
          <w:numId w:val="28"/>
        </w:numPr>
        <w:rPr>
          <w:rStyle w:val="section0"/>
        </w:rPr>
      </w:pPr>
      <w:r w:rsidRPr="0094727B">
        <w:rPr>
          <w:rStyle w:val="section0"/>
        </w:rPr>
        <w:t xml:space="preserve">states that further information about the </w:t>
      </w:r>
      <w:r w:rsidR="00772F94" w:rsidRPr="0094727B">
        <w:rPr>
          <w:rStyle w:val="section0"/>
        </w:rPr>
        <w:t xml:space="preserve">mall traffic </w:t>
      </w:r>
      <w:r w:rsidR="00E21999" w:rsidRPr="0094727B">
        <w:rPr>
          <w:rStyle w:val="section0"/>
        </w:rPr>
        <w:t>restriction may be viewed on c</w:t>
      </w:r>
      <w:r w:rsidRPr="0094727B">
        <w:rPr>
          <w:rStyle w:val="section0"/>
        </w:rPr>
        <w:t>ouncil’s website.</w:t>
      </w:r>
    </w:p>
    <w:p w:rsidR="00173621" w:rsidRPr="0094727B" w:rsidRDefault="00173621" w:rsidP="00665670">
      <w:pPr>
        <w:spacing w:before="120" w:after="120" w:line="240" w:lineRule="auto"/>
        <w:ind w:left="1134"/>
        <w:rPr>
          <w:rFonts w:ascii="Times New Roman" w:hAnsi="Times New Roman"/>
          <w:sz w:val="20"/>
          <w:szCs w:val="20"/>
        </w:rPr>
      </w:pPr>
      <w:r w:rsidRPr="0094727B">
        <w:rPr>
          <w:rFonts w:ascii="Times New Roman" w:hAnsi="Times New Roman"/>
          <w:sz w:val="20"/>
          <w:szCs w:val="20"/>
        </w:rPr>
        <w:t>Note—</w:t>
      </w:r>
    </w:p>
    <w:p w:rsidR="00173621" w:rsidRPr="0094727B" w:rsidRDefault="00173621" w:rsidP="00665670">
      <w:pPr>
        <w:spacing w:before="120" w:after="120" w:line="240" w:lineRule="auto"/>
        <w:ind w:left="1134"/>
        <w:rPr>
          <w:rFonts w:ascii="Times New Roman" w:hAnsi="Times New Roman"/>
          <w:sz w:val="20"/>
          <w:szCs w:val="20"/>
        </w:rPr>
      </w:pPr>
      <w:r w:rsidRPr="0094727B">
        <w:rPr>
          <w:rFonts w:ascii="Times New Roman" w:hAnsi="Times New Roman"/>
          <w:sz w:val="20"/>
          <w:szCs w:val="20"/>
        </w:rPr>
        <w:t>To comply with the r</w:t>
      </w:r>
      <w:r w:rsidR="00E21999" w:rsidRPr="0094727B">
        <w:rPr>
          <w:rFonts w:ascii="Times New Roman" w:hAnsi="Times New Roman"/>
          <w:sz w:val="20"/>
          <w:szCs w:val="20"/>
        </w:rPr>
        <w:t>equirement under paragraph (a) c</w:t>
      </w:r>
      <w:r w:rsidRPr="0094727B">
        <w:rPr>
          <w:rFonts w:ascii="Times New Roman" w:hAnsi="Times New Roman"/>
          <w:sz w:val="20"/>
          <w:szCs w:val="20"/>
        </w:rPr>
        <w:t xml:space="preserve">ouncil may need to display more than </w:t>
      </w:r>
      <w:r w:rsidR="00582DBA" w:rsidRPr="0094727B">
        <w:rPr>
          <w:rFonts w:ascii="Times New Roman" w:hAnsi="Times New Roman"/>
          <w:sz w:val="20"/>
          <w:szCs w:val="20"/>
        </w:rPr>
        <w:t>one</w:t>
      </w:r>
      <w:r w:rsidRPr="0094727B">
        <w:rPr>
          <w:rFonts w:ascii="Times New Roman" w:hAnsi="Times New Roman"/>
          <w:sz w:val="20"/>
          <w:szCs w:val="20"/>
        </w:rPr>
        <w:t xml:space="preserve"> </w:t>
      </w:r>
      <w:r w:rsidR="00772F94" w:rsidRPr="0094727B">
        <w:rPr>
          <w:rFonts w:ascii="Times New Roman" w:hAnsi="Times New Roman"/>
          <w:sz w:val="20"/>
          <w:szCs w:val="20"/>
        </w:rPr>
        <w:t xml:space="preserve">mall traffic restriction </w:t>
      </w:r>
      <w:r w:rsidRPr="0094727B">
        <w:rPr>
          <w:rFonts w:ascii="Times New Roman" w:hAnsi="Times New Roman"/>
          <w:sz w:val="20"/>
          <w:szCs w:val="20"/>
        </w:rPr>
        <w:t>on a mall (at each entrance to the mall, for example).</w:t>
      </w:r>
    </w:p>
    <w:p w:rsidR="00173621" w:rsidRPr="0094727B" w:rsidRDefault="00173621" w:rsidP="00AD692F">
      <w:pPr>
        <w:pStyle w:val="StyleSectiontitle12ptNotBoldJustifiedLeft0cmFirs"/>
        <w:keepNext/>
        <w:tabs>
          <w:tab w:val="num" w:pos="153"/>
        </w:tabs>
      </w:pPr>
      <w:bookmarkStart w:id="65" w:name="_Ref380413259"/>
      <w:bookmarkStart w:id="66" w:name="_Toc401596002"/>
      <w:r w:rsidRPr="0094727B">
        <w:t>Permits for vehicles on malls</w:t>
      </w:r>
      <w:bookmarkEnd w:id="65"/>
      <w:bookmarkEnd w:id="66"/>
    </w:p>
    <w:p w:rsidR="00173621" w:rsidRPr="0094727B" w:rsidRDefault="00173621" w:rsidP="00A17F45">
      <w:pPr>
        <w:pStyle w:val="StyleStyleSectionnewLeft1cmFirstline0cm1Left1"/>
        <w:numPr>
          <w:ilvl w:val="0"/>
          <w:numId w:val="29"/>
        </w:numPr>
        <w:rPr>
          <w:rStyle w:val="section0"/>
        </w:rPr>
      </w:pPr>
      <w:r w:rsidRPr="0094727B">
        <w:rPr>
          <w:rStyle w:val="section0"/>
        </w:rPr>
        <w:tab/>
      </w:r>
      <w:r w:rsidR="00B75963" w:rsidRPr="0094727B">
        <w:rPr>
          <w:rStyle w:val="section0"/>
        </w:rPr>
        <w:t>Council</w:t>
      </w:r>
      <w:r w:rsidRPr="0094727B">
        <w:rPr>
          <w:rStyle w:val="section0"/>
        </w:rPr>
        <w:t xml:space="preserve"> may, in writing, permit a vehicle to be on any part of a mall for the purposes and period, and subject to the conditions (if any), stated in the permit</w:t>
      </w:r>
      <w:r w:rsidR="00E206D1" w:rsidRPr="0094727B">
        <w:rPr>
          <w:rStyle w:val="section0"/>
        </w:rPr>
        <w:t xml:space="preserve"> (a </w:t>
      </w:r>
      <w:r w:rsidR="00E206D1" w:rsidRPr="0094727B">
        <w:rPr>
          <w:rStyle w:val="section0"/>
          <w:b/>
          <w:i/>
        </w:rPr>
        <w:t>mall traffic permit</w:t>
      </w:r>
      <w:r w:rsidR="00E206D1" w:rsidRPr="0094727B">
        <w:rPr>
          <w:rStyle w:val="section0"/>
        </w:rPr>
        <w:t>)</w:t>
      </w:r>
      <w:r w:rsidRPr="0094727B">
        <w:rPr>
          <w:rStyle w:val="section0"/>
        </w:rPr>
        <w:t>.</w:t>
      </w:r>
    </w:p>
    <w:p w:rsidR="00173621" w:rsidRPr="0094727B" w:rsidRDefault="00173621" w:rsidP="00A17F45">
      <w:pPr>
        <w:pStyle w:val="StyleStyleSectionnewLeft1cmFirstline0cm1Left1"/>
        <w:numPr>
          <w:ilvl w:val="0"/>
          <w:numId w:val="29"/>
        </w:numPr>
        <w:rPr>
          <w:rStyle w:val="section0"/>
        </w:rPr>
      </w:pPr>
      <w:r w:rsidRPr="0094727B">
        <w:rPr>
          <w:rStyle w:val="section0"/>
        </w:rPr>
        <w:tab/>
        <w:t>A mall traffic permit must state the date on which it takes effect.</w:t>
      </w:r>
    </w:p>
    <w:p w:rsidR="00173621" w:rsidRPr="0094727B" w:rsidRDefault="00173621" w:rsidP="00A17F45">
      <w:pPr>
        <w:pStyle w:val="StyleStyleSectionnewLeft1cmFirstline0cm1Left1"/>
        <w:numPr>
          <w:ilvl w:val="0"/>
          <w:numId w:val="29"/>
        </w:numPr>
        <w:rPr>
          <w:rStyle w:val="section0"/>
        </w:rPr>
      </w:pPr>
      <w:r w:rsidRPr="0094727B">
        <w:rPr>
          <w:rStyle w:val="section0"/>
        </w:rPr>
        <w:tab/>
      </w:r>
      <w:r w:rsidR="00B75963" w:rsidRPr="0094727B">
        <w:rPr>
          <w:rStyle w:val="section0"/>
        </w:rPr>
        <w:t>Council</w:t>
      </w:r>
      <w:r w:rsidRPr="0094727B">
        <w:rPr>
          <w:rStyle w:val="section0"/>
        </w:rPr>
        <w:t xml:space="preserve"> may revoke a mall traffic permit by giving written notice of the revocation to the holder of the permit.</w:t>
      </w:r>
    </w:p>
    <w:p w:rsidR="00AB1FF4" w:rsidRPr="0094727B" w:rsidRDefault="00AB1FF4" w:rsidP="00ED156E">
      <w:pPr>
        <w:pStyle w:val="StyleStyleSectionnewLeft1cmFirstline0cm1Left1"/>
        <w:numPr>
          <w:ilvl w:val="0"/>
          <w:numId w:val="0"/>
        </w:numPr>
        <w:ind w:left="1134"/>
        <w:rPr>
          <w:rStyle w:val="section0"/>
        </w:rPr>
      </w:pPr>
    </w:p>
    <w:p w:rsidR="00173621" w:rsidRPr="0094727B" w:rsidRDefault="00173621" w:rsidP="00EC6686">
      <w:pPr>
        <w:pStyle w:val="Chaptertitle"/>
        <w:keepNext/>
      </w:pPr>
      <w:bookmarkStart w:id="67" w:name="_Toc401596003"/>
      <w:r w:rsidRPr="0094727B">
        <w:t>Chapter 4</w:t>
      </w:r>
      <w:r w:rsidRPr="0094727B">
        <w:tab/>
        <w:t xml:space="preserve">Commercial activities on </w:t>
      </w:r>
      <w:r w:rsidR="00E21999" w:rsidRPr="0094727B">
        <w:t>c</w:t>
      </w:r>
      <w:r w:rsidR="00893CA1" w:rsidRPr="0094727B">
        <w:t xml:space="preserve">ouncil </w:t>
      </w:r>
      <w:r w:rsidRPr="0094727B">
        <w:t>roads</w:t>
      </w:r>
      <w:bookmarkEnd w:id="67"/>
    </w:p>
    <w:p w:rsidR="00173621" w:rsidRPr="0094727B" w:rsidRDefault="00173621" w:rsidP="00CE544A">
      <w:pPr>
        <w:pStyle w:val="Parttitle"/>
        <w:keepNext/>
      </w:pPr>
      <w:bookmarkStart w:id="68" w:name="_Toc401596004"/>
      <w:r w:rsidRPr="0094727B">
        <w:t xml:space="preserve">Part 1 </w:t>
      </w:r>
      <w:r w:rsidRPr="0094727B">
        <w:tab/>
        <w:t>Preliminary</w:t>
      </w:r>
      <w:bookmarkEnd w:id="68"/>
    </w:p>
    <w:p w:rsidR="00173621" w:rsidRPr="0094727B" w:rsidRDefault="00173621" w:rsidP="00AD692F">
      <w:pPr>
        <w:pStyle w:val="StyleSectiontitle12ptNotBoldJustifiedLeft0cmFirs"/>
        <w:keepNext/>
        <w:tabs>
          <w:tab w:val="num" w:pos="153"/>
        </w:tabs>
      </w:pPr>
      <w:bookmarkStart w:id="69" w:name="_Toc401596005"/>
      <w:r w:rsidRPr="0094727B">
        <w:t>What this chapter is about</w:t>
      </w:r>
      <w:bookmarkEnd w:id="69"/>
    </w:p>
    <w:p w:rsidR="00173621" w:rsidRPr="0094727B" w:rsidRDefault="00173621" w:rsidP="0031246B">
      <w:pPr>
        <w:pStyle w:val="StyleSectionnewLeft1cmFirstline0cm2"/>
        <w:ind w:left="567"/>
      </w:pPr>
      <w:r w:rsidRPr="0094727B">
        <w:t xml:space="preserve">This chapter is about managing and regulating commercial activities on </w:t>
      </w:r>
      <w:r w:rsidR="00E21999" w:rsidRPr="0094727B">
        <w:t>c</w:t>
      </w:r>
      <w:r w:rsidR="00893CA1" w:rsidRPr="0094727B">
        <w:t xml:space="preserve">ouncil </w:t>
      </w:r>
      <w:r w:rsidRPr="0094727B">
        <w:t xml:space="preserve">roads in </w:t>
      </w:r>
      <w:r w:rsidRPr="0094727B">
        <w:rPr>
          <w:rStyle w:val="StylesectionLatinTimesNewRoman"/>
          <w:bCs/>
        </w:rPr>
        <w:t>accordance</w:t>
      </w:r>
      <w:r w:rsidRPr="0094727B">
        <w:t xml:space="preserve"> with the objects of this local law, so that </w:t>
      </w:r>
      <w:r w:rsidR="00893CA1" w:rsidRPr="0094727B">
        <w:t xml:space="preserve">commercial use of </w:t>
      </w:r>
      <w:r w:rsidR="00AF7EFE" w:rsidRPr="0094727B">
        <w:t>a</w:t>
      </w:r>
      <w:r w:rsidRPr="0094727B">
        <w:t xml:space="preserve"> public space is subject to—</w:t>
      </w:r>
    </w:p>
    <w:p w:rsidR="00173621" w:rsidRPr="0094727B" w:rsidRDefault="00173621" w:rsidP="00A17F45">
      <w:pPr>
        <w:pStyle w:val="StyleStyleSectionnewLeft1cmFirstline0cm1Left1"/>
        <w:numPr>
          <w:ilvl w:val="1"/>
          <w:numId w:val="29"/>
        </w:numPr>
        <w:rPr>
          <w:rStyle w:val="section0"/>
        </w:rPr>
      </w:pPr>
      <w:r w:rsidRPr="0094727B">
        <w:rPr>
          <w:rStyle w:val="section0"/>
        </w:rPr>
        <w:t>protecting</w:t>
      </w:r>
      <w:r w:rsidRPr="0094727B" w:rsidDel="004966E6">
        <w:rPr>
          <w:rStyle w:val="section0"/>
        </w:rPr>
        <w:t xml:space="preserve"> </w:t>
      </w:r>
      <w:r w:rsidRPr="0094727B">
        <w:rPr>
          <w:rStyle w:val="section0"/>
        </w:rPr>
        <w:t xml:space="preserve">the safe passage of pedestrian traffic along the </w:t>
      </w:r>
      <w:r w:rsidR="00301322" w:rsidRPr="0094727B">
        <w:rPr>
          <w:rStyle w:val="section0"/>
        </w:rPr>
        <w:t>verge</w:t>
      </w:r>
      <w:r w:rsidRPr="0094727B">
        <w:rPr>
          <w:rStyle w:val="section0"/>
        </w:rPr>
        <w:t>; and</w:t>
      </w:r>
    </w:p>
    <w:p w:rsidR="00173621" w:rsidRPr="0094727B" w:rsidRDefault="00173621" w:rsidP="00A17F45">
      <w:pPr>
        <w:pStyle w:val="StyleStyleSectionnewLeft1cmFirstline0cm1Left1"/>
        <w:numPr>
          <w:ilvl w:val="1"/>
          <w:numId w:val="29"/>
        </w:numPr>
        <w:rPr>
          <w:rStyle w:val="section0"/>
        </w:rPr>
      </w:pPr>
      <w:r w:rsidRPr="0094727B">
        <w:rPr>
          <w:rStyle w:val="section0"/>
        </w:rPr>
        <w:t>preventing</w:t>
      </w:r>
      <w:r w:rsidRPr="0094727B" w:rsidDel="004966E6">
        <w:rPr>
          <w:rStyle w:val="section0"/>
        </w:rPr>
        <w:t xml:space="preserve"> </w:t>
      </w:r>
      <w:r w:rsidRPr="0094727B">
        <w:rPr>
          <w:rStyle w:val="section0"/>
        </w:rPr>
        <w:t xml:space="preserve">interference with vehicles using any lawful crossing over the </w:t>
      </w:r>
      <w:r w:rsidR="00301322" w:rsidRPr="0094727B">
        <w:rPr>
          <w:rStyle w:val="section0"/>
        </w:rPr>
        <w:t>verge</w:t>
      </w:r>
      <w:r w:rsidRPr="0094727B">
        <w:rPr>
          <w:rStyle w:val="section0"/>
        </w:rPr>
        <w:t>; and</w:t>
      </w:r>
    </w:p>
    <w:p w:rsidR="00173621" w:rsidRPr="0094727B" w:rsidRDefault="00173621" w:rsidP="00A17F45">
      <w:pPr>
        <w:pStyle w:val="StyleStyleSectionnewLeft1cmFirstline0cm1Left1"/>
        <w:numPr>
          <w:ilvl w:val="1"/>
          <w:numId w:val="29"/>
        </w:numPr>
        <w:rPr>
          <w:rStyle w:val="section0"/>
        </w:rPr>
      </w:pPr>
      <w:r w:rsidRPr="0094727B">
        <w:rPr>
          <w:rStyle w:val="section0"/>
        </w:rPr>
        <w:t>ensuring</w:t>
      </w:r>
      <w:r w:rsidRPr="0094727B" w:rsidDel="004966E6">
        <w:rPr>
          <w:rStyle w:val="section0"/>
        </w:rPr>
        <w:t xml:space="preserve"> </w:t>
      </w:r>
      <w:r w:rsidRPr="0094727B">
        <w:rPr>
          <w:rStyle w:val="section0"/>
        </w:rPr>
        <w:t xml:space="preserve">the safe management of traffic along the </w:t>
      </w:r>
      <w:r w:rsidR="00AF7EFE" w:rsidRPr="0094727B">
        <w:rPr>
          <w:rStyle w:val="section0"/>
        </w:rPr>
        <w:t>carriageway</w:t>
      </w:r>
      <w:r w:rsidRPr="0094727B">
        <w:rPr>
          <w:rStyle w:val="section0"/>
        </w:rPr>
        <w:t>; and</w:t>
      </w:r>
    </w:p>
    <w:p w:rsidR="00173621" w:rsidRPr="0094727B" w:rsidRDefault="00173621" w:rsidP="00A17F45">
      <w:pPr>
        <w:pStyle w:val="StyleStyleSectionnewLeft1cmFirstline0cm1Left1"/>
        <w:numPr>
          <w:ilvl w:val="1"/>
          <w:numId w:val="29"/>
        </w:numPr>
        <w:rPr>
          <w:rStyle w:val="section0"/>
        </w:rPr>
      </w:pPr>
      <w:r w:rsidRPr="0094727B">
        <w:rPr>
          <w:rStyle w:val="section0"/>
        </w:rPr>
        <w:t>protecting</w:t>
      </w:r>
      <w:r w:rsidRPr="0094727B" w:rsidDel="004966E6">
        <w:rPr>
          <w:rStyle w:val="section0"/>
        </w:rPr>
        <w:t xml:space="preserve"> </w:t>
      </w:r>
      <w:r w:rsidRPr="0094727B">
        <w:rPr>
          <w:rStyle w:val="section0"/>
        </w:rPr>
        <w:t>the safety of people using the road whether as pedestrians, cyclists or motorists; and</w:t>
      </w:r>
    </w:p>
    <w:p w:rsidR="00173621" w:rsidRPr="0094727B" w:rsidRDefault="00173621" w:rsidP="00A17F45">
      <w:pPr>
        <w:pStyle w:val="StyleStyleSectionnewLeft1cmFirstline0cm1Left1"/>
        <w:numPr>
          <w:ilvl w:val="1"/>
          <w:numId w:val="29"/>
        </w:numPr>
        <w:rPr>
          <w:rStyle w:val="section0"/>
        </w:rPr>
      </w:pPr>
      <w:r w:rsidRPr="0094727B">
        <w:rPr>
          <w:rStyle w:val="section0"/>
        </w:rPr>
        <w:t>protecting</w:t>
      </w:r>
      <w:r w:rsidRPr="0094727B" w:rsidDel="004966E6">
        <w:rPr>
          <w:rStyle w:val="section0"/>
        </w:rPr>
        <w:t xml:space="preserve"> </w:t>
      </w:r>
      <w:r w:rsidR="00E21999" w:rsidRPr="0094727B">
        <w:rPr>
          <w:rStyle w:val="section0"/>
        </w:rPr>
        <w:t>c</w:t>
      </w:r>
      <w:r w:rsidR="00865B3E" w:rsidRPr="0094727B">
        <w:rPr>
          <w:rStyle w:val="section0"/>
        </w:rPr>
        <w:t>ouncil a</w:t>
      </w:r>
      <w:r w:rsidRPr="0094727B">
        <w:rPr>
          <w:rStyle w:val="section0"/>
        </w:rPr>
        <w:t xml:space="preserve">ssets </w:t>
      </w:r>
      <w:r w:rsidR="00893CA1" w:rsidRPr="0094727B">
        <w:rPr>
          <w:rStyle w:val="section0"/>
        </w:rPr>
        <w:t xml:space="preserve">from damage </w:t>
      </w:r>
      <w:r w:rsidRPr="0094727B">
        <w:rPr>
          <w:rStyle w:val="section0"/>
        </w:rPr>
        <w:t>and ensuring that th</w:t>
      </w:r>
      <w:r w:rsidR="00865B3E" w:rsidRPr="0094727B">
        <w:rPr>
          <w:rStyle w:val="section0"/>
        </w:rPr>
        <w:t>ose a</w:t>
      </w:r>
      <w:r w:rsidR="00893CA1" w:rsidRPr="0094727B">
        <w:rPr>
          <w:rStyle w:val="section0"/>
        </w:rPr>
        <w:t xml:space="preserve">ssets are </w:t>
      </w:r>
      <w:r w:rsidRPr="0094727B">
        <w:rPr>
          <w:rStyle w:val="section0"/>
        </w:rPr>
        <w:t>kept accessible</w:t>
      </w:r>
      <w:r w:rsidR="003F72FD" w:rsidRPr="0094727B">
        <w:rPr>
          <w:rStyle w:val="section0"/>
        </w:rPr>
        <w:t xml:space="preserve"> and</w:t>
      </w:r>
      <w:r w:rsidRPr="0094727B">
        <w:rPr>
          <w:rStyle w:val="section0"/>
        </w:rPr>
        <w:t xml:space="preserve"> clean; and</w:t>
      </w:r>
    </w:p>
    <w:p w:rsidR="00173621" w:rsidRPr="0094727B" w:rsidRDefault="00173621" w:rsidP="00A17F45">
      <w:pPr>
        <w:pStyle w:val="StyleStyleSectionnewLeft1cmFirstline0cm1Left1"/>
        <w:numPr>
          <w:ilvl w:val="1"/>
          <w:numId w:val="29"/>
        </w:numPr>
        <w:rPr>
          <w:rStyle w:val="section0"/>
        </w:rPr>
      </w:pPr>
      <w:r w:rsidRPr="0094727B">
        <w:rPr>
          <w:rStyle w:val="section0"/>
        </w:rPr>
        <w:t>minimising</w:t>
      </w:r>
      <w:r w:rsidRPr="0094727B" w:rsidDel="004966E6">
        <w:rPr>
          <w:rStyle w:val="section0"/>
        </w:rPr>
        <w:t xml:space="preserve"> </w:t>
      </w:r>
      <w:r w:rsidRPr="0094727B">
        <w:rPr>
          <w:rStyle w:val="section0"/>
        </w:rPr>
        <w:t>adverse impacts on the amenity of the immediate vicinity</w:t>
      </w:r>
      <w:r w:rsidR="00893CA1" w:rsidRPr="0094727B">
        <w:rPr>
          <w:rStyle w:val="section0"/>
        </w:rPr>
        <w:t xml:space="preserve"> of that activity</w:t>
      </w:r>
      <w:r w:rsidRPr="0094727B">
        <w:rPr>
          <w:rStyle w:val="section0"/>
        </w:rPr>
        <w:t>.</w:t>
      </w:r>
    </w:p>
    <w:p w:rsidR="00173621" w:rsidRPr="0094727B" w:rsidRDefault="00173621" w:rsidP="00AD692F">
      <w:pPr>
        <w:pStyle w:val="Parttitle"/>
        <w:keepNext/>
      </w:pPr>
      <w:bookmarkStart w:id="70" w:name="_Toc401596006"/>
      <w:r w:rsidRPr="0094727B">
        <w:t>Part 2</w:t>
      </w:r>
      <w:r w:rsidRPr="0094727B">
        <w:tab/>
        <w:t xml:space="preserve">Regulation of commercial activities on </w:t>
      </w:r>
      <w:r w:rsidR="00934D89" w:rsidRPr="0094727B">
        <w:t>roads</w:t>
      </w:r>
      <w:bookmarkEnd w:id="70"/>
    </w:p>
    <w:p w:rsidR="00173621" w:rsidRPr="0094727B" w:rsidRDefault="00173621" w:rsidP="00AD692F">
      <w:pPr>
        <w:pStyle w:val="StyleSectiontitle12ptNotBoldJustifiedLeft0cmFirs"/>
        <w:keepNext/>
        <w:tabs>
          <w:tab w:val="num" w:pos="153"/>
        </w:tabs>
      </w:pPr>
      <w:bookmarkStart w:id="71" w:name="_Ref379203075"/>
      <w:bookmarkStart w:id="72" w:name="_Toc401596007"/>
      <w:r w:rsidRPr="0094727B">
        <w:t>Activities on roads</w:t>
      </w:r>
      <w:bookmarkEnd w:id="71"/>
      <w:bookmarkEnd w:id="72"/>
    </w:p>
    <w:p w:rsidR="00173621" w:rsidRPr="0094727B" w:rsidRDefault="00173621" w:rsidP="00A17F45">
      <w:pPr>
        <w:pStyle w:val="StyleStyleSectionnewLeft1cmFirstline0cm1Left1"/>
        <w:numPr>
          <w:ilvl w:val="0"/>
          <w:numId w:val="30"/>
        </w:numPr>
        <w:rPr>
          <w:rStyle w:val="section0"/>
        </w:rPr>
      </w:pPr>
      <w:r w:rsidRPr="0094727B">
        <w:rPr>
          <w:rStyle w:val="section0"/>
        </w:rPr>
        <w:tab/>
        <w:t xml:space="preserve">Any activity specified in </w:t>
      </w:r>
      <w:r w:rsidR="00AC269C" w:rsidRPr="0094727B">
        <w:rPr>
          <w:rStyle w:val="section0"/>
        </w:rPr>
        <w:t>Table 1</w:t>
      </w:r>
      <w:r w:rsidRPr="0094727B">
        <w:rPr>
          <w:rStyle w:val="section0"/>
        </w:rPr>
        <w:t xml:space="preserve"> of Schedule </w:t>
      </w:r>
      <w:r w:rsidR="004C5108" w:rsidRPr="0094727B">
        <w:rPr>
          <w:rStyle w:val="section0"/>
        </w:rPr>
        <w:t xml:space="preserve">2 </w:t>
      </w:r>
      <w:r w:rsidRPr="0094727B">
        <w:rPr>
          <w:rStyle w:val="section0"/>
        </w:rPr>
        <w:t xml:space="preserve">(a </w:t>
      </w:r>
      <w:r w:rsidRPr="0094727B">
        <w:rPr>
          <w:rStyle w:val="section0"/>
          <w:b/>
          <w:i/>
        </w:rPr>
        <w:t>regulated activity</w:t>
      </w:r>
      <w:r w:rsidR="00E21999" w:rsidRPr="0094727B">
        <w:rPr>
          <w:rStyle w:val="section0"/>
        </w:rPr>
        <w:t>) requires c</w:t>
      </w:r>
      <w:r w:rsidRPr="0094727B">
        <w:rPr>
          <w:rStyle w:val="section0"/>
        </w:rPr>
        <w:t>ouncil consent</w:t>
      </w:r>
      <w:r w:rsidR="000A0635" w:rsidRPr="0094727B">
        <w:rPr>
          <w:rStyle w:val="section0"/>
        </w:rPr>
        <w:t>.</w:t>
      </w:r>
    </w:p>
    <w:p w:rsidR="00173621" w:rsidRPr="0094727B" w:rsidRDefault="00173621" w:rsidP="00A17F45">
      <w:pPr>
        <w:pStyle w:val="StyleStyleSectionnewLeft1cmFirstline0cm1Left1"/>
        <w:numPr>
          <w:ilvl w:val="0"/>
          <w:numId w:val="30"/>
        </w:numPr>
        <w:rPr>
          <w:rStyle w:val="section0"/>
        </w:rPr>
      </w:pPr>
      <w:r w:rsidRPr="0094727B">
        <w:rPr>
          <w:rStyle w:val="section0"/>
        </w:rPr>
        <w:tab/>
        <w:t xml:space="preserve">Any activity specified in </w:t>
      </w:r>
      <w:r w:rsidR="00AC269C" w:rsidRPr="0094727B">
        <w:rPr>
          <w:rStyle w:val="section0"/>
        </w:rPr>
        <w:t xml:space="preserve">Table 2 of Schedule </w:t>
      </w:r>
      <w:r w:rsidR="004C5108" w:rsidRPr="0094727B">
        <w:rPr>
          <w:rStyle w:val="section0"/>
        </w:rPr>
        <w:t xml:space="preserve">2 </w:t>
      </w:r>
      <w:r w:rsidRPr="0094727B">
        <w:rPr>
          <w:rStyle w:val="section0"/>
        </w:rPr>
        <w:t>is prohibited.</w:t>
      </w:r>
    </w:p>
    <w:p w:rsidR="00173621" w:rsidRPr="0094727B" w:rsidRDefault="00173621" w:rsidP="00A17F45">
      <w:pPr>
        <w:pStyle w:val="StyleStyleSectionnewLeft1cmFirstline0cm1Left1"/>
        <w:numPr>
          <w:ilvl w:val="0"/>
          <w:numId w:val="30"/>
        </w:numPr>
        <w:rPr>
          <w:rStyle w:val="section0"/>
        </w:rPr>
      </w:pPr>
      <w:r w:rsidRPr="0094727B">
        <w:rPr>
          <w:rStyle w:val="section0"/>
        </w:rPr>
        <w:tab/>
      </w:r>
      <w:r w:rsidR="00B75963" w:rsidRPr="0094727B">
        <w:rPr>
          <w:rStyle w:val="section0"/>
        </w:rPr>
        <w:t>Council</w:t>
      </w:r>
      <w:r w:rsidRPr="0094727B">
        <w:rPr>
          <w:rStyle w:val="section0"/>
        </w:rPr>
        <w:t xml:space="preserve"> may consent under Chapter 7</w:t>
      </w:r>
      <w:r w:rsidR="00E2750D" w:rsidRPr="0094727B">
        <w:rPr>
          <w:rStyle w:val="section0"/>
        </w:rPr>
        <w:t xml:space="preserve"> </w:t>
      </w:r>
      <w:r w:rsidRPr="0094727B">
        <w:rPr>
          <w:rStyle w:val="section0"/>
        </w:rPr>
        <w:t>to an activity not provided for in this Part.</w:t>
      </w:r>
    </w:p>
    <w:p w:rsidR="00173621" w:rsidRPr="0094727B" w:rsidRDefault="00173621" w:rsidP="00A17F45">
      <w:pPr>
        <w:pStyle w:val="StyleStyleSectionnewLeft1cmFirstline0cm1Left1"/>
        <w:numPr>
          <w:ilvl w:val="0"/>
          <w:numId w:val="30"/>
        </w:numPr>
        <w:rPr>
          <w:rStyle w:val="section0"/>
        </w:rPr>
      </w:pPr>
      <w:r w:rsidRPr="0094727B">
        <w:rPr>
          <w:rStyle w:val="section0"/>
        </w:rPr>
        <w:tab/>
      </w:r>
      <w:r w:rsidR="00B75963" w:rsidRPr="0094727B">
        <w:rPr>
          <w:rStyle w:val="section0"/>
        </w:rPr>
        <w:t>Council</w:t>
      </w:r>
      <w:r w:rsidRPr="0094727B">
        <w:rPr>
          <w:rStyle w:val="section0"/>
        </w:rPr>
        <w:t xml:space="preserve"> may make further provision about </w:t>
      </w:r>
      <w:r w:rsidR="004C5108" w:rsidRPr="0094727B">
        <w:rPr>
          <w:rStyle w:val="section0"/>
        </w:rPr>
        <w:t xml:space="preserve">regulated and prohibited </w:t>
      </w:r>
      <w:r w:rsidRPr="0094727B">
        <w:rPr>
          <w:rStyle w:val="section0"/>
        </w:rPr>
        <w:t>commercial activities on roads by subordinate local law.</w:t>
      </w:r>
    </w:p>
    <w:p w:rsidR="00AB1FF4" w:rsidRPr="0094727B" w:rsidRDefault="00AB1FF4" w:rsidP="00ED156E">
      <w:pPr>
        <w:pStyle w:val="StyleStyleSectionnewLeft1cmFirstline0cm1Left1"/>
        <w:numPr>
          <w:ilvl w:val="0"/>
          <w:numId w:val="0"/>
        </w:numPr>
        <w:ind w:left="1134"/>
        <w:rPr>
          <w:rStyle w:val="section0"/>
        </w:rPr>
      </w:pPr>
    </w:p>
    <w:p w:rsidR="00173621" w:rsidRPr="0094727B" w:rsidRDefault="00E21999" w:rsidP="00AD692F">
      <w:pPr>
        <w:pStyle w:val="Chaptertitle"/>
        <w:keepNext/>
      </w:pPr>
      <w:bookmarkStart w:id="73" w:name="_Toc401596008"/>
      <w:r w:rsidRPr="0094727B">
        <w:t>Chapter 5</w:t>
      </w:r>
      <w:r w:rsidRPr="0094727B">
        <w:tab/>
        <w:t>Use of c</w:t>
      </w:r>
      <w:r w:rsidR="00173621" w:rsidRPr="0094727B">
        <w:t>ouncil</w:t>
      </w:r>
      <w:r w:rsidR="00E60B2B" w:rsidRPr="0094727B">
        <w:t xml:space="preserve"> a</w:t>
      </w:r>
      <w:r w:rsidR="00835812" w:rsidRPr="0094727B">
        <w:t>ssets</w:t>
      </w:r>
      <w:bookmarkEnd w:id="73"/>
    </w:p>
    <w:p w:rsidR="009E0B84" w:rsidRPr="0094727B" w:rsidRDefault="009E0B84" w:rsidP="00AD692F">
      <w:pPr>
        <w:pStyle w:val="Parttitle"/>
        <w:keepNext/>
      </w:pPr>
      <w:bookmarkStart w:id="74" w:name="_Toc401596009"/>
      <w:r w:rsidRPr="0094727B">
        <w:t>Part 1</w:t>
      </w:r>
      <w:r w:rsidRPr="0094727B">
        <w:tab/>
      </w:r>
      <w:r w:rsidR="00726330" w:rsidRPr="0094727B">
        <w:t>Restrictions and conditions of use</w:t>
      </w:r>
      <w:bookmarkEnd w:id="74"/>
    </w:p>
    <w:p w:rsidR="00835812" w:rsidRPr="0094727B" w:rsidRDefault="00E21999" w:rsidP="00AD692F">
      <w:pPr>
        <w:pStyle w:val="StyleSectiontitle12ptNotBoldJustifiedLeft0cmFirs"/>
        <w:keepNext/>
        <w:tabs>
          <w:tab w:val="num" w:pos="153"/>
        </w:tabs>
      </w:pPr>
      <w:bookmarkStart w:id="75" w:name="_Ref395880725"/>
      <w:bookmarkStart w:id="76" w:name="_Toc401596010"/>
      <w:r w:rsidRPr="0094727B">
        <w:t>Entry to and use of c</w:t>
      </w:r>
      <w:r w:rsidR="00835812" w:rsidRPr="0094727B">
        <w:t>ouncil assets</w:t>
      </w:r>
      <w:bookmarkEnd w:id="75"/>
      <w:bookmarkEnd w:id="76"/>
      <w:r w:rsidR="00835812" w:rsidRPr="0094727B">
        <w:t xml:space="preserve"> </w:t>
      </w:r>
    </w:p>
    <w:p w:rsidR="003B2DF9" w:rsidRPr="0094727B" w:rsidRDefault="00AB1FF4" w:rsidP="00E237AD">
      <w:pPr>
        <w:pStyle w:val="StyleSectionnewLeft1cmFirstline0cm2"/>
        <w:ind w:left="720" w:hanging="153"/>
      </w:pPr>
      <w:r w:rsidRPr="0094727B">
        <w:tab/>
      </w:r>
      <w:r w:rsidR="00726330" w:rsidRPr="0094727B">
        <w:t xml:space="preserve">A person </w:t>
      </w:r>
      <w:r w:rsidR="00835812" w:rsidRPr="0094727B">
        <w:t xml:space="preserve">may </w:t>
      </w:r>
      <w:r w:rsidR="00726330" w:rsidRPr="0094727B">
        <w:t xml:space="preserve">go on to, or </w:t>
      </w:r>
      <w:r w:rsidR="00772F94" w:rsidRPr="0094727B">
        <w:t>stay</w:t>
      </w:r>
      <w:r w:rsidR="00726330" w:rsidRPr="0094727B">
        <w:t xml:space="preserve"> on, or use, or attempt to use</w:t>
      </w:r>
      <w:r w:rsidR="00772F94" w:rsidRPr="0094727B">
        <w:t>,</w:t>
      </w:r>
      <w:r w:rsidR="00B17D1C" w:rsidRPr="0094727B">
        <w:t xml:space="preserve"> </w:t>
      </w:r>
      <w:r w:rsidR="00E21999" w:rsidRPr="0094727B">
        <w:t>c</w:t>
      </w:r>
      <w:r w:rsidR="00835812" w:rsidRPr="0094727B">
        <w:t xml:space="preserve">ouncil </w:t>
      </w:r>
      <w:r w:rsidR="00772F94" w:rsidRPr="0094727B">
        <w:t xml:space="preserve">assets </w:t>
      </w:r>
      <w:r w:rsidR="003B2DF9" w:rsidRPr="0094727B">
        <w:t>only—</w:t>
      </w:r>
    </w:p>
    <w:p w:rsidR="00E06289" w:rsidRPr="0094727B" w:rsidRDefault="00835812" w:rsidP="00A17F45">
      <w:pPr>
        <w:pStyle w:val="StyleStyleSectionnewLeft1cmFirstline0cm1Left1"/>
        <w:numPr>
          <w:ilvl w:val="1"/>
          <w:numId w:val="31"/>
        </w:numPr>
        <w:rPr>
          <w:rStyle w:val="section0"/>
        </w:rPr>
      </w:pPr>
      <w:r w:rsidRPr="0094727B">
        <w:rPr>
          <w:rStyle w:val="section0"/>
        </w:rPr>
        <w:t>as provided in this local law</w:t>
      </w:r>
      <w:r w:rsidR="00E40DA5" w:rsidRPr="0094727B">
        <w:rPr>
          <w:rStyle w:val="section0"/>
        </w:rPr>
        <w:t>;</w:t>
      </w:r>
      <w:r w:rsidR="00B17D1C" w:rsidRPr="0094727B">
        <w:rPr>
          <w:rStyle w:val="section0"/>
        </w:rPr>
        <w:t xml:space="preserve"> or </w:t>
      </w:r>
    </w:p>
    <w:p w:rsidR="003B2DF9" w:rsidRPr="0094727B" w:rsidRDefault="00E06289" w:rsidP="00A17F45">
      <w:pPr>
        <w:pStyle w:val="StyleStyleSectionnewLeft1cmFirstline0cm1Left1"/>
        <w:numPr>
          <w:ilvl w:val="1"/>
          <w:numId w:val="31"/>
        </w:numPr>
        <w:rPr>
          <w:rStyle w:val="section0"/>
        </w:rPr>
      </w:pPr>
      <w:r w:rsidRPr="0094727B">
        <w:rPr>
          <w:rStyle w:val="section0"/>
        </w:rPr>
        <w:t xml:space="preserve">as provided in </w:t>
      </w:r>
      <w:r w:rsidR="00DE2B69" w:rsidRPr="0094727B">
        <w:rPr>
          <w:rStyle w:val="section0"/>
        </w:rPr>
        <w:t>an agreement with c</w:t>
      </w:r>
      <w:r w:rsidR="00B17D1C" w:rsidRPr="0094727B">
        <w:rPr>
          <w:rStyle w:val="section0"/>
        </w:rPr>
        <w:t>ouncil</w:t>
      </w:r>
      <w:r w:rsidR="003B2DF9" w:rsidRPr="0094727B">
        <w:rPr>
          <w:rStyle w:val="section0"/>
        </w:rPr>
        <w:t>;</w:t>
      </w:r>
      <w:r w:rsidR="00B17D1C" w:rsidRPr="0094727B">
        <w:rPr>
          <w:rStyle w:val="section0"/>
        </w:rPr>
        <w:t xml:space="preserve"> or </w:t>
      </w:r>
    </w:p>
    <w:p w:rsidR="00726330" w:rsidRPr="0094727B" w:rsidRDefault="00922357" w:rsidP="00A17F45">
      <w:pPr>
        <w:pStyle w:val="StyleStyleSectionnewLeft1cmFirstline0cm1Left1"/>
        <w:numPr>
          <w:ilvl w:val="1"/>
          <w:numId w:val="31"/>
        </w:numPr>
        <w:rPr>
          <w:rStyle w:val="section0"/>
        </w:rPr>
      </w:pPr>
      <w:r w:rsidRPr="0094727B">
        <w:rPr>
          <w:rStyle w:val="section0"/>
        </w:rPr>
        <w:t xml:space="preserve">as </w:t>
      </w:r>
      <w:r w:rsidR="00B17D1C" w:rsidRPr="0094727B">
        <w:rPr>
          <w:rStyle w:val="section0"/>
        </w:rPr>
        <w:t>authorised under another law</w:t>
      </w:r>
      <w:r w:rsidR="00E717C7" w:rsidRPr="0094727B">
        <w:rPr>
          <w:rStyle w:val="section0"/>
        </w:rPr>
        <w:t>.</w:t>
      </w:r>
    </w:p>
    <w:p w:rsidR="00173621" w:rsidRPr="0094727B" w:rsidRDefault="00B75963" w:rsidP="00AD692F">
      <w:pPr>
        <w:pStyle w:val="StyleSectiontitle12ptNotBoldJustifiedLeft0cmFirs"/>
        <w:keepNext/>
        <w:tabs>
          <w:tab w:val="num" w:pos="153"/>
        </w:tabs>
      </w:pPr>
      <w:bookmarkStart w:id="77" w:name="_Ref379199088"/>
      <w:bookmarkStart w:id="78" w:name="_Ref379199365"/>
      <w:bookmarkStart w:id="79" w:name="_Ref379200839"/>
      <w:bookmarkStart w:id="80" w:name="_Ref379202284"/>
      <w:bookmarkStart w:id="81" w:name="_Toc401596011"/>
      <w:r w:rsidRPr="0094727B">
        <w:t>Council</w:t>
      </w:r>
      <w:r w:rsidR="00173621" w:rsidRPr="0094727B">
        <w:t xml:space="preserve"> signs, notices, directions and conditions of use</w:t>
      </w:r>
      <w:bookmarkEnd w:id="77"/>
      <w:bookmarkEnd w:id="78"/>
      <w:bookmarkEnd w:id="79"/>
      <w:bookmarkEnd w:id="80"/>
      <w:bookmarkEnd w:id="81"/>
    </w:p>
    <w:p w:rsidR="00173621" w:rsidRPr="0094727B" w:rsidRDefault="00173621" w:rsidP="00A53281">
      <w:pPr>
        <w:pStyle w:val="StyleStyleSectionnewLeft1cmFirstline0cm1Left1"/>
        <w:numPr>
          <w:ilvl w:val="0"/>
          <w:numId w:val="89"/>
        </w:numPr>
        <w:rPr>
          <w:rStyle w:val="section0"/>
        </w:rPr>
      </w:pPr>
      <w:r w:rsidRPr="0094727B">
        <w:rPr>
          <w:rStyle w:val="section0"/>
        </w:rPr>
        <w:tab/>
      </w:r>
      <w:r w:rsidR="00B75963" w:rsidRPr="0094727B">
        <w:rPr>
          <w:rStyle w:val="section0"/>
        </w:rPr>
        <w:t>Council</w:t>
      </w:r>
      <w:r w:rsidRPr="0094727B">
        <w:rPr>
          <w:rStyle w:val="section0"/>
        </w:rPr>
        <w:t xml:space="preserve"> may do any one or more of the following by sign or notice, or by lines or markings made on any surface—</w:t>
      </w:r>
    </w:p>
    <w:p w:rsidR="00173621" w:rsidRPr="0094727B" w:rsidRDefault="00DE2B69" w:rsidP="00A53281">
      <w:pPr>
        <w:pStyle w:val="StyleStyleSectionnewLeft1cmFirstline0cm1Left1"/>
        <w:numPr>
          <w:ilvl w:val="1"/>
          <w:numId w:val="89"/>
        </w:numPr>
        <w:rPr>
          <w:rStyle w:val="section0"/>
        </w:rPr>
      </w:pPr>
      <w:r w:rsidRPr="0094727B">
        <w:rPr>
          <w:rStyle w:val="section0"/>
        </w:rPr>
        <w:t>permit any activity on any c</w:t>
      </w:r>
      <w:r w:rsidR="00173621" w:rsidRPr="0094727B">
        <w:rPr>
          <w:rStyle w:val="section0"/>
        </w:rPr>
        <w:t>ouncil land;</w:t>
      </w:r>
    </w:p>
    <w:p w:rsidR="00173621" w:rsidRPr="0094727B" w:rsidRDefault="00173621" w:rsidP="00A53281">
      <w:pPr>
        <w:pStyle w:val="StyleStyleSectionnewLeft1cmFirstline0cm1Left1"/>
        <w:numPr>
          <w:ilvl w:val="1"/>
          <w:numId w:val="89"/>
        </w:numPr>
        <w:rPr>
          <w:rStyle w:val="section0"/>
        </w:rPr>
      </w:pPr>
      <w:r w:rsidRPr="0094727B">
        <w:rPr>
          <w:rStyle w:val="section0"/>
        </w:rPr>
        <w:t>prescribe any restrictions or conditi</w:t>
      </w:r>
      <w:r w:rsidR="00DE2B69" w:rsidRPr="0094727B">
        <w:rPr>
          <w:rStyle w:val="section0"/>
        </w:rPr>
        <w:t>ons of entry to, or use of any c</w:t>
      </w:r>
      <w:r w:rsidRPr="0094727B">
        <w:rPr>
          <w:rStyle w:val="section0"/>
        </w:rPr>
        <w:t xml:space="preserve">ouncil </w:t>
      </w:r>
      <w:r w:rsidR="007348A7" w:rsidRPr="0094727B">
        <w:rPr>
          <w:rStyle w:val="section0"/>
        </w:rPr>
        <w:t>assets</w:t>
      </w:r>
      <w:r w:rsidRPr="0094727B">
        <w:rPr>
          <w:rStyle w:val="section0"/>
        </w:rPr>
        <w:t>;</w:t>
      </w:r>
    </w:p>
    <w:p w:rsidR="00173621" w:rsidRPr="0094727B" w:rsidRDefault="00173621" w:rsidP="00A53281">
      <w:pPr>
        <w:pStyle w:val="StyleStyleSectionnewLeft1cmFirstline0cm1Left1"/>
        <w:numPr>
          <w:ilvl w:val="1"/>
          <w:numId w:val="89"/>
        </w:numPr>
        <w:rPr>
          <w:rStyle w:val="section0"/>
        </w:rPr>
      </w:pPr>
      <w:r w:rsidRPr="0094727B">
        <w:rPr>
          <w:rStyle w:val="section0"/>
        </w:rPr>
        <w:t>indicate or notify any other information relating to the</w:t>
      </w:r>
      <w:r w:rsidR="00DE2B69" w:rsidRPr="0094727B">
        <w:rPr>
          <w:rStyle w:val="section0"/>
        </w:rPr>
        <w:t xml:space="preserve"> use and administration of any c</w:t>
      </w:r>
      <w:r w:rsidRPr="0094727B">
        <w:rPr>
          <w:rStyle w:val="section0"/>
        </w:rPr>
        <w:t xml:space="preserve">ouncil </w:t>
      </w:r>
      <w:r w:rsidR="007348A7" w:rsidRPr="0094727B">
        <w:rPr>
          <w:rStyle w:val="section0"/>
        </w:rPr>
        <w:t>assets</w:t>
      </w:r>
      <w:r w:rsidRPr="0094727B">
        <w:rPr>
          <w:rStyle w:val="section0"/>
        </w:rPr>
        <w:t>.</w:t>
      </w:r>
    </w:p>
    <w:p w:rsidR="00173621" w:rsidRPr="0094727B" w:rsidRDefault="00173621" w:rsidP="00A53281">
      <w:pPr>
        <w:pStyle w:val="StyleStyleSectionnewLeft1cmFirstline0cm1Left1"/>
        <w:numPr>
          <w:ilvl w:val="0"/>
          <w:numId w:val="89"/>
        </w:numPr>
        <w:rPr>
          <w:rStyle w:val="section0"/>
        </w:rPr>
      </w:pPr>
      <w:r w:rsidRPr="0094727B">
        <w:rPr>
          <w:rStyle w:val="section0"/>
        </w:rPr>
        <w:tab/>
      </w:r>
      <w:r w:rsidR="00B75963" w:rsidRPr="0094727B">
        <w:rPr>
          <w:rStyle w:val="section0"/>
        </w:rPr>
        <w:t>Council</w:t>
      </w:r>
      <w:r w:rsidRPr="0094727B">
        <w:rPr>
          <w:rStyle w:val="section0"/>
        </w:rPr>
        <w:t xml:space="preserve"> </w:t>
      </w:r>
      <w:r w:rsidR="00922357" w:rsidRPr="0094727B">
        <w:rPr>
          <w:rStyle w:val="section0"/>
        </w:rPr>
        <w:t xml:space="preserve">consent is not required </w:t>
      </w:r>
      <w:r w:rsidRPr="0094727B">
        <w:rPr>
          <w:rStyle w:val="section0"/>
        </w:rPr>
        <w:t xml:space="preserve">if the activity is carried out in compliance with a </w:t>
      </w:r>
      <w:r w:rsidR="00934EEC" w:rsidRPr="0094727B">
        <w:rPr>
          <w:rStyle w:val="section0"/>
        </w:rPr>
        <w:t>c</w:t>
      </w:r>
      <w:r w:rsidR="00B75963" w:rsidRPr="0094727B">
        <w:rPr>
          <w:rStyle w:val="section0"/>
        </w:rPr>
        <w:t>ouncil</w:t>
      </w:r>
      <w:r w:rsidRPr="0094727B">
        <w:rPr>
          <w:rStyle w:val="section0"/>
        </w:rPr>
        <w:t xml:space="preserve"> sign or notice under this </w:t>
      </w:r>
      <w:r w:rsidR="00914598" w:rsidRPr="0094727B">
        <w:rPr>
          <w:rStyle w:val="section0"/>
        </w:rPr>
        <w:t>section</w:t>
      </w:r>
      <w:r w:rsidRPr="0094727B">
        <w:rPr>
          <w:rStyle w:val="section0"/>
        </w:rPr>
        <w:t>.</w:t>
      </w:r>
    </w:p>
    <w:p w:rsidR="00647E4C" w:rsidRDefault="0009460F" w:rsidP="0009460F">
      <w:pPr>
        <w:pStyle w:val="StyleStyleSectionnewLeft1cmFirstline0cm1Left1"/>
        <w:numPr>
          <w:ilvl w:val="0"/>
          <w:numId w:val="89"/>
        </w:numPr>
        <w:tabs>
          <w:tab w:val="left" w:pos="1134"/>
        </w:tabs>
        <w:rPr>
          <w:rStyle w:val="section0"/>
        </w:rPr>
      </w:pPr>
      <w:r w:rsidRPr="0094727B">
        <w:rPr>
          <w:rStyle w:val="section0"/>
        </w:rPr>
        <w:tab/>
      </w:r>
      <w:r w:rsidR="00173621" w:rsidRPr="0094727B">
        <w:rPr>
          <w:rStyle w:val="section0"/>
        </w:rPr>
        <w:t xml:space="preserve">A person is taken to have notice of the contents of any sign, notice, lines or markings mentioned in this </w:t>
      </w:r>
      <w:r w:rsidR="00914598" w:rsidRPr="0094727B">
        <w:rPr>
          <w:rStyle w:val="section0"/>
        </w:rPr>
        <w:t>section</w:t>
      </w:r>
      <w:r w:rsidR="00173621" w:rsidRPr="0094727B">
        <w:rPr>
          <w:rStyle w:val="section0"/>
        </w:rPr>
        <w:t>.</w:t>
      </w:r>
    </w:p>
    <w:p w:rsidR="0098695B" w:rsidRDefault="00AB7B92" w:rsidP="0098695B">
      <w:pPr>
        <w:pStyle w:val="StyleStyleSectionnewLeft1cmFirstline0cm1Left1"/>
        <w:numPr>
          <w:ilvl w:val="0"/>
          <w:numId w:val="89"/>
        </w:numPr>
        <w:tabs>
          <w:tab w:val="left" w:pos="1134"/>
        </w:tabs>
        <w:rPr>
          <w:i/>
          <w:sz w:val="20"/>
        </w:rPr>
      </w:pPr>
      <w:r>
        <w:rPr>
          <w:rStyle w:val="section0"/>
        </w:rPr>
        <w:tab/>
      </w:r>
      <w:r w:rsidRPr="0094727B">
        <w:rPr>
          <w:rStyle w:val="section0"/>
        </w:rPr>
        <w:t>A person may not sleep rough on any council infrastructure.</w:t>
      </w:r>
    </w:p>
    <w:p w:rsidR="00ED32A3" w:rsidRPr="0094727B" w:rsidRDefault="00ED32A3" w:rsidP="00AD692F">
      <w:pPr>
        <w:pStyle w:val="Parttitle"/>
        <w:keepNext/>
      </w:pPr>
      <w:bookmarkStart w:id="82" w:name="_Toc401596012"/>
      <w:r w:rsidRPr="0094727B">
        <w:t>Part 2</w:t>
      </w:r>
      <w:r w:rsidRPr="0094727B">
        <w:tab/>
      </w:r>
      <w:r w:rsidR="00F10C15" w:rsidRPr="0094727B">
        <w:t>Use of landings</w:t>
      </w:r>
      <w:bookmarkEnd w:id="82"/>
    </w:p>
    <w:p w:rsidR="00ED32A3" w:rsidRPr="0094727B" w:rsidRDefault="00F10C15" w:rsidP="00AD692F">
      <w:pPr>
        <w:pStyle w:val="StyleSectiontitle12ptNotBoldJustifiedLeft0cmFirs"/>
        <w:keepNext/>
        <w:tabs>
          <w:tab w:val="num" w:pos="153"/>
        </w:tabs>
      </w:pPr>
      <w:bookmarkStart w:id="83" w:name="_Toc401596013"/>
      <w:r w:rsidRPr="0094727B">
        <w:t xml:space="preserve">Definition for this </w:t>
      </w:r>
      <w:r w:rsidR="00914598" w:rsidRPr="0094727B">
        <w:t>section</w:t>
      </w:r>
      <w:bookmarkEnd w:id="83"/>
    </w:p>
    <w:p w:rsidR="00011AF1" w:rsidRPr="0094727B" w:rsidRDefault="00011AF1" w:rsidP="00011AF1">
      <w:pPr>
        <w:pStyle w:val="StyleSectionnewLeft1cmFirstline0cm2"/>
        <w:ind w:left="567"/>
        <w:rPr>
          <w:rStyle w:val="section0"/>
        </w:rPr>
      </w:pPr>
      <w:r w:rsidRPr="0094727B">
        <w:t>In this Part</w:t>
      </w:r>
      <w:r w:rsidRPr="0094727B">
        <w:rPr>
          <w:rStyle w:val="section0"/>
        </w:rPr>
        <w:t>—</w:t>
      </w:r>
    </w:p>
    <w:p w:rsidR="00CC7C6F" w:rsidRPr="0094727B" w:rsidRDefault="00CC7C6F" w:rsidP="00CC7C6F">
      <w:pPr>
        <w:pStyle w:val="StyleSectionnewLeft1cmFirstline0cm2"/>
        <w:ind w:left="1134"/>
      </w:pPr>
      <w:r w:rsidRPr="0094727B">
        <w:rPr>
          <w:b/>
          <w:i/>
        </w:rPr>
        <w:t>use</w:t>
      </w:r>
      <w:r w:rsidRPr="0094727B">
        <w:t xml:space="preserve"> of a landing includes the holding or fastening in any manner whatsoever of a boat to a landing, or otherwise placing a boat in such position in relation to a landing as to prevent any other boat entitled to use such landing from safely using the landing</w:t>
      </w:r>
      <w:r w:rsidR="00046B0F" w:rsidRPr="0094727B">
        <w:t>.</w:t>
      </w:r>
    </w:p>
    <w:p w:rsidR="00ED32A3" w:rsidRPr="0094727B" w:rsidRDefault="000D4F2D" w:rsidP="00AD692F">
      <w:pPr>
        <w:pStyle w:val="StyleSectiontitle12ptNotBoldJustifiedLeft0cmFirs"/>
        <w:keepNext/>
        <w:tabs>
          <w:tab w:val="num" w:pos="153"/>
        </w:tabs>
      </w:pPr>
      <w:bookmarkStart w:id="84" w:name="_Toc401596014"/>
      <w:r w:rsidRPr="0094727B">
        <w:t>Designated landings</w:t>
      </w:r>
      <w:bookmarkEnd w:id="84"/>
    </w:p>
    <w:p w:rsidR="00501523" w:rsidRPr="0094727B" w:rsidRDefault="005241E9" w:rsidP="00A53281">
      <w:pPr>
        <w:pStyle w:val="StyleStyleSectionnewLeft1cmFirstline0cm1Left1"/>
        <w:numPr>
          <w:ilvl w:val="0"/>
          <w:numId w:val="90"/>
        </w:numPr>
        <w:rPr>
          <w:rStyle w:val="section0"/>
        </w:rPr>
      </w:pPr>
      <w:r w:rsidRPr="0094727B">
        <w:rPr>
          <w:rStyle w:val="section0"/>
        </w:rPr>
        <w:tab/>
      </w:r>
      <w:r w:rsidR="00B75963" w:rsidRPr="0094727B">
        <w:rPr>
          <w:rStyle w:val="section0"/>
        </w:rPr>
        <w:t>Council</w:t>
      </w:r>
      <w:r w:rsidR="00501523" w:rsidRPr="0094727B">
        <w:rPr>
          <w:rStyle w:val="section0"/>
        </w:rPr>
        <w:t xml:space="preserve"> may designate </w:t>
      </w:r>
      <w:r w:rsidR="00E11D5E" w:rsidRPr="0094727B">
        <w:rPr>
          <w:rStyle w:val="section0"/>
        </w:rPr>
        <w:t xml:space="preserve">a </w:t>
      </w:r>
      <w:r w:rsidR="00501523" w:rsidRPr="0094727B">
        <w:rPr>
          <w:rStyle w:val="section0"/>
        </w:rPr>
        <w:t>landing to be used by</w:t>
      </w:r>
      <w:r w:rsidR="000D0470" w:rsidRPr="0094727B">
        <w:rPr>
          <w:rStyle w:val="section0"/>
        </w:rPr>
        <w:t xml:space="preserve"> private boats,</w:t>
      </w:r>
      <w:r w:rsidR="00501523" w:rsidRPr="0094727B">
        <w:rPr>
          <w:rStyle w:val="section0"/>
        </w:rPr>
        <w:t xml:space="preserve"> a</w:t>
      </w:r>
      <w:r w:rsidR="00E11D5E" w:rsidRPr="0094727B">
        <w:rPr>
          <w:rStyle w:val="section0"/>
        </w:rPr>
        <w:t xml:space="preserve"> </w:t>
      </w:r>
      <w:r w:rsidR="00501523" w:rsidRPr="0094727B">
        <w:rPr>
          <w:rStyle w:val="section0"/>
        </w:rPr>
        <w:t>hire boat</w:t>
      </w:r>
      <w:r w:rsidR="000D4F2D" w:rsidRPr="0094727B">
        <w:rPr>
          <w:rStyle w:val="section0"/>
        </w:rPr>
        <w:t xml:space="preserve"> or </w:t>
      </w:r>
      <w:r w:rsidR="000D0470" w:rsidRPr="0094727B">
        <w:rPr>
          <w:rStyle w:val="section0"/>
        </w:rPr>
        <w:t xml:space="preserve">a </w:t>
      </w:r>
      <w:r w:rsidR="000D4F2D" w:rsidRPr="0094727B">
        <w:rPr>
          <w:rStyle w:val="section0"/>
        </w:rPr>
        <w:t>charter boat</w:t>
      </w:r>
      <w:r w:rsidRPr="0094727B">
        <w:rPr>
          <w:rStyle w:val="section0"/>
        </w:rPr>
        <w:t>.</w:t>
      </w:r>
    </w:p>
    <w:p w:rsidR="00A71FE6" w:rsidRPr="0094727B" w:rsidRDefault="005241E9" w:rsidP="00A53281">
      <w:pPr>
        <w:pStyle w:val="StyleStyleSectionnewLeft1cmFirstline0cm1Left1"/>
        <w:numPr>
          <w:ilvl w:val="0"/>
          <w:numId w:val="90"/>
        </w:numPr>
        <w:rPr>
          <w:rStyle w:val="section0"/>
        </w:rPr>
      </w:pPr>
      <w:r w:rsidRPr="0094727B">
        <w:rPr>
          <w:rStyle w:val="section0"/>
        </w:rPr>
        <w:tab/>
      </w:r>
      <w:r w:rsidR="000D0470" w:rsidRPr="0094727B">
        <w:rPr>
          <w:rStyle w:val="section0"/>
        </w:rPr>
        <w:t>T</w:t>
      </w:r>
      <w:r w:rsidR="000B3A5F" w:rsidRPr="0094727B">
        <w:rPr>
          <w:rStyle w:val="section0"/>
        </w:rPr>
        <w:t>he operator of a</w:t>
      </w:r>
      <w:r w:rsidR="000D4F2D" w:rsidRPr="0094727B">
        <w:rPr>
          <w:rStyle w:val="section0"/>
        </w:rPr>
        <w:t xml:space="preserve"> hire boat or charter boat</w:t>
      </w:r>
      <w:r w:rsidR="00501523" w:rsidRPr="0094727B">
        <w:rPr>
          <w:rStyle w:val="section0"/>
        </w:rPr>
        <w:t xml:space="preserve"> </w:t>
      </w:r>
      <w:r w:rsidR="000B3A5F" w:rsidRPr="0094727B">
        <w:rPr>
          <w:rStyle w:val="section0"/>
        </w:rPr>
        <w:t xml:space="preserve">must obtain </w:t>
      </w:r>
      <w:r w:rsidR="00DE2B69" w:rsidRPr="0094727B">
        <w:rPr>
          <w:rStyle w:val="section0"/>
        </w:rPr>
        <w:t>c</w:t>
      </w:r>
      <w:r w:rsidR="00A71FE6" w:rsidRPr="0094727B">
        <w:rPr>
          <w:rStyle w:val="section0"/>
        </w:rPr>
        <w:t>ouncil consent</w:t>
      </w:r>
      <w:r w:rsidR="000B3A5F" w:rsidRPr="0094727B">
        <w:rPr>
          <w:rStyle w:val="section0"/>
        </w:rPr>
        <w:t xml:space="preserve"> to the use of a landing designated under subsection (1)</w:t>
      </w:r>
      <w:r w:rsidR="00A71FE6" w:rsidRPr="0094727B">
        <w:rPr>
          <w:rStyle w:val="section0"/>
        </w:rPr>
        <w:t>.</w:t>
      </w:r>
      <w:r w:rsidR="00A86743" w:rsidRPr="0094727B">
        <w:rPr>
          <w:rStyle w:val="FootnoteReference"/>
        </w:rPr>
        <w:footnoteReference w:id="5"/>
      </w:r>
    </w:p>
    <w:p w:rsidR="00ED32A3" w:rsidRPr="0094727B" w:rsidRDefault="00B533B4" w:rsidP="00AD692F">
      <w:pPr>
        <w:pStyle w:val="StyleSectiontitle12ptNotBoldJustifiedLeft0cmFirs"/>
        <w:keepNext/>
        <w:tabs>
          <w:tab w:val="num" w:pos="153"/>
        </w:tabs>
      </w:pPr>
      <w:bookmarkStart w:id="85" w:name="_Toc401596015"/>
      <w:r w:rsidRPr="0094727B">
        <w:t>Duration of use</w:t>
      </w:r>
      <w:bookmarkEnd w:id="85"/>
    </w:p>
    <w:p w:rsidR="00B533B4" w:rsidRPr="0094727B" w:rsidRDefault="00B533B4" w:rsidP="00B533B4">
      <w:pPr>
        <w:pStyle w:val="StyleSectionnewLeft1cmFirstline0cm2"/>
        <w:ind w:left="567"/>
      </w:pPr>
      <w:r w:rsidRPr="0094727B">
        <w:t>A person must not use a landing with any boat for longer than ten minutes at a time. After ten minutes use, the person must stop using the landing a</w:t>
      </w:r>
      <w:r w:rsidR="00830CCC" w:rsidRPr="0094727B">
        <w:t xml:space="preserve">nd not use it again until </w:t>
      </w:r>
      <w:r w:rsidRPr="0094727B">
        <w:t xml:space="preserve">all boats waiting </w:t>
      </w:r>
      <w:r w:rsidR="00501523" w:rsidRPr="0094727B">
        <w:t>to access the landing at that time have done so</w:t>
      </w:r>
      <w:r w:rsidR="00CC37F1" w:rsidRPr="0094727B">
        <w:rPr>
          <w:rStyle w:val="FootnoteReference"/>
        </w:rPr>
        <w:footnoteReference w:id="6"/>
      </w:r>
      <w:r w:rsidR="00501523" w:rsidRPr="0094727B">
        <w:t>.</w:t>
      </w:r>
    </w:p>
    <w:p w:rsidR="00173621" w:rsidRPr="0094727B" w:rsidRDefault="008950CD" w:rsidP="00AD692F">
      <w:pPr>
        <w:pStyle w:val="StyleSectiontitle12ptNotBoldJustifiedLeft0cmFirs"/>
        <w:keepNext/>
        <w:tabs>
          <w:tab w:val="num" w:pos="153"/>
        </w:tabs>
      </w:pPr>
      <w:bookmarkStart w:id="86" w:name="_Toc401596016"/>
      <w:r w:rsidRPr="0094727B">
        <w:t>Fishing from c</w:t>
      </w:r>
      <w:r w:rsidR="00173621" w:rsidRPr="0094727B">
        <w:t xml:space="preserve">ouncil </w:t>
      </w:r>
      <w:r w:rsidR="00ED17FD" w:rsidRPr="0094727B">
        <w:t>landings</w:t>
      </w:r>
      <w:bookmarkEnd w:id="86"/>
    </w:p>
    <w:p w:rsidR="00173621" w:rsidRPr="0094727B" w:rsidRDefault="00B75963" w:rsidP="0031246B">
      <w:pPr>
        <w:pStyle w:val="StyleSectionnewLeft1cmFirstline0cm2"/>
        <w:ind w:left="567"/>
      </w:pPr>
      <w:r w:rsidRPr="0094727B">
        <w:t>Council</w:t>
      </w:r>
      <w:r w:rsidR="00934D89" w:rsidRPr="0094727B">
        <w:t xml:space="preserve"> may</w:t>
      </w:r>
      <w:r w:rsidR="00173621" w:rsidRPr="0094727B">
        <w:t xml:space="preserve"> designate </w:t>
      </w:r>
      <w:r w:rsidR="00ED17FD" w:rsidRPr="0094727B">
        <w:t>landings</w:t>
      </w:r>
      <w:r w:rsidR="00934D89" w:rsidRPr="0094727B">
        <w:t xml:space="preserve"> where fishing </w:t>
      </w:r>
      <w:r w:rsidR="00173621" w:rsidRPr="0094727B">
        <w:t>is permitted</w:t>
      </w:r>
      <w:r w:rsidR="00E11D5E" w:rsidRPr="0094727B">
        <w:rPr>
          <w:rStyle w:val="FootnoteReference"/>
        </w:rPr>
        <w:footnoteReference w:id="7"/>
      </w:r>
      <w:r w:rsidR="00173621" w:rsidRPr="0094727B">
        <w:t>.</w:t>
      </w:r>
    </w:p>
    <w:p w:rsidR="00ED32A3" w:rsidRPr="0094727B" w:rsidRDefault="00ED32A3" w:rsidP="00AD692F">
      <w:pPr>
        <w:pStyle w:val="Parttitle"/>
        <w:keepNext/>
      </w:pPr>
      <w:bookmarkStart w:id="87" w:name="_Toc401596017"/>
      <w:r w:rsidRPr="0094727B">
        <w:t>Part 3</w:t>
      </w:r>
      <w:r w:rsidRPr="0094727B">
        <w:tab/>
      </w:r>
      <w:r w:rsidR="00695102" w:rsidRPr="0094727B">
        <w:t>Crossings</w:t>
      </w:r>
      <w:r w:rsidR="008950CD" w:rsidRPr="0094727B">
        <w:t xml:space="preserve"> and stormwater and animals on c</w:t>
      </w:r>
      <w:r w:rsidR="00695102" w:rsidRPr="0094727B">
        <w:t>ouncil l</w:t>
      </w:r>
      <w:r w:rsidR="00B53B0E" w:rsidRPr="0094727B">
        <w:t>and</w:t>
      </w:r>
      <w:bookmarkEnd w:id="87"/>
    </w:p>
    <w:p w:rsidR="00173621" w:rsidRPr="0094727B" w:rsidRDefault="00173621" w:rsidP="00AD692F">
      <w:pPr>
        <w:pStyle w:val="StyleSectiontitle12ptNotBoldJustifiedLeft0cmFirs"/>
        <w:keepNext/>
        <w:tabs>
          <w:tab w:val="num" w:pos="153"/>
        </w:tabs>
      </w:pPr>
      <w:bookmarkStart w:id="88" w:name="_Ref379199577"/>
      <w:bookmarkStart w:id="89" w:name="_Ref379199603"/>
      <w:bookmarkStart w:id="90" w:name="_Toc401596018"/>
      <w:r w:rsidRPr="0094727B">
        <w:t>Construction of crossings</w:t>
      </w:r>
      <w:bookmarkEnd w:id="88"/>
      <w:bookmarkEnd w:id="89"/>
      <w:bookmarkEnd w:id="90"/>
    </w:p>
    <w:p w:rsidR="00173621" w:rsidRPr="0094727B" w:rsidRDefault="00665670" w:rsidP="00A17F45">
      <w:pPr>
        <w:pStyle w:val="StyleStyleSectionnewLeft1cmFirstline0cm1Left1"/>
        <w:numPr>
          <w:ilvl w:val="0"/>
          <w:numId w:val="78"/>
        </w:numPr>
        <w:rPr>
          <w:rStyle w:val="section0"/>
        </w:rPr>
      </w:pPr>
      <w:bookmarkStart w:id="91" w:name="_Toc349746499"/>
      <w:bookmarkStart w:id="92" w:name="_Toc349746501"/>
      <w:bookmarkEnd w:id="91"/>
      <w:bookmarkEnd w:id="92"/>
      <w:r w:rsidRPr="0094727B">
        <w:rPr>
          <w:rStyle w:val="section0"/>
        </w:rPr>
        <w:tab/>
      </w:r>
      <w:bookmarkStart w:id="93" w:name="_Ref395537369"/>
      <w:r w:rsidR="00173621" w:rsidRPr="0094727B">
        <w:rPr>
          <w:rStyle w:val="section0"/>
        </w:rPr>
        <w:t xml:space="preserve">If access to private land can be gained only by driving across a kerb, gutter or water channel of a road or any part of a </w:t>
      </w:r>
      <w:r w:rsidR="00301322" w:rsidRPr="0094727B">
        <w:rPr>
          <w:rStyle w:val="section0"/>
        </w:rPr>
        <w:t>verge</w:t>
      </w:r>
      <w:r w:rsidR="00173621" w:rsidRPr="0094727B">
        <w:rPr>
          <w:rStyle w:val="section0"/>
        </w:rPr>
        <w:t xml:space="preserve"> or </w:t>
      </w:r>
      <w:r w:rsidR="00301322" w:rsidRPr="0094727B">
        <w:rPr>
          <w:rStyle w:val="section0"/>
        </w:rPr>
        <w:t xml:space="preserve">other </w:t>
      </w:r>
      <w:r w:rsidR="00173621" w:rsidRPr="0094727B">
        <w:rPr>
          <w:rStyle w:val="section0"/>
        </w:rPr>
        <w:t xml:space="preserve">area under </w:t>
      </w:r>
      <w:r w:rsidR="00B53B0E" w:rsidRPr="0094727B">
        <w:rPr>
          <w:rStyle w:val="section0"/>
        </w:rPr>
        <w:t xml:space="preserve">the </w:t>
      </w:r>
      <w:r w:rsidR="008950CD" w:rsidRPr="0094727B">
        <w:rPr>
          <w:rStyle w:val="section0"/>
        </w:rPr>
        <w:t>control of council, c</w:t>
      </w:r>
      <w:r w:rsidR="00173621" w:rsidRPr="0094727B">
        <w:rPr>
          <w:rStyle w:val="section0"/>
        </w:rPr>
        <w:t>ouncil may, by written notice, require either or both of—</w:t>
      </w:r>
      <w:bookmarkEnd w:id="93"/>
    </w:p>
    <w:p w:rsidR="00173621" w:rsidRPr="0094727B" w:rsidRDefault="00173621" w:rsidP="00A17F45">
      <w:pPr>
        <w:pStyle w:val="StyleStyleSectionnewLeft1cmFirstline0cm1Left1"/>
        <w:numPr>
          <w:ilvl w:val="1"/>
          <w:numId w:val="78"/>
        </w:numPr>
        <w:rPr>
          <w:rStyle w:val="section0"/>
          <w:szCs w:val="22"/>
          <w:lang w:eastAsia="en-AU"/>
        </w:rPr>
      </w:pPr>
      <w:r w:rsidRPr="0094727B">
        <w:rPr>
          <w:rStyle w:val="section0"/>
        </w:rPr>
        <w:t>the owner for the time being of the land;</w:t>
      </w:r>
    </w:p>
    <w:p w:rsidR="00173621" w:rsidRPr="0094727B" w:rsidRDefault="00163F7F" w:rsidP="00A17F45">
      <w:pPr>
        <w:pStyle w:val="StyleStyleSectionnewLeft1cmFirstline0cm1Left1"/>
        <w:numPr>
          <w:ilvl w:val="1"/>
          <w:numId w:val="78"/>
        </w:numPr>
        <w:rPr>
          <w:rStyle w:val="section0"/>
          <w:szCs w:val="22"/>
          <w:lang w:eastAsia="en-AU"/>
        </w:rPr>
      </w:pPr>
      <w:r w:rsidRPr="0094727B">
        <w:rPr>
          <w:rStyle w:val="section0"/>
        </w:rPr>
        <w:t>the occupier of the land;</w:t>
      </w:r>
    </w:p>
    <w:p w:rsidR="00173621" w:rsidRPr="0094727B" w:rsidRDefault="00173621" w:rsidP="00665670">
      <w:pPr>
        <w:pStyle w:val="StyleStyleSectionnewLeft1cmFirstline0cm1Left1"/>
        <w:numPr>
          <w:ilvl w:val="0"/>
          <w:numId w:val="0"/>
        </w:numPr>
        <w:ind w:left="1134"/>
        <w:rPr>
          <w:rStyle w:val="section0"/>
        </w:rPr>
      </w:pPr>
      <w:r w:rsidRPr="0094727B">
        <w:rPr>
          <w:rStyle w:val="section0"/>
        </w:rPr>
        <w:t>to perform any one or more of the following, within a reasonable time</w:t>
      </w:r>
      <w:r w:rsidR="0035094F" w:rsidRPr="0094727B">
        <w:rPr>
          <w:rStyle w:val="section0"/>
        </w:rPr>
        <w:t>,</w:t>
      </w:r>
      <w:r w:rsidR="00B53B0E" w:rsidRPr="0094727B">
        <w:rPr>
          <w:rStyle w:val="section0"/>
        </w:rPr>
        <w:t xml:space="preserve"> as </w:t>
      </w:r>
      <w:r w:rsidRPr="0094727B">
        <w:rPr>
          <w:rStyle w:val="section0"/>
        </w:rPr>
        <w:t>specified in th</w:t>
      </w:r>
      <w:r w:rsidR="00B53B0E" w:rsidRPr="0094727B">
        <w:rPr>
          <w:rStyle w:val="section0"/>
        </w:rPr>
        <w:t>at</w:t>
      </w:r>
      <w:r w:rsidRPr="0094727B">
        <w:rPr>
          <w:rStyle w:val="section0"/>
        </w:rPr>
        <w:t xml:space="preserve"> notice—</w:t>
      </w:r>
    </w:p>
    <w:p w:rsidR="00173621" w:rsidRPr="0094727B" w:rsidRDefault="00173621" w:rsidP="00A17F45">
      <w:pPr>
        <w:pStyle w:val="StyleStyleSectionnewLeft1cmFirstline0cm1Left1"/>
        <w:numPr>
          <w:ilvl w:val="2"/>
          <w:numId w:val="78"/>
        </w:numPr>
        <w:rPr>
          <w:rStyle w:val="section0"/>
          <w:szCs w:val="22"/>
          <w:lang w:eastAsia="en-AU"/>
        </w:rPr>
      </w:pPr>
      <w:r w:rsidRPr="0094727B">
        <w:rPr>
          <w:rStyle w:val="section0"/>
        </w:rPr>
        <w:t>provide a crossing or driveway for access to the land</w:t>
      </w:r>
      <w:r w:rsidR="00B53B0E" w:rsidRPr="0094727B">
        <w:rPr>
          <w:rStyle w:val="section0"/>
        </w:rPr>
        <w:t xml:space="preserve"> of a form and design specified in the notice or as otherwise agreed with the owner</w:t>
      </w:r>
      <w:r w:rsidR="00CD25E8" w:rsidRPr="0094727B">
        <w:rPr>
          <w:rStyle w:val="section0"/>
        </w:rPr>
        <w:t xml:space="preserve"> and/or</w:t>
      </w:r>
      <w:r w:rsidR="003C4BA9" w:rsidRPr="0094727B">
        <w:rPr>
          <w:rStyle w:val="section0"/>
        </w:rPr>
        <w:t xml:space="preserve"> occupier of the land</w:t>
      </w:r>
      <w:r w:rsidRPr="0094727B">
        <w:rPr>
          <w:rStyle w:val="section0"/>
        </w:rPr>
        <w:t>;</w:t>
      </w:r>
    </w:p>
    <w:p w:rsidR="00173621" w:rsidRPr="0094727B" w:rsidRDefault="00173621" w:rsidP="00A17F45">
      <w:pPr>
        <w:pStyle w:val="StyleStyleSectionnewLeft1cmFirstline0cm1Left1"/>
        <w:numPr>
          <w:ilvl w:val="2"/>
          <w:numId w:val="78"/>
        </w:numPr>
        <w:rPr>
          <w:rStyle w:val="section0"/>
          <w:szCs w:val="22"/>
          <w:lang w:eastAsia="en-AU"/>
        </w:rPr>
      </w:pPr>
      <w:r w:rsidRPr="0094727B">
        <w:rPr>
          <w:rStyle w:val="section0"/>
        </w:rPr>
        <w:t>repair an existing crossing or driveway;</w:t>
      </w:r>
    </w:p>
    <w:p w:rsidR="00173621" w:rsidRPr="0094727B" w:rsidRDefault="00173621" w:rsidP="00A17F45">
      <w:pPr>
        <w:pStyle w:val="StyleStyleSectionnewLeft1cmFirstline0cm1Left1"/>
        <w:numPr>
          <w:ilvl w:val="2"/>
          <w:numId w:val="78"/>
        </w:numPr>
        <w:rPr>
          <w:rStyle w:val="section0"/>
          <w:szCs w:val="22"/>
          <w:lang w:eastAsia="en-AU"/>
        </w:rPr>
      </w:pPr>
      <w:r w:rsidRPr="0094727B">
        <w:rPr>
          <w:rStyle w:val="section0"/>
        </w:rPr>
        <w:t>remove an existing crossing or driveway that</w:t>
      </w:r>
      <w:r w:rsidR="008950CD" w:rsidRPr="0094727B">
        <w:rPr>
          <w:rStyle w:val="section0"/>
        </w:rPr>
        <w:t>, in the reasonable opinion of c</w:t>
      </w:r>
      <w:r w:rsidRPr="0094727B">
        <w:rPr>
          <w:rStyle w:val="section0"/>
        </w:rPr>
        <w:t>ouncil, is not in use;</w:t>
      </w:r>
    </w:p>
    <w:p w:rsidR="00173621" w:rsidRPr="0094727B" w:rsidRDefault="00173621" w:rsidP="00A17F45">
      <w:pPr>
        <w:pStyle w:val="StyleStyleSectionnewLeft1cmFirstline0cm1Left1"/>
        <w:numPr>
          <w:ilvl w:val="2"/>
          <w:numId w:val="78"/>
        </w:numPr>
        <w:rPr>
          <w:rStyle w:val="section0"/>
          <w:szCs w:val="22"/>
          <w:lang w:eastAsia="en-AU"/>
        </w:rPr>
      </w:pPr>
      <w:r w:rsidRPr="0094727B">
        <w:rPr>
          <w:rStyle w:val="section0"/>
        </w:rPr>
        <w:t xml:space="preserve">cease driving across the kerb, gutter or water channel of a road, or any part of a </w:t>
      </w:r>
      <w:r w:rsidR="00301322" w:rsidRPr="0094727B">
        <w:rPr>
          <w:rStyle w:val="section0"/>
        </w:rPr>
        <w:t>verge</w:t>
      </w:r>
      <w:r w:rsidRPr="0094727B">
        <w:rPr>
          <w:rStyle w:val="section0"/>
        </w:rPr>
        <w:t xml:space="preserve"> or </w:t>
      </w:r>
      <w:r w:rsidR="00301322" w:rsidRPr="0094727B">
        <w:rPr>
          <w:rStyle w:val="section0"/>
        </w:rPr>
        <w:t xml:space="preserve">other </w:t>
      </w:r>
      <w:r w:rsidR="008950CD" w:rsidRPr="0094727B">
        <w:rPr>
          <w:rStyle w:val="section0"/>
        </w:rPr>
        <w:t>area under the control of c</w:t>
      </w:r>
      <w:r w:rsidRPr="0094727B">
        <w:rPr>
          <w:rStyle w:val="section0"/>
        </w:rPr>
        <w:t>ouncil, in order to prevent damage or erosion to its surface;</w:t>
      </w:r>
    </w:p>
    <w:p w:rsidR="00173621" w:rsidRPr="0094727B" w:rsidRDefault="00173621" w:rsidP="00A17F45">
      <w:pPr>
        <w:pStyle w:val="StyleStyleSectionnewLeft1cmFirstline0cm1Left1"/>
        <w:numPr>
          <w:ilvl w:val="2"/>
          <w:numId w:val="78"/>
        </w:numPr>
        <w:rPr>
          <w:rStyle w:val="section0"/>
          <w:szCs w:val="22"/>
          <w:lang w:eastAsia="en-AU"/>
        </w:rPr>
      </w:pPr>
      <w:r w:rsidRPr="0094727B">
        <w:rPr>
          <w:rStyle w:val="section0"/>
        </w:rPr>
        <w:t>cause any other reason</w:t>
      </w:r>
      <w:r w:rsidR="008950CD" w:rsidRPr="0094727B">
        <w:rPr>
          <w:rStyle w:val="section0"/>
        </w:rPr>
        <w:t>able work to be carried out as c</w:t>
      </w:r>
      <w:r w:rsidRPr="0094727B">
        <w:rPr>
          <w:rStyle w:val="section0"/>
        </w:rPr>
        <w:t>ouncil may require.</w:t>
      </w:r>
    </w:p>
    <w:p w:rsidR="00173621" w:rsidRPr="0094727B" w:rsidRDefault="00173621" w:rsidP="00A17F45">
      <w:pPr>
        <w:pStyle w:val="StyleStyleSectionnewLeft1cmFirstline0cm1Left1"/>
        <w:numPr>
          <w:ilvl w:val="0"/>
          <w:numId w:val="78"/>
        </w:numPr>
        <w:rPr>
          <w:rStyle w:val="section0"/>
        </w:rPr>
      </w:pPr>
      <w:r w:rsidRPr="0094727B">
        <w:rPr>
          <w:rStyle w:val="section0"/>
        </w:rPr>
        <w:tab/>
        <w:t>The person to whom a notice is given under sub</w:t>
      </w:r>
      <w:r w:rsidR="00914598" w:rsidRPr="0094727B">
        <w:rPr>
          <w:rStyle w:val="section0"/>
        </w:rPr>
        <w:t>section</w:t>
      </w:r>
      <w:r w:rsidRPr="0094727B">
        <w:rPr>
          <w:rStyle w:val="section0"/>
        </w:rPr>
        <w:t xml:space="preserve"> </w:t>
      </w:r>
      <w:r w:rsidR="00663A01" w:rsidRPr="0094727B">
        <w:rPr>
          <w:rStyle w:val="section0"/>
        </w:rPr>
        <w:fldChar w:fldCharType="begin"/>
      </w:r>
      <w:r w:rsidR="00663A01" w:rsidRPr="0094727B">
        <w:rPr>
          <w:rStyle w:val="section0"/>
        </w:rPr>
        <w:instrText xml:space="preserve"> REF _Ref395537369 \r \h </w:instrText>
      </w:r>
      <w:r w:rsidR="0094727B" w:rsidRPr="0094727B">
        <w:rPr>
          <w:rStyle w:val="section0"/>
        </w:rPr>
        <w:instrText xml:space="preserve"> \* MERGEFORMAT </w:instrText>
      </w:r>
      <w:r w:rsidR="00663A01" w:rsidRPr="0094727B">
        <w:rPr>
          <w:rStyle w:val="section0"/>
        </w:rPr>
      </w:r>
      <w:r w:rsidR="00663A01" w:rsidRPr="0094727B">
        <w:rPr>
          <w:rStyle w:val="section0"/>
        </w:rPr>
        <w:fldChar w:fldCharType="separate"/>
      </w:r>
      <w:r w:rsidR="00377CC9">
        <w:rPr>
          <w:rStyle w:val="section0"/>
        </w:rPr>
        <w:t>(1)</w:t>
      </w:r>
      <w:r w:rsidR="00663A01" w:rsidRPr="0094727B">
        <w:rPr>
          <w:rStyle w:val="section0"/>
        </w:rPr>
        <w:fldChar w:fldCharType="end"/>
      </w:r>
      <w:r w:rsidRPr="0094727B">
        <w:rPr>
          <w:rStyle w:val="section0"/>
        </w:rPr>
        <w:t xml:space="preserve"> must comply with the notice in the way and within the time stated in the notice.</w:t>
      </w:r>
    </w:p>
    <w:p w:rsidR="00173621" w:rsidRPr="0094727B" w:rsidRDefault="00173621" w:rsidP="00A17F45">
      <w:pPr>
        <w:pStyle w:val="StyleStyleSectionnewLeft1cmFirstline0cm1Left1"/>
        <w:numPr>
          <w:ilvl w:val="0"/>
          <w:numId w:val="78"/>
        </w:numPr>
        <w:rPr>
          <w:rStyle w:val="section0"/>
        </w:rPr>
      </w:pPr>
      <w:r w:rsidRPr="0094727B">
        <w:rPr>
          <w:rStyle w:val="section0"/>
        </w:rPr>
        <w:tab/>
        <w:t>The owner for the time being of the land is responsible for maintaining the crossing or driveway to the land in a condition that is safe and complies with the conditio</w:t>
      </w:r>
      <w:r w:rsidR="008950CD" w:rsidRPr="0094727B">
        <w:rPr>
          <w:rStyle w:val="section0"/>
        </w:rPr>
        <w:t>ns of the notice of c</w:t>
      </w:r>
      <w:r w:rsidRPr="0094727B">
        <w:rPr>
          <w:rStyle w:val="section0"/>
        </w:rPr>
        <w:t>ouncil applicable to the crossing or driveway.</w:t>
      </w:r>
    </w:p>
    <w:p w:rsidR="00173621" w:rsidRPr="0094727B" w:rsidRDefault="007414C7" w:rsidP="00ED156E">
      <w:pPr>
        <w:pStyle w:val="StyleSectiontitle12ptNotBoldJustifiedLeft0cmFirs"/>
        <w:keepNext/>
        <w:tabs>
          <w:tab w:val="num" w:pos="153"/>
        </w:tabs>
      </w:pPr>
      <w:bookmarkStart w:id="94" w:name="_Ref379199640"/>
      <w:bookmarkStart w:id="95" w:name="_Ref379201329"/>
      <w:bookmarkStart w:id="96" w:name="_Toc401596019"/>
      <w:r w:rsidRPr="0094727B">
        <w:t>Private</w:t>
      </w:r>
      <w:r w:rsidR="00173621" w:rsidRPr="0094727B">
        <w:t xml:space="preserve"> stormwater infrastructure</w:t>
      </w:r>
      <w:bookmarkEnd w:id="94"/>
      <w:bookmarkEnd w:id="95"/>
      <w:bookmarkEnd w:id="96"/>
    </w:p>
    <w:p w:rsidR="00173621" w:rsidRPr="0094727B" w:rsidRDefault="00173621" w:rsidP="00A17F45">
      <w:pPr>
        <w:pStyle w:val="StyleStyleSectionnewLeft1cmFirstline0cm1Left1"/>
        <w:numPr>
          <w:ilvl w:val="0"/>
          <w:numId w:val="32"/>
        </w:numPr>
        <w:rPr>
          <w:rStyle w:val="section0"/>
        </w:rPr>
      </w:pPr>
      <w:r w:rsidRPr="0094727B">
        <w:rPr>
          <w:rStyle w:val="section0"/>
        </w:rPr>
        <w:tab/>
      </w:r>
      <w:bookmarkStart w:id="97" w:name="_Ref395537556"/>
      <w:r w:rsidRPr="0094727B">
        <w:rPr>
          <w:rStyle w:val="section0"/>
        </w:rPr>
        <w:t xml:space="preserve">If </w:t>
      </w:r>
      <w:r w:rsidR="00642581" w:rsidRPr="0094727B">
        <w:rPr>
          <w:rStyle w:val="section0"/>
        </w:rPr>
        <w:t>stormwater flowing</w:t>
      </w:r>
      <w:r w:rsidRPr="0094727B">
        <w:rPr>
          <w:rStyle w:val="section0"/>
        </w:rPr>
        <w:t xml:space="preserve"> to a lawful point of discharge </w:t>
      </w:r>
      <w:r w:rsidR="008950CD" w:rsidRPr="0094727B">
        <w:rPr>
          <w:rStyle w:val="section0"/>
        </w:rPr>
        <w:t>(including to a c</w:t>
      </w:r>
      <w:r w:rsidR="00642581" w:rsidRPr="0094727B">
        <w:rPr>
          <w:rStyle w:val="section0"/>
        </w:rPr>
        <w:t xml:space="preserve">ouncil stormwater system) </w:t>
      </w:r>
      <w:r w:rsidR="0035094F" w:rsidRPr="0094727B">
        <w:rPr>
          <w:rStyle w:val="section0"/>
        </w:rPr>
        <w:t xml:space="preserve">must pass </w:t>
      </w:r>
      <w:r w:rsidR="00642581" w:rsidRPr="0094727B">
        <w:rPr>
          <w:rStyle w:val="section0"/>
        </w:rPr>
        <w:t>through</w:t>
      </w:r>
      <w:r w:rsidRPr="0094727B">
        <w:rPr>
          <w:rStyle w:val="section0"/>
        </w:rPr>
        <w:t xml:space="preserve"> stormwater infrastructure on private land</w:t>
      </w:r>
      <w:r w:rsidR="00642581" w:rsidRPr="0094727B">
        <w:rPr>
          <w:rStyle w:val="section0"/>
        </w:rPr>
        <w:t>, th</w:t>
      </w:r>
      <w:r w:rsidR="007348A7" w:rsidRPr="0094727B">
        <w:rPr>
          <w:rStyle w:val="section0"/>
        </w:rPr>
        <w:t>en, subject to sub</w:t>
      </w:r>
      <w:r w:rsidR="00914598" w:rsidRPr="0094727B">
        <w:rPr>
          <w:rStyle w:val="section0"/>
        </w:rPr>
        <w:t>section</w:t>
      </w:r>
      <w:r w:rsidR="007348A7" w:rsidRPr="0094727B">
        <w:rPr>
          <w:rStyle w:val="section0"/>
        </w:rPr>
        <w:t xml:space="preserve"> </w:t>
      </w:r>
      <w:r w:rsidR="00F4490C" w:rsidRPr="0094727B">
        <w:rPr>
          <w:rStyle w:val="section0"/>
        </w:rPr>
        <w:fldChar w:fldCharType="begin"/>
      </w:r>
      <w:r w:rsidR="00F4490C" w:rsidRPr="0094727B">
        <w:rPr>
          <w:rStyle w:val="section0"/>
        </w:rPr>
        <w:instrText xml:space="preserve"> REF _Ref395537460 \r \h </w:instrText>
      </w:r>
      <w:r w:rsidR="0094727B" w:rsidRPr="0094727B">
        <w:rPr>
          <w:rStyle w:val="section0"/>
        </w:rPr>
        <w:instrText xml:space="preserve"> \* MERGEFORMAT </w:instrText>
      </w:r>
      <w:r w:rsidR="00F4490C" w:rsidRPr="0094727B">
        <w:rPr>
          <w:rStyle w:val="section0"/>
        </w:rPr>
      </w:r>
      <w:r w:rsidR="00F4490C" w:rsidRPr="0094727B">
        <w:rPr>
          <w:rStyle w:val="section0"/>
        </w:rPr>
        <w:fldChar w:fldCharType="separate"/>
      </w:r>
      <w:r w:rsidR="00377CC9">
        <w:rPr>
          <w:rStyle w:val="section0"/>
        </w:rPr>
        <w:t>(3)</w:t>
      </w:r>
      <w:r w:rsidR="00F4490C" w:rsidRPr="0094727B">
        <w:rPr>
          <w:rStyle w:val="section0"/>
        </w:rPr>
        <w:fldChar w:fldCharType="end"/>
      </w:r>
      <w:r w:rsidR="008950CD" w:rsidRPr="0094727B">
        <w:rPr>
          <w:rStyle w:val="section0"/>
        </w:rPr>
        <w:t>, c</w:t>
      </w:r>
      <w:r w:rsidRPr="0094727B">
        <w:rPr>
          <w:rStyle w:val="section0"/>
        </w:rPr>
        <w:t>ouncil may, by written notice, require either or both of—</w:t>
      </w:r>
      <w:bookmarkEnd w:id="97"/>
    </w:p>
    <w:p w:rsidR="00173621" w:rsidRPr="0094727B" w:rsidRDefault="00173621" w:rsidP="00A17F45">
      <w:pPr>
        <w:pStyle w:val="StyleStyleSectionnewLeft1cmFirstline0cm1Left1"/>
        <w:numPr>
          <w:ilvl w:val="1"/>
          <w:numId w:val="32"/>
        </w:numPr>
        <w:rPr>
          <w:rStyle w:val="section0"/>
          <w:szCs w:val="22"/>
          <w:lang w:eastAsia="en-AU"/>
        </w:rPr>
      </w:pPr>
      <w:r w:rsidRPr="0094727B">
        <w:rPr>
          <w:rStyle w:val="section0"/>
        </w:rPr>
        <w:t>the owner for the time being of the land;</w:t>
      </w:r>
    </w:p>
    <w:p w:rsidR="00173621" w:rsidRPr="0094727B" w:rsidRDefault="00173621" w:rsidP="00A17F45">
      <w:pPr>
        <w:pStyle w:val="StyleStyleSectionnewLeft1cmFirstline0cm1Left1"/>
        <w:numPr>
          <w:ilvl w:val="1"/>
          <w:numId w:val="32"/>
        </w:numPr>
        <w:rPr>
          <w:rStyle w:val="section0"/>
          <w:szCs w:val="22"/>
          <w:lang w:eastAsia="en-AU"/>
        </w:rPr>
      </w:pPr>
      <w:r w:rsidRPr="0094727B">
        <w:rPr>
          <w:rStyle w:val="section0"/>
        </w:rPr>
        <w:t>the occupier of the land;</w:t>
      </w:r>
    </w:p>
    <w:p w:rsidR="00173621" w:rsidRPr="0094727B" w:rsidRDefault="00173621" w:rsidP="00665670">
      <w:pPr>
        <w:pStyle w:val="StyleStyleSectionnewLeft1cmFirstline0cm1Left1"/>
        <w:numPr>
          <w:ilvl w:val="0"/>
          <w:numId w:val="0"/>
        </w:numPr>
        <w:ind w:left="1134"/>
        <w:rPr>
          <w:rStyle w:val="section0"/>
        </w:rPr>
      </w:pPr>
      <w:r w:rsidRPr="0094727B">
        <w:rPr>
          <w:rStyle w:val="section0"/>
        </w:rPr>
        <w:t>to perform any one or more of the following specified in the notice, within a reasonable time—</w:t>
      </w:r>
    </w:p>
    <w:p w:rsidR="00173621" w:rsidRPr="0094727B" w:rsidRDefault="00173621" w:rsidP="00A17F45">
      <w:pPr>
        <w:pStyle w:val="StyleStyleSectionnewLeft1cmFirstline0cm1Left1"/>
        <w:numPr>
          <w:ilvl w:val="2"/>
          <w:numId w:val="32"/>
        </w:numPr>
        <w:rPr>
          <w:rStyle w:val="section0"/>
          <w:szCs w:val="22"/>
          <w:lang w:eastAsia="en-AU"/>
        </w:rPr>
      </w:pPr>
      <w:r w:rsidRPr="0094727B">
        <w:rPr>
          <w:rStyle w:val="section0"/>
        </w:rPr>
        <w:t>repair and maintain any such infrastructure;</w:t>
      </w:r>
    </w:p>
    <w:p w:rsidR="00173621" w:rsidRPr="0094727B" w:rsidRDefault="00173621" w:rsidP="00A17F45">
      <w:pPr>
        <w:pStyle w:val="StyleStyleSectionnewLeft1cmFirstline0cm1Left1"/>
        <w:numPr>
          <w:ilvl w:val="2"/>
          <w:numId w:val="32"/>
        </w:numPr>
        <w:rPr>
          <w:rStyle w:val="section0"/>
          <w:szCs w:val="22"/>
          <w:lang w:eastAsia="en-AU"/>
        </w:rPr>
      </w:pPr>
      <w:r w:rsidRPr="0094727B">
        <w:rPr>
          <w:rStyle w:val="section0"/>
        </w:rPr>
        <w:t xml:space="preserve">repair any damage to </w:t>
      </w:r>
      <w:r w:rsidR="009B6024" w:rsidRPr="0094727B">
        <w:rPr>
          <w:rStyle w:val="section0"/>
        </w:rPr>
        <w:t xml:space="preserve">a </w:t>
      </w:r>
      <w:r w:rsidRPr="0094727B">
        <w:rPr>
          <w:rStyle w:val="section0"/>
        </w:rPr>
        <w:t xml:space="preserve">road </w:t>
      </w:r>
      <w:r w:rsidR="008950CD" w:rsidRPr="0094727B">
        <w:rPr>
          <w:rStyle w:val="section0"/>
        </w:rPr>
        <w:t>or c</w:t>
      </w:r>
      <w:r w:rsidR="00102587" w:rsidRPr="0094727B">
        <w:rPr>
          <w:rStyle w:val="section0"/>
        </w:rPr>
        <w:t>oun</w:t>
      </w:r>
      <w:r w:rsidR="00B025AC" w:rsidRPr="0094727B">
        <w:rPr>
          <w:rStyle w:val="section0"/>
        </w:rPr>
        <w:t xml:space="preserve">cil stormwater infrastructure </w:t>
      </w:r>
      <w:r w:rsidRPr="0094727B">
        <w:rPr>
          <w:rStyle w:val="section0"/>
        </w:rPr>
        <w:t>caused by defects in that stormwater infrastructure;</w:t>
      </w:r>
    </w:p>
    <w:p w:rsidR="00173621" w:rsidRPr="0094727B" w:rsidRDefault="00173621" w:rsidP="00A17F45">
      <w:pPr>
        <w:pStyle w:val="StyleStyleSectionnewLeft1cmFirstline0cm1Left1"/>
        <w:numPr>
          <w:ilvl w:val="2"/>
          <w:numId w:val="32"/>
        </w:numPr>
        <w:rPr>
          <w:rStyle w:val="section0"/>
          <w:szCs w:val="22"/>
          <w:lang w:eastAsia="en-AU"/>
        </w:rPr>
      </w:pPr>
      <w:r w:rsidRPr="0094727B">
        <w:rPr>
          <w:rStyle w:val="section0"/>
        </w:rPr>
        <w:t>cause any other reason</w:t>
      </w:r>
      <w:r w:rsidR="008950CD" w:rsidRPr="0094727B">
        <w:rPr>
          <w:rStyle w:val="section0"/>
        </w:rPr>
        <w:t>able work to be carried out as c</w:t>
      </w:r>
      <w:r w:rsidRPr="0094727B">
        <w:rPr>
          <w:rStyle w:val="section0"/>
        </w:rPr>
        <w:t>ouncil may require.</w:t>
      </w:r>
    </w:p>
    <w:p w:rsidR="00173621" w:rsidRPr="0094727B" w:rsidRDefault="00173621" w:rsidP="00A17F45">
      <w:pPr>
        <w:pStyle w:val="StyleStyleSectionnewLeft1cmFirstline0cm1Left1"/>
        <w:numPr>
          <w:ilvl w:val="0"/>
          <w:numId w:val="32"/>
        </w:numPr>
        <w:rPr>
          <w:rStyle w:val="section0"/>
        </w:rPr>
      </w:pPr>
      <w:r w:rsidRPr="0094727B">
        <w:rPr>
          <w:rStyle w:val="section0"/>
        </w:rPr>
        <w:tab/>
        <w:t>The person to whom a notice is given under sub</w:t>
      </w:r>
      <w:r w:rsidR="00914598" w:rsidRPr="0094727B">
        <w:rPr>
          <w:rStyle w:val="section0"/>
        </w:rPr>
        <w:t>section</w:t>
      </w:r>
      <w:r w:rsidRPr="0094727B">
        <w:rPr>
          <w:rStyle w:val="section0"/>
        </w:rPr>
        <w:t xml:space="preserve"> </w:t>
      </w:r>
      <w:r w:rsidR="00943263" w:rsidRPr="0094727B">
        <w:rPr>
          <w:rStyle w:val="section0"/>
        </w:rPr>
        <w:fldChar w:fldCharType="begin"/>
      </w:r>
      <w:r w:rsidR="00943263" w:rsidRPr="0094727B">
        <w:rPr>
          <w:rStyle w:val="section0"/>
        </w:rPr>
        <w:instrText xml:space="preserve"> REF _Ref395537556 \r \h </w:instrText>
      </w:r>
      <w:r w:rsidR="0094727B" w:rsidRPr="0094727B">
        <w:rPr>
          <w:rStyle w:val="section0"/>
        </w:rPr>
        <w:instrText xml:space="preserve"> \* MERGEFORMAT </w:instrText>
      </w:r>
      <w:r w:rsidR="00943263" w:rsidRPr="0094727B">
        <w:rPr>
          <w:rStyle w:val="section0"/>
        </w:rPr>
      </w:r>
      <w:r w:rsidR="00943263" w:rsidRPr="0094727B">
        <w:rPr>
          <w:rStyle w:val="section0"/>
        </w:rPr>
        <w:fldChar w:fldCharType="separate"/>
      </w:r>
      <w:r w:rsidR="00377CC9">
        <w:rPr>
          <w:rStyle w:val="section0"/>
        </w:rPr>
        <w:t>(1)</w:t>
      </w:r>
      <w:r w:rsidR="00943263" w:rsidRPr="0094727B">
        <w:rPr>
          <w:rStyle w:val="section0"/>
        </w:rPr>
        <w:fldChar w:fldCharType="end"/>
      </w:r>
      <w:r w:rsidRPr="0094727B">
        <w:rPr>
          <w:rStyle w:val="section0"/>
        </w:rPr>
        <w:t xml:space="preserve"> must comply with the notice in the way and within the time stated in the notice.</w:t>
      </w:r>
    </w:p>
    <w:p w:rsidR="007348A7" w:rsidRPr="0094727B" w:rsidRDefault="00173621" w:rsidP="00A17F45">
      <w:pPr>
        <w:pStyle w:val="StyleStyleSectionnewLeft1cmFirstline0cm1Left1"/>
        <w:numPr>
          <w:ilvl w:val="0"/>
          <w:numId w:val="32"/>
        </w:numPr>
        <w:rPr>
          <w:rStyle w:val="section0"/>
        </w:rPr>
      </w:pPr>
      <w:r w:rsidRPr="0094727B">
        <w:rPr>
          <w:rStyle w:val="section0"/>
        </w:rPr>
        <w:tab/>
      </w:r>
      <w:bookmarkStart w:id="98" w:name="_Ref395537460"/>
      <w:r w:rsidR="00B75963" w:rsidRPr="0094727B">
        <w:rPr>
          <w:rStyle w:val="section0"/>
        </w:rPr>
        <w:t>Council</w:t>
      </w:r>
      <w:r w:rsidR="007348A7" w:rsidRPr="0094727B">
        <w:rPr>
          <w:rStyle w:val="section0"/>
        </w:rPr>
        <w:t xml:space="preserve"> may elect to perform the works itself and recover the cost of those works from the owner or occupier</w:t>
      </w:r>
      <w:r w:rsidR="00102587" w:rsidRPr="0094727B">
        <w:rPr>
          <w:rStyle w:val="section0"/>
        </w:rPr>
        <w:t xml:space="preserve"> under </w:t>
      </w:r>
      <w:r w:rsidR="0032063B" w:rsidRPr="0094727B">
        <w:rPr>
          <w:rStyle w:val="section0"/>
        </w:rPr>
        <w:t>s</w:t>
      </w:r>
      <w:r w:rsidR="00914598" w:rsidRPr="0094727B">
        <w:rPr>
          <w:rStyle w:val="section0"/>
        </w:rPr>
        <w:t>ection</w:t>
      </w:r>
      <w:r w:rsidR="00E06E0A" w:rsidRPr="0094727B">
        <w:rPr>
          <w:rStyle w:val="section0"/>
        </w:rPr>
        <w:t xml:space="preserve"> </w:t>
      </w:r>
      <w:r w:rsidR="00E06E0A" w:rsidRPr="0094727B">
        <w:rPr>
          <w:rStyle w:val="section0"/>
        </w:rPr>
        <w:fldChar w:fldCharType="begin"/>
      </w:r>
      <w:r w:rsidR="00E06E0A" w:rsidRPr="0094727B">
        <w:rPr>
          <w:rStyle w:val="section0"/>
        </w:rPr>
        <w:instrText xml:space="preserve"> REF _Ref379199552 \r \h </w:instrText>
      </w:r>
      <w:r w:rsidR="0089658B" w:rsidRPr="0094727B">
        <w:rPr>
          <w:rStyle w:val="section0"/>
        </w:rPr>
        <w:instrText xml:space="preserve"> \* MERGEFORMAT </w:instrText>
      </w:r>
      <w:r w:rsidR="00E06E0A" w:rsidRPr="0094727B">
        <w:rPr>
          <w:rStyle w:val="section0"/>
        </w:rPr>
      </w:r>
      <w:r w:rsidR="00E06E0A" w:rsidRPr="0094727B">
        <w:rPr>
          <w:rStyle w:val="section0"/>
        </w:rPr>
        <w:fldChar w:fldCharType="separate"/>
      </w:r>
      <w:r w:rsidR="00377CC9">
        <w:rPr>
          <w:rStyle w:val="section0"/>
        </w:rPr>
        <w:t>62</w:t>
      </w:r>
      <w:r w:rsidR="00E06E0A" w:rsidRPr="0094727B">
        <w:rPr>
          <w:rStyle w:val="section0"/>
        </w:rPr>
        <w:fldChar w:fldCharType="end"/>
      </w:r>
      <w:r w:rsidR="00102587" w:rsidRPr="0094727B">
        <w:rPr>
          <w:rStyle w:val="section0"/>
        </w:rPr>
        <w:t>.</w:t>
      </w:r>
      <w:bookmarkEnd w:id="98"/>
    </w:p>
    <w:p w:rsidR="00173621" w:rsidRPr="0094727B" w:rsidRDefault="007348A7" w:rsidP="00A17F45">
      <w:pPr>
        <w:pStyle w:val="StyleStyleSectionnewLeft1cmFirstline0cm1Left1"/>
        <w:numPr>
          <w:ilvl w:val="0"/>
          <w:numId w:val="32"/>
        </w:numPr>
        <w:rPr>
          <w:rStyle w:val="section0"/>
        </w:rPr>
      </w:pPr>
      <w:r w:rsidRPr="0094727B">
        <w:rPr>
          <w:rStyle w:val="section0"/>
        </w:rPr>
        <w:tab/>
      </w:r>
      <w:r w:rsidR="00173621" w:rsidRPr="0094727B">
        <w:rPr>
          <w:rStyle w:val="section0"/>
        </w:rPr>
        <w:t xml:space="preserve">The owner for the time being of the land is responsible for maintaining the infrastructure in a condition that is safe and complies with the conditions of the </w:t>
      </w:r>
      <w:r w:rsidR="00603386" w:rsidRPr="0094727B">
        <w:rPr>
          <w:rStyle w:val="section0"/>
        </w:rPr>
        <w:t>c</w:t>
      </w:r>
      <w:r w:rsidR="00A86743" w:rsidRPr="0094727B">
        <w:rPr>
          <w:rStyle w:val="section0"/>
        </w:rPr>
        <w:t xml:space="preserve">ouncil </w:t>
      </w:r>
      <w:r w:rsidR="00173621" w:rsidRPr="0094727B">
        <w:rPr>
          <w:rStyle w:val="section0"/>
        </w:rPr>
        <w:t xml:space="preserve">consent or notice </w:t>
      </w:r>
      <w:r w:rsidR="00E46688" w:rsidRPr="0094727B">
        <w:rPr>
          <w:rStyle w:val="section0"/>
        </w:rPr>
        <w:t>i</w:t>
      </w:r>
      <w:r w:rsidR="00173621" w:rsidRPr="0094727B">
        <w:rPr>
          <w:rStyle w:val="section0"/>
        </w:rPr>
        <w:t>f applicable to the infrastructure.</w:t>
      </w:r>
    </w:p>
    <w:p w:rsidR="00173621" w:rsidRPr="0094727B" w:rsidRDefault="00173621" w:rsidP="00A17F45">
      <w:pPr>
        <w:pStyle w:val="StyleStyleSectionnewLeft1cmFirstline0cm1Left1"/>
        <w:numPr>
          <w:ilvl w:val="0"/>
          <w:numId w:val="32"/>
        </w:numPr>
        <w:rPr>
          <w:rStyle w:val="section0"/>
        </w:rPr>
      </w:pPr>
      <w:r w:rsidRPr="0094727B">
        <w:rPr>
          <w:rStyle w:val="section0"/>
        </w:rPr>
        <w:tab/>
        <w:t xml:space="preserve">If more than one parcel of land is benefitted by infrastructure to which this </w:t>
      </w:r>
      <w:r w:rsidR="00914598" w:rsidRPr="0094727B">
        <w:rPr>
          <w:rStyle w:val="section0"/>
        </w:rPr>
        <w:t>section</w:t>
      </w:r>
      <w:r w:rsidRPr="0094727B">
        <w:rPr>
          <w:rStyle w:val="section0"/>
        </w:rPr>
        <w:t xml:space="preserve"> applies— </w:t>
      </w:r>
    </w:p>
    <w:p w:rsidR="00173621" w:rsidRPr="0094727B" w:rsidRDefault="00603386" w:rsidP="00A17F45">
      <w:pPr>
        <w:pStyle w:val="StyleStyleSectionnewLeft1cmFirstline0cm1Left1"/>
        <w:numPr>
          <w:ilvl w:val="1"/>
          <w:numId w:val="32"/>
        </w:numPr>
        <w:rPr>
          <w:rStyle w:val="section0"/>
        </w:rPr>
      </w:pPr>
      <w:r w:rsidRPr="0094727B">
        <w:rPr>
          <w:rStyle w:val="section0"/>
        </w:rPr>
        <w:t>c</w:t>
      </w:r>
      <w:r w:rsidR="00173621" w:rsidRPr="0094727B">
        <w:rPr>
          <w:rStyle w:val="section0"/>
        </w:rPr>
        <w:t>ouncil may give notice under sub</w:t>
      </w:r>
      <w:r w:rsidR="00914598" w:rsidRPr="0094727B">
        <w:rPr>
          <w:rStyle w:val="section0"/>
        </w:rPr>
        <w:t>section</w:t>
      </w:r>
      <w:r w:rsidR="00173621" w:rsidRPr="0094727B">
        <w:rPr>
          <w:rStyle w:val="section0"/>
        </w:rPr>
        <w:t xml:space="preserve"> </w:t>
      </w:r>
      <w:r w:rsidR="005B28D9" w:rsidRPr="0094727B">
        <w:rPr>
          <w:rStyle w:val="section0"/>
        </w:rPr>
        <w:fldChar w:fldCharType="begin"/>
      </w:r>
      <w:r w:rsidR="005B28D9" w:rsidRPr="0094727B">
        <w:rPr>
          <w:rStyle w:val="section0"/>
        </w:rPr>
        <w:instrText xml:space="preserve"> REF _Ref395537556 \r \h </w:instrText>
      </w:r>
      <w:r w:rsidR="0094727B" w:rsidRPr="0094727B">
        <w:rPr>
          <w:rStyle w:val="section0"/>
        </w:rPr>
        <w:instrText xml:space="preserve"> \* MERGEFORMAT </w:instrText>
      </w:r>
      <w:r w:rsidR="005B28D9" w:rsidRPr="0094727B">
        <w:rPr>
          <w:rStyle w:val="section0"/>
        </w:rPr>
      </w:r>
      <w:r w:rsidR="005B28D9" w:rsidRPr="0094727B">
        <w:rPr>
          <w:rStyle w:val="section0"/>
        </w:rPr>
        <w:fldChar w:fldCharType="separate"/>
      </w:r>
      <w:r w:rsidR="00377CC9">
        <w:rPr>
          <w:rStyle w:val="section0"/>
        </w:rPr>
        <w:t>(1)</w:t>
      </w:r>
      <w:r w:rsidR="005B28D9" w:rsidRPr="0094727B">
        <w:rPr>
          <w:rStyle w:val="section0"/>
        </w:rPr>
        <w:fldChar w:fldCharType="end"/>
      </w:r>
      <w:r w:rsidR="00173621" w:rsidRPr="0094727B">
        <w:rPr>
          <w:rStyle w:val="section0"/>
        </w:rPr>
        <w:t xml:space="preserve"> to the owner for the time being, or the occupier, of each parcel of land; and</w:t>
      </w:r>
    </w:p>
    <w:p w:rsidR="00173621" w:rsidRPr="0094727B" w:rsidRDefault="00173621" w:rsidP="00A17F45">
      <w:pPr>
        <w:pStyle w:val="StyleStyleSectionnewLeft1cmFirstline0cm1Left1"/>
        <w:numPr>
          <w:ilvl w:val="1"/>
          <w:numId w:val="32"/>
        </w:numPr>
        <w:rPr>
          <w:rStyle w:val="section0"/>
        </w:rPr>
      </w:pPr>
      <w:r w:rsidRPr="0094727B">
        <w:rPr>
          <w:rStyle w:val="section0"/>
        </w:rPr>
        <w:t>the obligation is imposed jointly and severally on each of those persons.</w:t>
      </w:r>
    </w:p>
    <w:p w:rsidR="00173621" w:rsidRPr="0094727B" w:rsidRDefault="00173621" w:rsidP="00A17F45">
      <w:pPr>
        <w:pStyle w:val="StyleStyleSectionnewLeft1cmFirstline0cm1Left1"/>
        <w:numPr>
          <w:ilvl w:val="0"/>
          <w:numId w:val="32"/>
        </w:numPr>
        <w:rPr>
          <w:rStyle w:val="section0"/>
        </w:rPr>
      </w:pPr>
      <w:r w:rsidRPr="0094727B">
        <w:rPr>
          <w:rStyle w:val="section0"/>
        </w:rPr>
        <w:tab/>
        <w:t xml:space="preserve">If the persons on whom an obligation is imposed by this </w:t>
      </w:r>
      <w:r w:rsidR="00914598" w:rsidRPr="0094727B">
        <w:rPr>
          <w:rStyle w:val="section0"/>
        </w:rPr>
        <w:t>section</w:t>
      </w:r>
      <w:r w:rsidRPr="0094727B">
        <w:rPr>
          <w:rStyle w:val="section0"/>
        </w:rPr>
        <w:t xml:space="preserve"> cannot agree on suitable and fair arrangements for c</w:t>
      </w:r>
      <w:r w:rsidR="00603386" w:rsidRPr="0094727B">
        <w:rPr>
          <w:rStyle w:val="section0"/>
        </w:rPr>
        <w:t>omplying with that obligation, c</w:t>
      </w:r>
      <w:r w:rsidRPr="0094727B">
        <w:rPr>
          <w:rStyle w:val="section0"/>
        </w:rPr>
        <w:t>ouncil may—</w:t>
      </w:r>
    </w:p>
    <w:p w:rsidR="00173621" w:rsidRPr="0094727B" w:rsidRDefault="00173621" w:rsidP="00A17F45">
      <w:pPr>
        <w:pStyle w:val="StyleStyleSectionnewLeft1cmFirstline0cm1Left1"/>
        <w:numPr>
          <w:ilvl w:val="1"/>
          <w:numId w:val="32"/>
        </w:numPr>
        <w:rPr>
          <w:rStyle w:val="section0"/>
        </w:rPr>
      </w:pPr>
      <w:r w:rsidRPr="0094727B">
        <w:rPr>
          <w:rStyle w:val="section0"/>
        </w:rPr>
        <w:t>perform the work; and</w:t>
      </w:r>
    </w:p>
    <w:p w:rsidR="00173621" w:rsidRPr="0094727B" w:rsidRDefault="00173621" w:rsidP="00A17F45">
      <w:pPr>
        <w:pStyle w:val="StyleStyleSectionnewLeft1cmFirstline0cm1Left1"/>
        <w:numPr>
          <w:ilvl w:val="1"/>
          <w:numId w:val="32"/>
        </w:numPr>
        <w:rPr>
          <w:rStyle w:val="section0"/>
        </w:rPr>
      </w:pPr>
      <w:r w:rsidRPr="0094727B">
        <w:rPr>
          <w:rStyle w:val="section0"/>
        </w:rPr>
        <w:t>apportion the reasonable overall cost between or among those persons; and</w:t>
      </w:r>
    </w:p>
    <w:p w:rsidR="00173621" w:rsidRPr="0094727B" w:rsidRDefault="00173621" w:rsidP="00A17F45">
      <w:pPr>
        <w:pStyle w:val="StyleStyleSectionnewLeft1cmFirstline0cm1Left1"/>
        <w:numPr>
          <w:ilvl w:val="1"/>
          <w:numId w:val="32"/>
        </w:numPr>
        <w:rPr>
          <w:rStyle w:val="section0"/>
        </w:rPr>
      </w:pPr>
      <w:r w:rsidRPr="0094727B">
        <w:rPr>
          <w:rStyle w:val="section0"/>
        </w:rPr>
        <w:t>recover, as a debt from each person, the person’s share of the costs.</w:t>
      </w:r>
    </w:p>
    <w:p w:rsidR="00173621" w:rsidRPr="00157E28" w:rsidRDefault="00A704C7" w:rsidP="00504851">
      <w:pPr>
        <w:pStyle w:val="StyleSectiontitle12ptNotBoldJustifiedLeft0cmFirs"/>
        <w:keepNext/>
        <w:tabs>
          <w:tab w:val="num" w:pos="153"/>
        </w:tabs>
      </w:pPr>
      <w:bookmarkStart w:id="99" w:name="_Toc401596020"/>
      <w:r w:rsidRPr="00236B17">
        <w:t>Section number not used</w:t>
      </w:r>
      <w:bookmarkEnd w:id="99"/>
    </w:p>
    <w:p w:rsidR="00173621" w:rsidRPr="0094727B" w:rsidRDefault="00173621" w:rsidP="00504851">
      <w:pPr>
        <w:pStyle w:val="StyleSectiontitle12ptNotBoldJustifiedLeft0cmFirs"/>
        <w:keepNext/>
        <w:tabs>
          <w:tab w:val="num" w:pos="153"/>
        </w:tabs>
      </w:pPr>
      <w:bookmarkStart w:id="100" w:name="_Toc401596021"/>
      <w:bookmarkStart w:id="101" w:name="_Toc338768595"/>
      <w:r w:rsidRPr="0094727B">
        <w:t>Animals</w:t>
      </w:r>
      <w:bookmarkEnd w:id="100"/>
    </w:p>
    <w:bookmarkEnd w:id="101"/>
    <w:p w:rsidR="00173621" w:rsidRPr="0094727B" w:rsidRDefault="00173621" w:rsidP="0031246B">
      <w:pPr>
        <w:pStyle w:val="StyleSectionnewLeft1cmFirstline0cm2"/>
        <w:ind w:left="567"/>
      </w:pPr>
      <w:r w:rsidRPr="0094727B">
        <w:t>An authorised person may</w:t>
      </w:r>
      <w:r w:rsidR="002A4AC0" w:rsidRPr="0094727B">
        <w:t xml:space="preserve">, by oral direction or compliance notice, </w:t>
      </w:r>
      <w:r w:rsidRPr="0094727B">
        <w:t>require any person in charge of any animal to remove the animal from a beach, foreshore, or other place if</w:t>
      </w:r>
      <w:r w:rsidR="00873C5A" w:rsidRPr="0094727B">
        <w:t xml:space="preserve">, </w:t>
      </w:r>
      <w:r w:rsidRPr="0094727B">
        <w:t xml:space="preserve"> in the authorised person’s opinion</w:t>
      </w:r>
      <w:r w:rsidR="00873C5A" w:rsidRPr="0094727B">
        <w:t>,</w:t>
      </w:r>
      <w:r w:rsidRPr="0094727B">
        <w:t xml:space="preserve"> the animal’s presence there causes or is likely to cause inconvenience or danger to the public or to wildlife.</w:t>
      </w:r>
    </w:p>
    <w:p w:rsidR="008F3B65" w:rsidRPr="0094727B" w:rsidRDefault="008F3B65" w:rsidP="0031246B">
      <w:pPr>
        <w:pStyle w:val="StyleSectionnewLeft1cmFirstline0cm2"/>
        <w:ind w:left="567"/>
      </w:pPr>
    </w:p>
    <w:p w:rsidR="00173621" w:rsidRPr="0094727B" w:rsidRDefault="00173621" w:rsidP="002E70AE">
      <w:pPr>
        <w:pStyle w:val="Chaptertitle"/>
        <w:keepNext/>
        <w:keepLines/>
      </w:pPr>
      <w:bookmarkStart w:id="102" w:name="_Toc401596022"/>
      <w:r w:rsidRPr="0094727B">
        <w:t>Chapter 6</w:t>
      </w:r>
      <w:r w:rsidRPr="0094727B">
        <w:tab/>
        <w:t>Removal, storage, sale or disposal of vehicles and other articles</w:t>
      </w:r>
      <w:bookmarkEnd w:id="102"/>
    </w:p>
    <w:p w:rsidR="00173621" w:rsidRPr="0094727B" w:rsidRDefault="00173621" w:rsidP="002E70AE">
      <w:pPr>
        <w:pStyle w:val="Parttitle"/>
        <w:keepNext/>
        <w:keepLines/>
      </w:pPr>
      <w:bookmarkStart w:id="103" w:name="_Toc401596023"/>
      <w:r w:rsidRPr="0094727B">
        <w:t>Part 1</w:t>
      </w:r>
      <w:r w:rsidRPr="0094727B">
        <w:tab/>
        <w:t>Protection from liability</w:t>
      </w:r>
      <w:bookmarkEnd w:id="103"/>
    </w:p>
    <w:p w:rsidR="00173621" w:rsidRPr="0094727B" w:rsidRDefault="00173621" w:rsidP="00ED156E">
      <w:pPr>
        <w:pStyle w:val="StyleSectiontitle12ptNotBoldJustifiedLeft0cmFirs"/>
        <w:keepNext/>
        <w:tabs>
          <w:tab w:val="num" w:pos="153"/>
        </w:tabs>
      </w:pPr>
      <w:bookmarkStart w:id="104" w:name="_Toc401596024"/>
      <w:r w:rsidRPr="0094727B">
        <w:t>Protection from liability</w:t>
      </w:r>
      <w:bookmarkEnd w:id="104"/>
    </w:p>
    <w:p w:rsidR="00173621" w:rsidRPr="0094727B" w:rsidRDefault="00173621" w:rsidP="00ED156E">
      <w:pPr>
        <w:pStyle w:val="StyleSectionnewLeft1cmFirstline0cm2"/>
        <w:ind w:left="567"/>
      </w:pPr>
      <w:r w:rsidRPr="0094727B">
        <w:t xml:space="preserve">No liability for damage caused by any action taken pursuant to this chapter in good faith and </w:t>
      </w:r>
      <w:r w:rsidR="00754513" w:rsidRPr="0094727B">
        <w:t>without negligence attaches to c</w:t>
      </w:r>
      <w:r w:rsidRPr="0094727B">
        <w:t>ouncil or any other person taking such action</w:t>
      </w:r>
      <w:r w:rsidR="00754513" w:rsidRPr="0094727B">
        <w:t xml:space="preserve"> at the direction of c</w:t>
      </w:r>
      <w:r w:rsidR="00BE76D4" w:rsidRPr="0094727B">
        <w:t>ouncil</w:t>
      </w:r>
      <w:r w:rsidRPr="0094727B">
        <w:t xml:space="preserve">. </w:t>
      </w:r>
    </w:p>
    <w:p w:rsidR="00173621" w:rsidRPr="0094727B" w:rsidRDefault="00173621" w:rsidP="00504851">
      <w:pPr>
        <w:pStyle w:val="Parttitle"/>
        <w:keepNext/>
      </w:pPr>
      <w:bookmarkStart w:id="105" w:name="_Toc401596025"/>
      <w:r w:rsidRPr="0094727B">
        <w:t>Part 2</w:t>
      </w:r>
      <w:r w:rsidRPr="0094727B">
        <w:tab/>
        <w:t xml:space="preserve">Removal of vehicle obstructing </w:t>
      </w:r>
      <w:r w:rsidR="006C3D22" w:rsidRPr="0094727B">
        <w:t>c</w:t>
      </w:r>
      <w:r w:rsidR="00B75963" w:rsidRPr="0094727B">
        <w:t>ouncil</w:t>
      </w:r>
      <w:r w:rsidRPr="0094727B">
        <w:t xml:space="preserve"> works</w:t>
      </w:r>
      <w:bookmarkEnd w:id="105"/>
    </w:p>
    <w:p w:rsidR="00173621" w:rsidRPr="0094727B" w:rsidRDefault="00173621" w:rsidP="00504851">
      <w:pPr>
        <w:pStyle w:val="StyleSectiontitle12ptNotBoldJustifiedLeft0cmFirs"/>
        <w:keepNext/>
        <w:tabs>
          <w:tab w:val="num" w:pos="153"/>
        </w:tabs>
      </w:pPr>
      <w:bookmarkStart w:id="106" w:name="_Ref379199907"/>
      <w:bookmarkStart w:id="107" w:name="_Toc401596026"/>
      <w:r w:rsidRPr="0094727B">
        <w:t>Application</w:t>
      </w:r>
      <w:bookmarkEnd w:id="106"/>
      <w:bookmarkEnd w:id="107"/>
      <w:r w:rsidRPr="0094727B">
        <w:t xml:space="preserve"> </w:t>
      </w:r>
    </w:p>
    <w:p w:rsidR="00173621" w:rsidRPr="0094727B" w:rsidRDefault="00173621" w:rsidP="0031246B">
      <w:pPr>
        <w:pStyle w:val="StyleSectionnewLeft1cmFirstline0cm2"/>
        <w:ind w:left="567"/>
        <w:rPr>
          <w:rFonts w:cs="Arial"/>
        </w:rPr>
      </w:pPr>
      <w:r w:rsidRPr="0094727B">
        <w:rPr>
          <w:rStyle w:val="StylesectionLatinTimesNewRoman"/>
        </w:rPr>
        <w:t xml:space="preserve">This Part applies when </w:t>
      </w:r>
      <w:r w:rsidR="00754513" w:rsidRPr="0094727B">
        <w:rPr>
          <w:rStyle w:val="StylesectionLatinTimesNewRoman"/>
        </w:rPr>
        <w:t>c</w:t>
      </w:r>
      <w:r w:rsidRPr="0094727B">
        <w:rPr>
          <w:rStyle w:val="StylesectionLatinTimesNewRoman"/>
        </w:rPr>
        <w:t>ouncil is conducting works on a road</w:t>
      </w:r>
      <w:r w:rsidRPr="0094727B">
        <w:rPr>
          <w:rFonts w:cs="Arial"/>
        </w:rPr>
        <w:t>.</w:t>
      </w:r>
      <w:r w:rsidRPr="0094727B" w:rsidDel="00920579">
        <w:rPr>
          <w:rFonts w:cs="Arial"/>
        </w:rPr>
        <w:t xml:space="preserve"> </w:t>
      </w:r>
    </w:p>
    <w:p w:rsidR="00173621" w:rsidRPr="0094727B" w:rsidRDefault="00173621" w:rsidP="00ED156E">
      <w:pPr>
        <w:pStyle w:val="StyleSectiontitle12ptNotBoldJustifiedLeft0cmFirs"/>
        <w:keepNext/>
        <w:tabs>
          <w:tab w:val="num" w:pos="153"/>
        </w:tabs>
      </w:pPr>
      <w:bookmarkStart w:id="108" w:name="_Toc353018739"/>
      <w:bookmarkStart w:id="109" w:name="_Toc353018740"/>
      <w:bookmarkStart w:id="110" w:name="_Toc353018741"/>
      <w:bookmarkStart w:id="111" w:name="_Toc353018742"/>
      <w:bookmarkStart w:id="112" w:name="_Toc353018743"/>
      <w:bookmarkStart w:id="113" w:name="_Toc353018744"/>
      <w:bookmarkStart w:id="114" w:name="_Toc353018745"/>
      <w:bookmarkStart w:id="115" w:name="_Toc353018746"/>
      <w:bookmarkStart w:id="116" w:name="_Toc353018747"/>
      <w:bookmarkStart w:id="117" w:name="_Toc353018748"/>
      <w:bookmarkStart w:id="118" w:name="_Toc353018749"/>
      <w:bookmarkStart w:id="119" w:name="_Toc353018750"/>
      <w:bookmarkStart w:id="120" w:name="_Ref379199908"/>
      <w:bookmarkStart w:id="121" w:name="_Toc401596027"/>
      <w:bookmarkEnd w:id="108"/>
      <w:bookmarkEnd w:id="109"/>
      <w:bookmarkEnd w:id="110"/>
      <w:bookmarkEnd w:id="111"/>
      <w:bookmarkEnd w:id="112"/>
      <w:bookmarkEnd w:id="113"/>
      <w:bookmarkEnd w:id="114"/>
      <w:bookmarkEnd w:id="115"/>
      <w:bookmarkEnd w:id="116"/>
      <w:bookmarkEnd w:id="117"/>
      <w:bookmarkEnd w:id="118"/>
      <w:bookmarkEnd w:id="119"/>
      <w:r w:rsidRPr="0094727B">
        <w:t xml:space="preserve">Removal of vehicle obstructing </w:t>
      </w:r>
      <w:r w:rsidR="006C3D22" w:rsidRPr="0094727B">
        <w:t>c</w:t>
      </w:r>
      <w:r w:rsidR="00B75963" w:rsidRPr="0094727B">
        <w:t>ouncil</w:t>
      </w:r>
      <w:r w:rsidRPr="0094727B">
        <w:t xml:space="preserve"> works</w:t>
      </w:r>
      <w:bookmarkEnd w:id="120"/>
      <w:bookmarkEnd w:id="121"/>
    </w:p>
    <w:p w:rsidR="00173621" w:rsidRPr="0094727B" w:rsidRDefault="00173621" w:rsidP="00A17F45">
      <w:pPr>
        <w:pStyle w:val="StyleStyleSectionnewLeft1cmFirstline0cm1Left1"/>
        <w:numPr>
          <w:ilvl w:val="0"/>
          <w:numId w:val="33"/>
        </w:numPr>
        <w:rPr>
          <w:rStyle w:val="section0"/>
        </w:rPr>
      </w:pPr>
      <w:r w:rsidRPr="0094727B">
        <w:rPr>
          <w:rStyle w:val="section0"/>
        </w:rPr>
        <w:tab/>
        <w:t xml:space="preserve">This </w:t>
      </w:r>
      <w:r w:rsidR="00914598" w:rsidRPr="0094727B">
        <w:rPr>
          <w:rStyle w:val="section0"/>
        </w:rPr>
        <w:t>section</w:t>
      </w:r>
      <w:r w:rsidR="00754513" w:rsidRPr="0094727B">
        <w:rPr>
          <w:rStyle w:val="section0"/>
        </w:rPr>
        <w:t xml:space="preserve"> applies if c</w:t>
      </w:r>
      <w:r w:rsidRPr="0094727B">
        <w:rPr>
          <w:rStyle w:val="section0"/>
        </w:rPr>
        <w:t>ouncil or an authorised person considers on reasonable grounds that any vehicle—</w:t>
      </w:r>
    </w:p>
    <w:p w:rsidR="00173621" w:rsidRPr="0094727B" w:rsidRDefault="00173621" w:rsidP="00A17F45">
      <w:pPr>
        <w:pStyle w:val="StyleStyleSectionnewLeft1cmFirstline0cm1Left1"/>
        <w:numPr>
          <w:ilvl w:val="1"/>
          <w:numId w:val="33"/>
        </w:numPr>
        <w:rPr>
          <w:rStyle w:val="section0"/>
        </w:rPr>
      </w:pPr>
      <w:r w:rsidRPr="0094727B">
        <w:rPr>
          <w:rStyle w:val="section0"/>
        </w:rPr>
        <w:t>has been left unattended on a road, whether temporarily or otherwise; and</w:t>
      </w:r>
    </w:p>
    <w:p w:rsidR="00173621" w:rsidRPr="0094727B" w:rsidRDefault="00173621" w:rsidP="00A17F45">
      <w:pPr>
        <w:pStyle w:val="StyleStyleSectionnewLeft1cmFirstline0cm1Left1"/>
        <w:numPr>
          <w:ilvl w:val="1"/>
          <w:numId w:val="33"/>
        </w:numPr>
        <w:rPr>
          <w:rStyle w:val="section0"/>
        </w:rPr>
      </w:pPr>
      <w:r w:rsidRPr="0094727B">
        <w:rPr>
          <w:rStyle w:val="section0"/>
        </w:rPr>
        <w:t xml:space="preserve">in circumstances where its </w:t>
      </w:r>
      <w:r w:rsidR="00BE76D4" w:rsidRPr="0094727B">
        <w:rPr>
          <w:rStyle w:val="section0"/>
        </w:rPr>
        <w:t xml:space="preserve">continued </w:t>
      </w:r>
      <w:r w:rsidR="00754513" w:rsidRPr="0094727B">
        <w:rPr>
          <w:rStyle w:val="section0"/>
        </w:rPr>
        <w:t>presence obstructs c</w:t>
      </w:r>
      <w:r w:rsidRPr="0094727B">
        <w:rPr>
          <w:rStyle w:val="section0"/>
        </w:rPr>
        <w:t>ouncil works.</w:t>
      </w:r>
    </w:p>
    <w:p w:rsidR="00173621" w:rsidRPr="0094727B" w:rsidRDefault="00173621" w:rsidP="00A17F45">
      <w:pPr>
        <w:pStyle w:val="StyleStyleSectionnewLeft1cmFirstline0cm1Left1"/>
        <w:numPr>
          <w:ilvl w:val="0"/>
          <w:numId w:val="33"/>
        </w:numPr>
        <w:rPr>
          <w:rStyle w:val="section0"/>
        </w:rPr>
      </w:pPr>
      <w:r w:rsidRPr="0094727B">
        <w:rPr>
          <w:rStyle w:val="section0"/>
        </w:rPr>
        <w:tab/>
        <w:t>If there is a person apparently in charge of th</w:t>
      </w:r>
      <w:r w:rsidR="00D94747" w:rsidRPr="0094727B">
        <w:rPr>
          <w:rStyle w:val="section0"/>
        </w:rPr>
        <w:t>e vehicle present at the time, c</w:t>
      </w:r>
      <w:r w:rsidRPr="0094727B">
        <w:rPr>
          <w:rStyle w:val="section0"/>
        </w:rPr>
        <w:t>ouncil or the authorised person may give th</w:t>
      </w:r>
      <w:r w:rsidR="00BE76D4" w:rsidRPr="0094727B">
        <w:rPr>
          <w:rStyle w:val="section0"/>
        </w:rPr>
        <w:t>at</w:t>
      </w:r>
      <w:r w:rsidRPr="0094727B">
        <w:rPr>
          <w:rStyle w:val="section0"/>
        </w:rPr>
        <w:t xml:space="preserve"> person an oral direction</w:t>
      </w:r>
      <w:r w:rsidRPr="0094727B">
        <w:rPr>
          <w:rStyle w:val="section0"/>
          <w:vertAlign w:val="superscript"/>
        </w:rPr>
        <w:footnoteReference w:id="8"/>
      </w:r>
      <w:r w:rsidRPr="0094727B">
        <w:rPr>
          <w:rStyle w:val="section0"/>
        </w:rPr>
        <w:t xml:space="preserve"> to move the vehicle to a location where it does not obstruct the works.</w:t>
      </w:r>
    </w:p>
    <w:p w:rsidR="00173621" w:rsidRPr="0094727B" w:rsidRDefault="00173621" w:rsidP="00A17F45">
      <w:pPr>
        <w:pStyle w:val="StyleStyleSectionnewLeft1cmFirstline0cm1Left1"/>
        <w:numPr>
          <w:ilvl w:val="0"/>
          <w:numId w:val="33"/>
        </w:numPr>
        <w:rPr>
          <w:rStyle w:val="section0"/>
          <w:szCs w:val="22"/>
          <w:lang w:eastAsia="en-AU"/>
        </w:rPr>
      </w:pPr>
      <w:r w:rsidRPr="0094727B">
        <w:rPr>
          <w:rStyle w:val="section0"/>
        </w:rPr>
        <w:tab/>
        <w:t>If the person does not comply with the direction, or there is no person apparently in charge of the vehicle present at the time, in addition to any other action p</w:t>
      </w:r>
      <w:r w:rsidR="00D94747" w:rsidRPr="0094727B">
        <w:rPr>
          <w:rStyle w:val="section0"/>
        </w:rPr>
        <w:t>rovided for by this local law, c</w:t>
      </w:r>
      <w:r w:rsidRPr="0094727B">
        <w:rPr>
          <w:rStyle w:val="section0"/>
        </w:rPr>
        <w:t xml:space="preserve">ouncil or the authorised person may remove the vehicle, or cause it to be removed, to the nearest practicable location where it </w:t>
      </w:r>
      <w:r w:rsidR="00856CFB" w:rsidRPr="0094727B">
        <w:rPr>
          <w:rStyle w:val="section0"/>
        </w:rPr>
        <w:t xml:space="preserve">may be lawfully parked and </w:t>
      </w:r>
      <w:r w:rsidRPr="0094727B">
        <w:rPr>
          <w:rStyle w:val="section0"/>
        </w:rPr>
        <w:t>does not obstruct th</w:t>
      </w:r>
      <w:r w:rsidR="00BE76D4" w:rsidRPr="0094727B">
        <w:rPr>
          <w:rStyle w:val="section0"/>
        </w:rPr>
        <w:t>ose</w:t>
      </w:r>
      <w:r w:rsidR="003603D5" w:rsidRPr="0094727B">
        <w:rPr>
          <w:rStyle w:val="section0"/>
        </w:rPr>
        <w:t xml:space="preserve"> </w:t>
      </w:r>
      <w:r w:rsidRPr="0094727B">
        <w:rPr>
          <w:rStyle w:val="section0"/>
        </w:rPr>
        <w:t>works.</w:t>
      </w:r>
    </w:p>
    <w:p w:rsidR="00173621" w:rsidRPr="0094727B" w:rsidRDefault="00173621" w:rsidP="00A17F45">
      <w:pPr>
        <w:pStyle w:val="StyleStyleSectionnewLeft1cmFirstline0cm1Left1"/>
        <w:numPr>
          <w:ilvl w:val="0"/>
          <w:numId w:val="33"/>
        </w:numPr>
        <w:rPr>
          <w:rStyle w:val="section0"/>
          <w:szCs w:val="22"/>
          <w:lang w:eastAsia="en-AU"/>
        </w:rPr>
      </w:pPr>
      <w:r w:rsidRPr="0094727B">
        <w:rPr>
          <w:rStyle w:val="section0"/>
        </w:rPr>
        <w:tab/>
      </w:r>
      <w:r w:rsidR="00B75963" w:rsidRPr="0094727B">
        <w:rPr>
          <w:rStyle w:val="section0"/>
        </w:rPr>
        <w:t>Council</w:t>
      </w:r>
      <w:r w:rsidRPr="0094727B">
        <w:rPr>
          <w:rStyle w:val="section0"/>
        </w:rPr>
        <w:t xml:space="preserve"> or</w:t>
      </w:r>
      <w:r w:rsidRPr="0094727B" w:rsidDel="002B7382">
        <w:rPr>
          <w:rStyle w:val="section0"/>
        </w:rPr>
        <w:t xml:space="preserve"> </w:t>
      </w:r>
      <w:r w:rsidRPr="0094727B">
        <w:rPr>
          <w:rStyle w:val="section0"/>
        </w:rPr>
        <w:t>the authorised person must give notice of the removal</w:t>
      </w:r>
      <w:r w:rsidR="00BE76D4" w:rsidRPr="0094727B">
        <w:rPr>
          <w:rStyle w:val="section0"/>
        </w:rPr>
        <w:t xml:space="preserve"> in the way stated in</w:t>
      </w:r>
      <w:r w:rsidR="00306E20" w:rsidRPr="0094727B">
        <w:rPr>
          <w:rStyle w:val="section0"/>
        </w:rPr>
        <w:t xml:space="preserve"> subsection</w:t>
      </w:r>
      <w:r w:rsidR="00BE76D4" w:rsidRPr="0094727B">
        <w:rPr>
          <w:rStyle w:val="section0"/>
        </w:rPr>
        <w:t xml:space="preserve"> </w:t>
      </w:r>
      <w:r w:rsidR="0032621B" w:rsidRPr="0094727B">
        <w:rPr>
          <w:rStyle w:val="section0"/>
        </w:rPr>
        <w:fldChar w:fldCharType="begin"/>
      </w:r>
      <w:r w:rsidR="0032621B" w:rsidRPr="0094727B">
        <w:rPr>
          <w:rStyle w:val="section0"/>
        </w:rPr>
        <w:instrText xml:space="preserve"> REF _Ref395537833 \r \h </w:instrText>
      </w:r>
      <w:r w:rsidR="0094727B" w:rsidRPr="0094727B">
        <w:rPr>
          <w:rStyle w:val="section0"/>
        </w:rPr>
        <w:instrText xml:space="preserve"> \* MERGEFORMAT </w:instrText>
      </w:r>
      <w:r w:rsidR="0032621B" w:rsidRPr="0094727B">
        <w:rPr>
          <w:rStyle w:val="section0"/>
        </w:rPr>
      </w:r>
      <w:r w:rsidR="0032621B" w:rsidRPr="0094727B">
        <w:rPr>
          <w:rStyle w:val="section0"/>
        </w:rPr>
        <w:fldChar w:fldCharType="separate"/>
      </w:r>
      <w:r w:rsidR="00377CC9">
        <w:rPr>
          <w:rStyle w:val="section0"/>
        </w:rPr>
        <w:t>(5)</w:t>
      </w:r>
      <w:r w:rsidR="0032621B" w:rsidRPr="0094727B">
        <w:rPr>
          <w:rStyle w:val="section0"/>
        </w:rPr>
        <w:fldChar w:fldCharType="end"/>
      </w:r>
      <w:r w:rsidRPr="0094727B">
        <w:rPr>
          <w:rStyle w:val="section0"/>
        </w:rPr>
        <w:t>.</w:t>
      </w:r>
    </w:p>
    <w:p w:rsidR="00173621" w:rsidRPr="0094727B" w:rsidRDefault="00173621" w:rsidP="00A17F45">
      <w:pPr>
        <w:pStyle w:val="StyleStyleSectionnewLeft1cmFirstline0cm1Left1"/>
        <w:numPr>
          <w:ilvl w:val="0"/>
          <w:numId w:val="33"/>
        </w:numPr>
        <w:rPr>
          <w:rStyle w:val="section0"/>
          <w:szCs w:val="22"/>
          <w:lang w:eastAsia="en-AU"/>
        </w:rPr>
      </w:pPr>
      <w:r w:rsidRPr="0094727B">
        <w:rPr>
          <w:rStyle w:val="section0"/>
        </w:rPr>
        <w:tab/>
      </w:r>
      <w:bookmarkStart w:id="122" w:name="_Ref395537833"/>
      <w:r w:rsidRPr="0094727B">
        <w:rPr>
          <w:rStyle w:val="section0"/>
        </w:rPr>
        <w:t>The notice—</w:t>
      </w:r>
      <w:bookmarkEnd w:id="122"/>
    </w:p>
    <w:p w:rsidR="00173621" w:rsidRPr="0094727B" w:rsidRDefault="00856CFB" w:rsidP="00A17F45">
      <w:pPr>
        <w:pStyle w:val="StyleStyleSectionnewLeft1cmFirstline0cm1Left1"/>
        <w:numPr>
          <w:ilvl w:val="1"/>
          <w:numId w:val="33"/>
        </w:numPr>
        <w:rPr>
          <w:rStyle w:val="section0"/>
          <w:szCs w:val="22"/>
          <w:lang w:eastAsia="en-AU"/>
        </w:rPr>
      </w:pPr>
      <w:r w:rsidRPr="0094727B">
        <w:rPr>
          <w:rStyle w:val="section0"/>
        </w:rPr>
        <w:t xml:space="preserve">must </w:t>
      </w:r>
      <w:r w:rsidR="00173621" w:rsidRPr="0094727B">
        <w:rPr>
          <w:rStyle w:val="section0"/>
        </w:rPr>
        <w:t xml:space="preserve">state contact details to enable a person claiming a right to possession of any vehicle so removed to ascertain the whereabouts of the vehicle; and </w:t>
      </w:r>
    </w:p>
    <w:p w:rsidR="00856CFB" w:rsidRPr="0094727B" w:rsidRDefault="00856CFB" w:rsidP="00A17F45">
      <w:pPr>
        <w:pStyle w:val="StyleStyleSectionnewLeft1cmFirstline0cm1Left1"/>
        <w:numPr>
          <w:ilvl w:val="1"/>
          <w:numId w:val="33"/>
        </w:numPr>
        <w:rPr>
          <w:rStyle w:val="section0"/>
          <w:szCs w:val="22"/>
          <w:lang w:eastAsia="en-AU"/>
        </w:rPr>
      </w:pPr>
      <w:r w:rsidRPr="0094727B">
        <w:rPr>
          <w:rStyle w:val="section0"/>
        </w:rPr>
        <w:t xml:space="preserve">may be by temporary sign left on the </w:t>
      </w:r>
      <w:r w:rsidR="00301322" w:rsidRPr="0094727B">
        <w:rPr>
          <w:rStyle w:val="section0"/>
        </w:rPr>
        <w:t>verge</w:t>
      </w:r>
      <w:r w:rsidRPr="0094727B">
        <w:rPr>
          <w:rStyle w:val="section0"/>
        </w:rPr>
        <w:t xml:space="preserve"> adjacent to where the vehicle </w:t>
      </w:r>
      <w:r w:rsidR="00D94747" w:rsidRPr="0094727B">
        <w:rPr>
          <w:rStyle w:val="section0"/>
        </w:rPr>
        <w:t>was parked prior to removal by c</w:t>
      </w:r>
      <w:r w:rsidRPr="0094727B">
        <w:rPr>
          <w:rStyle w:val="section0"/>
        </w:rPr>
        <w:t>ouncil</w:t>
      </w:r>
      <w:r w:rsidR="00341C23" w:rsidRPr="0094727B">
        <w:rPr>
          <w:rStyle w:val="section0"/>
        </w:rPr>
        <w:t>; and</w:t>
      </w:r>
    </w:p>
    <w:p w:rsidR="00173621" w:rsidRPr="0094727B" w:rsidRDefault="00D94747" w:rsidP="00A17F45">
      <w:pPr>
        <w:pStyle w:val="StyleStyleSectionnewLeft1cmFirstline0cm1Left1"/>
        <w:numPr>
          <w:ilvl w:val="1"/>
          <w:numId w:val="33"/>
        </w:numPr>
        <w:rPr>
          <w:rStyle w:val="section0"/>
          <w:szCs w:val="22"/>
          <w:lang w:eastAsia="en-AU"/>
        </w:rPr>
      </w:pPr>
      <w:r w:rsidRPr="0094727B">
        <w:rPr>
          <w:rStyle w:val="section0"/>
        </w:rPr>
        <w:t>must be published on c</w:t>
      </w:r>
      <w:r w:rsidR="00856CFB" w:rsidRPr="0094727B">
        <w:rPr>
          <w:rStyle w:val="section0"/>
        </w:rPr>
        <w:t>ouncil’s website as soon as practicable after the date of removal, and for at least 14 days</w:t>
      </w:r>
      <w:r w:rsidR="00173621" w:rsidRPr="0094727B">
        <w:rPr>
          <w:rStyle w:val="section0"/>
        </w:rPr>
        <w:t>.</w:t>
      </w:r>
    </w:p>
    <w:p w:rsidR="00173621" w:rsidRPr="0094727B" w:rsidRDefault="00173621" w:rsidP="00C60C8B">
      <w:pPr>
        <w:pStyle w:val="Parttitle"/>
        <w:keepNext/>
        <w:keepLines/>
      </w:pPr>
      <w:bookmarkStart w:id="123" w:name="_Toc401596028"/>
      <w:r w:rsidRPr="0094727B">
        <w:t>Part 3</w:t>
      </w:r>
      <w:r w:rsidRPr="0094727B">
        <w:tab/>
        <w:t>Removal, storage, sale or disposal of other vehicles and articles</w:t>
      </w:r>
      <w:r w:rsidR="00BE76D4" w:rsidRPr="0094727B">
        <w:t xml:space="preserve"> </w:t>
      </w:r>
      <w:r w:rsidR="00242B65" w:rsidRPr="0094727B">
        <w:t xml:space="preserve">from </w:t>
      </w:r>
      <w:r w:rsidR="00735C67" w:rsidRPr="0094727B">
        <w:t>c</w:t>
      </w:r>
      <w:r w:rsidR="007C1354" w:rsidRPr="0094727B">
        <w:t xml:space="preserve">ouncil </w:t>
      </w:r>
      <w:r w:rsidR="00BC3B87" w:rsidRPr="0094727B">
        <w:t>a</w:t>
      </w:r>
      <w:r w:rsidR="00242B65" w:rsidRPr="0094727B">
        <w:t>ssets</w:t>
      </w:r>
      <w:bookmarkEnd w:id="123"/>
    </w:p>
    <w:p w:rsidR="00173621" w:rsidRPr="0094727B" w:rsidRDefault="00173621" w:rsidP="00C60C8B">
      <w:pPr>
        <w:pStyle w:val="DivisionTitle"/>
        <w:keepNext/>
        <w:keepLines/>
      </w:pPr>
      <w:bookmarkStart w:id="124" w:name="_Toc401596029"/>
      <w:r w:rsidRPr="0094727B">
        <w:t>Division 1</w:t>
      </w:r>
      <w:r w:rsidRPr="0094727B">
        <w:tab/>
        <w:t>Vehicles</w:t>
      </w:r>
      <w:bookmarkEnd w:id="124"/>
    </w:p>
    <w:p w:rsidR="00173621" w:rsidRPr="0094727B" w:rsidRDefault="00092A69" w:rsidP="00ED156E">
      <w:pPr>
        <w:pStyle w:val="StyleSectiontitle12ptNotBoldJustifiedLeft0cmFirs"/>
        <w:keepNext/>
        <w:tabs>
          <w:tab w:val="num" w:pos="153"/>
        </w:tabs>
      </w:pPr>
      <w:bookmarkStart w:id="125" w:name="_Ref379199830"/>
      <w:bookmarkStart w:id="126" w:name="_Ref379199913"/>
      <w:bookmarkStart w:id="127" w:name="_Toc401596030"/>
      <w:r w:rsidRPr="0094727B">
        <w:t>Unregistered</w:t>
      </w:r>
      <w:r w:rsidR="00173621" w:rsidRPr="0094727B">
        <w:t xml:space="preserve"> vehicles</w:t>
      </w:r>
      <w:bookmarkEnd w:id="125"/>
      <w:bookmarkEnd w:id="126"/>
      <w:r w:rsidR="00735C67" w:rsidRPr="0094727B">
        <w:t xml:space="preserve"> on c</w:t>
      </w:r>
      <w:r w:rsidR="00B16911" w:rsidRPr="0094727B">
        <w:t>ouncil r</w:t>
      </w:r>
      <w:r w:rsidR="00E53BF4" w:rsidRPr="0094727B">
        <w:t>oads</w:t>
      </w:r>
      <w:bookmarkEnd w:id="127"/>
      <w:r w:rsidR="00E53BF4" w:rsidRPr="0094727B">
        <w:t xml:space="preserve"> </w:t>
      </w:r>
    </w:p>
    <w:p w:rsidR="00173621" w:rsidRPr="0094727B" w:rsidRDefault="00173621" w:rsidP="00A17F45">
      <w:pPr>
        <w:pStyle w:val="StyleStyleSectionnewLeft1cmFirstline0cm1Left1"/>
        <w:numPr>
          <w:ilvl w:val="0"/>
          <w:numId w:val="34"/>
        </w:numPr>
        <w:rPr>
          <w:rStyle w:val="section0"/>
        </w:rPr>
      </w:pPr>
      <w:r w:rsidRPr="0094727B">
        <w:rPr>
          <w:rStyle w:val="section0"/>
        </w:rPr>
        <w:tab/>
        <w:t xml:space="preserve">This </w:t>
      </w:r>
      <w:r w:rsidR="00914598" w:rsidRPr="0094727B">
        <w:rPr>
          <w:rStyle w:val="section0"/>
        </w:rPr>
        <w:t>section</w:t>
      </w:r>
      <w:r w:rsidRPr="0094727B">
        <w:rPr>
          <w:rStyle w:val="section0"/>
        </w:rPr>
        <w:t xml:space="preserve"> applies if an unregistered vehicle is parked on a road.</w:t>
      </w:r>
    </w:p>
    <w:p w:rsidR="00173621" w:rsidRPr="0094727B" w:rsidRDefault="00173621" w:rsidP="00A17F45">
      <w:pPr>
        <w:pStyle w:val="StyleStyleSectionnewLeft1cmFirstline0cm1Left1"/>
        <w:numPr>
          <w:ilvl w:val="0"/>
          <w:numId w:val="34"/>
        </w:numPr>
        <w:rPr>
          <w:rStyle w:val="section0"/>
          <w:szCs w:val="22"/>
          <w:lang w:eastAsia="en-AU"/>
        </w:rPr>
      </w:pPr>
      <w:r w:rsidRPr="0094727B">
        <w:rPr>
          <w:rStyle w:val="section0"/>
        </w:rPr>
        <w:tab/>
      </w:r>
      <w:bookmarkStart w:id="128" w:name="_Ref395537929"/>
      <w:r w:rsidRPr="0094727B">
        <w:rPr>
          <w:rStyle w:val="section0"/>
        </w:rPr>
        <w:t>If there is a person apparently in charge of the vehicle present at the time, an authorised person may give the person an oral direction</w:t>
      </w:r>
      <w:r w:rsidRPr="0094727B">
        <w:rPr>
          <w:rStyle w:val="section0"/>
          <w:vertAlign w:val="superscript"/>
        </w:rPr>
        <w:footnoteReference w:id="9"/>
      </w:r>
      <w:r w:rsidRPr="0094727B">
        <w:rPr>
          <w:rStyle w:val="section0"/>
        </w:rPr>
        <w:t xml:space="preserve"> to cause the vehicle to be removed from the road.</w:t>
      </w:r>
      <w:bookmarkEnd w:id="128"/>
    </w:p>
    <w:p w:rsidR="00173621" w:rsidRPr="0094727B" w:rsidRDefault="00173621" w:rsidP="00A17F45">
      <w:pPr>
        <w:pStyle w:val="StyleStyleSectionnewLeft1cmFirstline0cm1Left1"/>
        <w:numPr>
          <w:ilvl w:val="0"/>
          <w:numId w:val="34"/>
        </w:numPr>
        <w:rPr>
          <w:rStyle w:val="section0"/>
          <w:szCs w:val="22"/>
          <w:lang w:eastAsia="en-AU"/>
        </w:rPr>
      </w:pPr>
      <w:r w:rsidRPr="0094727B">
        <w:rPr>
          <w:rStyle w:val="section0"/>
        </w:rPr>
        <w:tab/>
        <w:t>If</w:t>
      </w:r>
      <w:r w:rsidR="00E53BF4" w:rsidRPr="0094727B">
        <w:rPr>
          <w:rStyle w:val="section0"/>
        </w:rPr>
        <w:t xml:space="preserve"> </w:t>
      </w:r>
      <w:r w:rsidRPr="0094727B">
        <w:rPr>
          <w:rStyle w:val="section0"/>
        </w:rPr>
        <w:t>there is no person apparently in charge of t</w:t>
      </w:r>
      <w:r w:rsidR="00F20AE5" w:rsidRPr="0094727B">
        <w:rPr>
          <w:rStyle w:val="section0"/>
        </w:rPr>
        <w:t>he vehicle present at the time,</w:t>
      </w:r>
      <w:r w:rsidR="00E53BF4" w:rsidRPr="0094727B">
        <w:rPr>
          <w:rStyle w:val="section0"/>
        </w:rPr>
        <w:t xml:space="preserve"> or the person mentioned in sub</w:t>
      </w:r>
      <w:r w:rsidR="00914598" w:rsidRPr="0094727B">
        <w:rPr>
          <w:rStyle w:val="section0"/>
        </w:rPr>
        <w:t>section</w:t>
      </w:r>
      <w:r w:rsidR="00E53BF4" w:rsidRPr="0094727B">
        <w:rPr>
          <w:rStyle w:val="section0"/>
        </w:rPr>
        <w:t xml:space="preserve"> </w:t>
      </w:r>
      <w:r w:rsidR="00A41B08" w:rsidRPr="0094727B">
        <w:rPr>
          <w:rStyle w:val="section0"/>
        </w:rPr>
        <w:fldChar w:fldCharType="begin"/>
      </w:r>
      <w:r w:rsidR="00A41B08" w:rsidRPr="0094727B">
        <w:rPr>
          <w:rStyle w:val="section0"/>
        </w:rPr>
        <w:instrText xml:space="preserve"> REF _Ref395537929 \r \h </w:instrText>
      </w:r>
      <w:r w:rsidR="0094727B" w:rsidRPr="0094727B">
        <w:rPr>
          <w:rStyle w:val="section0"/>
        </w:rPr>
        <w:instrText xml:space="preserve"> \* MERGEFORMAT </w:instrText>
      </w:r>
      <w:r w:rsidR="00A41B08" w:rsidRPr="0094727B">
        <w:rPr>
          <w:rStyle w:val="section0"/>
        </w:rPr>
      </w:r>
      <w:r w:rsidR="00A41B08" w:rsidRPr="0094727B">
        <w:rPr>
          <w:rStyle w:val="section0"/>
        </w:rPr>
        <w:fldChar w:fldCharType="separate"/>
      </w:r>
      <w:r w:rsidR="00377CC9">
        <w:rPr>
          <w:rStyle w:val="section0"/>
        </w:rPr>
        <w:t>(2)</w:t>
      </w:r>
      <w:r w:rsidR="00A41B08" w:rsidRPr="0094727B">
        <w:rPr>
          <w:rStyle w:val="section0"/>
        </w:rPr>
        <w:fldChar w:fldCharType="end"/>
      </w:r>
      <w:r w:rsidR="00E53BF4" w:rsidRPr="0094727B">
        <w:rPr>
          <w:rStyle w:val="section0"/>
        </w:rPr>
        <w:t xml:space="preserve"> does not remove the vehicle immediately, </w:t>
      </w:r>
      <w:r w:rsidRPr="0094727B">
        <w:rPr>
          <w:rStyle w:val="section0"/>
        </w:rPr>
        <w:t>the authorised person may confiscate and remove the vehicle, or cause it to be r</w:t>
      </w:r>
      <w:r w:rsidR="00735C67" w:rsidRPr="0094727B">
        <w:rPr>
          <w:rStyle w:val="section0"/>
        </w:rPr>
        <w:t>emoved, into the possession of c</w:t>
      </w:r>
      <w:r w:rsidRPr="0094727B">
        <w:rPr>
          <w:rStyle w:val="section0"/>
        </w:rPr>
        <w:t xml:space="preserve">ouncil and </w:t>
      </w:r>
      <w:r w:rsidR="00914598" w:rsidRPr="0094727B">
        <w:rPr>
          <w:rStyle w:val="section0"/>
        </w:rPr>
        <w:t>section</w:t>
      </w:r>
      <w:r w:rsidRPr="0094727B">
        <w:rPr>
          <w:rStyle w:val="section0"/>
        </w:rPr>
        <w:t xml:space="preserve">s </w:t>
      </w:r>
      <w:r w:rsidR="0089658B" w:rsidRPr="0094727B">
        <w:rPr>
          <w:rStyle w:val="section0"/>
        </w:rPr>
        <w:fldChar w:fldCharType="begin"/>
      </w:r>
      <w:r w:rsidR="0089658B" w:rsidRPr="0094727B">
        <w:rPr>
          <w:rStyle w:val="section0"/>
        </w:rPr>
        <w:instrText xml:space="preserve"> REF _Ref379199763 \r \h  \* MERGEFORMAT </w:instrText>
      </w:r>
      <w:r w:rsidR="0089658B" w:rsidRPr="0094727B">
        <w:rPr>
          <w:rStyle w:val="section0"/>
        </w:rPr>
      </w:r>
      <w:r w:rsidR="0089658B" w:rsidRPr="0094727B">
        <w:rPr>
          <w:rStyle w:val="section0"/>
        </w:rPr>
        <w:fldChar w:fldCharType="separate"/>
      </w:r>
      <w:r w:rsidR="00377CC9">
        <w:rPr>
          <w:rStyle w:val="section0"/>
        </w:rPr>
        <w:t>42</w:t>
      </w:r>
      <w:r w:rsidR="0089658B" w:rsidRPr="0094727B">
        <w:rPr>
          <w:rStyle w:val="section0"/>
        </w:rPr>
        <w:fldChar w:fldCharType="end"/>
      </w:r>
      <w:r w:rsidR="00C51C33" w:rsidRPr="0094727B">
        <w:rPr>
          <w:rStyle w:val="section0"/>
        </w:rPr>
        <w:t>,</w:t>
      </w:r>
      <w:r w:rsidR="00F95829" w:rsidRPr="0094727B">
        <w:rPr>
          <w:rStyle w:val="section0"/>
        </w:rPr>
        <w:t xml:space="preserve"> </w:t>
      </w:r>
      <w:r w:rsidR="0089658B" w:rsidRPr="0094727B">
        <w:rPr>
          <w:rStyle w:val="section0"/>
        </w:rPr>
        <w:fldChar w:fldCharType="begin"/>
      </w:r>
      <w:r w:rsidR="0089658B" w:rsidRPr="0094727B">
        <w:rPr>
          <w:rStyle w:val="section0"/>
        </w:rPr>
        <w:instrText xml:space="preserve"> REF _Ref379199800 \r \h </w:instrText>
      </w:r>
      <w:r w:rsidR="00A834E2" w:rsidRPr="0094727B">
        <w:rPr>
          <w:rStyle w:val="section0"/>
        </w:rPr>
        <w:instrText xml:space="preserve"> \* MERGEFORMAT </w:instrText>
      </w:r>
      <w:r w:rsidR="0089658B" w:rsidRPr="0094727B">
        <w:rPr>
          <w:rStyle w:val="section0"/>
        </w:rPr>
      </w:r>
      <w:r w:rsidR="0089658B" w:rsidRPr="0094727B">
        <w:rPr>
          <w:rStyle w:val="section0"/>
        </w:rPr>
        <w:fldChar w:fldCharType="separate"/>
      </w:r>
      <w:r w:rsidR="00377CC9">
        <w:rPr>
          <w:rStyle w:val="section0"/>
        </w:rPr>
        <w:t>43</w:t>
      </w:r>
      <w:r w:rsidR="0089658B" w:rsidRPr="0094727B">
        <w:rPr>
          <w:rStyle w:val="section0"/>
        </w:rPr>
        <w:fldChar w:fldCharType="end"/>
      </w:r>
      <w:r w:rsidR="00C51C33" w:rsidRPr="0094727B">
        <w:rPr>
          <w:rStyle w:val="section0"/>
        </w:rPr>
        <w:t xml:space="preserve"> and </w:t>
      </w:r>
      <w:r w:rsidR="00C51C33" w:rsidRPr="0094727B">
        <w:rPr>
          <w:rStyle w:val="section0"/>
        </w:rPr>
        <w:fldChar w:fldCharType="begin"/>
      </w:r>
      <w:r w:rsidR="00C51C33" w:rsidRPr="0094727B">
        <w:rPr>
          <w:rStyle w:val="section0"/>
        </w:rPr>
        <w:instrText xml:space="preserve"> REF _Ref379200187 \r \h </w:instrText>
      </w:r>
      <w:r w:rsidR="00A834E2" w:rsidRPr="0094727B">
        <w:rPr>
          <w:rStyle w:val="section0"/>
        </w:rPr>
        <w:instrText xml:space="preserve"> \* MERGEFORMAT </w:instrText>
      </w:r>
      <w:r w:rsidR="00C51C33" w:rsidRPr="0094727B">
        <w:rPr>
          <w:rStyle w:val="section0"/>
        </w:rPr>
      </w:r>
      <w:r w:rsidR="00C51C33" w:rsidRPr="0094727B">
        <w:rPr>
          <w:rStyle w:val="section0"/>
        </w:rPr>
        <w:fldChar w:fldCharType="separate"/>
      </w:r>
      <w:r w:rsidR="00377CC9">
        <w:rPr>
          <w:rStyle w:val="section0"/>
        </w:rPr>
        <w:t>44</w:t>
      </w:r>
      <w:r w:rsidR="00C51C33" w:rsidRPr="0094727B">
        <w:rPr>
          <w:rStyle w:val="section0"/>
        </w:rPr>
        <w:fldChar w:fldCharType="end"/>
      </w:r>
      <w:r w:rsidR="0089658B" w:rsidRPr="0094727B">
        <w:rPr>
          <w:rStyle w:val="section0"/>
        </w:rPr>
        <w:t xml:space="preserve"> </w:t>
      </w:r>
      <w:r w:rsidR="000D0470" w:rsidRPr="0094727B">
        <w:rPr>
          <w:rStyle w:val="section0"/>
        </w:rPr>
        <w:t xml:space="preserve">will </w:t>
      </w:r>
      <w:r w:rsidRPr="0094727B">
        <w:rPr>
          <w:rStyle w:val="section0"/>
        </w:rPr>
        <w:t>apply</w:t>
      </w:r>
      <w:r w:rsidR="000D0470" w:rsidRPr="0094727B">
        <w:rPr>
          <w:rStyle w:val="section0"/>
        </w:rPr>
        <w:t xml:space="preserve"> in respect of the confiscation</w:t>
      </w:r>
      <w:r w:rsidRPr="0094727B">
        <w:rPr>
          <w:rStyle w:val="section0"/>
        </w:rPr>
        <w:t>.</w:t>
      </w:r>
    </w:p>
    <w:p w:rsidR="00173621" w:rsidRPr="0094727B" w:rsidRDefault="009B01BF" w:rsidP="00ED156E">
      <w:pPr>
        <w:pStyle w:val="StyleSectiontitle12ptNotBoldJustifiedLeft0cmFirs"/>
        <w:keepNext/>
        <w:tabs>
          <w:tab w:val="num" w:pos="153"/>
        </w:tabs>
      </w:pPr>
      <w:bookmarkStart w:id="129" w:name="_Ref379199834"/>
      <w:bookmarkStart w:id="130" w:name="_Ref379199916"/>
      <w:bookmarkStart w:id="131" w:name="_Toc401596031"/>
      <w:r w:rsidRPr="0094727B">
        <w:t>Removal of other</w:t>
      </w:r>
      <w:r w:rsidR="00173621" w:rsidRPr="0094727B">
        <w:t xml:space="preserve"> vehicles</w:t>
      </w:r>
      <w:bookmarkEnd w:id="129"/>
      <w:bookmarkEnd w:id="130"/>
      <w:r w:rsidR="00E53BF4" w:rsidRPr="0094727B">
        <w:t xml:space="preserve"> on council roads</w:t>
      </w:r>
      <w:bookmarkEnd w:id="131"/>
    </w:p>
    <w:p w:rsidR="00173621" w:rsidRPr="0094727B" w:rsidRDefault="00173621" w:rsidP="00A17F45">
      <w:pPr>
        <w:pStyle w:val="StyleStyleSectionnewLeft1cmFirstline0cm1Left1"/>
        <w:numPr>
          <w:ilvl w:val="0"/>
          <w:numId w:val="35"/>
        </w:numPr>
        <w:rPr>
          <w:rStyle w:val="section0"/>
        </w:rPr>
      </w:pPr>
      <w:r w:rsidRPr="0094727B">
        <w:rPr>
          <w:rStyle w:val="section0"/>
        </w:rPr>
        <w:tab/>
        <w:t xml:space="preserve">This </w:t>
      </w:r>
      <w:r w:rsidR="00914598" w:rsidRPr="0094727B">
        <w:rPr>
          <w:rStyle w:val="section0"/>
        </w:rPr>
        <w:t>section</w:t>
      </w:r>
      <w:r w:rsidR="00815BD8" w:rsidRPr="0094727B">
        <w:rPr>
          <w:rStyle w:val="section0"/>
        </w:rPr>
        <w:t xml:space="preserve"> applies if c</w:t>
      </w:r>
      <w:r w:rsidRPr="0094727B">
        <w:rPr>
          <w:rStyle w:val="section0"/>
        </w:rPr>
        <w:t>ouncil or an authorised person considers on reasonable grounds that any vehicle</w:t>
      </w:r>
      <w:r w:rsidR="0051328B" w:rsidRPr="0094727B">
        <w:rPr>
          <w:rStyle w:val="section0"/>
        </w:rPr>
        <w:t xml:space="preserve"> has</w:t>
      </w:r>
      <w:r w:rsidR="00B025AC" w:rsidRPr="0094727B">
        <w:rPr>
          <w:rStyle w:val="section0"/>
        </w:rPr>
        <w:t xml:space="preserve"> been</w:t>
      </w:r>
      <w:r w:rsidR="00D80577" w:rsidRPr="0094727B">
        <w:rPr>
          <w:rStyle w:val="section0"/>
        </w:rPr>
        <w:t>—</w:t>
      </w:r>
    </w:p>
    <w:p w:rsidR="00E53BF4" w:rsidRPr="0094727B" w:rsidRDefault="00E53BF4" w:rsidP="00A17F45">
      <w:pPr>
        <w:pStyle w:val="StyleStyleSectionnewLeft1cmFirstline0cm1Left1"/>
        <w:numPr>
          <w:ilvl w:val="1"/>
          <w:numId w:val="35"/>
        </w:numPr>
        <w:rPr>
          <w:rStyle w:val="section0"/>
        </w:rPr>
      </w:pPr>
      <w:r w:rsidRPr="0094727B">
        <w:rPr>
          <w:rStyle w:val="section0"/>
        </w:rPr>
        <w:t>abandoned; or</w:t>
      </w:r>
    </w:p>
    <w:p w:rsidR="00173621" w:rsidRPr="0094727B" w:rsidRDefault="00E53BF4" w:rsidP="00A17F45">
      <w:pPr>
        <w:pStyle w:val="StyleStyleSectionnewLeft1cmFirstline0cm1Left1"/>
        <w:numPr>
          <w:ilvl w:val="1"/>
          <w:numId w:val="35"/>
        </w:numPr>
        <w:rPr>
          <w:rStyle w:val="section0"/>
        </w:rPr>
      </w:pPr>
      <w:r w:rsidRPr="0094727B">
        <w:rPr>
          <w:rStyle w:val="section0"/>
        </w:rPr>
        <w:t>left</w:t>
      </w:r>
      <w:r w:rsidR="0081161E" w:rsidRPr="0094727B">
        <w:rPr>
          <w:rStyle w:val="section0"/>
        </w:rPr>
        <w:t xml:space="preserve"> in circumstances where its presence is hazardous.</w:t>
      </w:r>
    </w:p>
    <w:p w:rsidR="009B01BF" w:rsidRPr="0094727B" w:rsidRDefault="009B01BF" w:rsidP="00A17F45">
      <w:pPr>
        <w:pStyle w:val="StyleStyleSectionnewLeft1cmFirstline0cm1Left1"/>
        <w:numPr>
          <w:ilvl w:val="0"/>
          <w:numId w:val="35"/>
        </w:numPr>
        <w:rPr>
          <w:rStyle w:val="section0"/>
        </w:rPr>
      </w:pPr>
      <w:r w:rsidRPr="0094727B">
        <w:rPr>
          <w:rStyle w:val="section0"/>
        </w:rPr>
        <w:tab/>
      </w:r>
      <w:bookmarkStart w:id="132" w:name="_Ref395537998"/>
      <w:r w:rsidRPr="0094727B">
        <w:rPr>
          <w:rStyle w:val="section0"/>
        </w:rPr>
        <w:t>If there is a person apparently in charge of the vehicle present at the time, an authorised person may give the person an oral direction</w:t>
      </w:r>
      <w:r w:rsidRPr="0094727B">
        <w:rPr>
          <w:rStyle w:val="section0"/>
          <w:vertAlign w:val="superscript"/>
        </w:rPr>
        <w:footnoteReference w:id="10"/>
      </w:r>
      <w:r w:rsidRPr="0094727B">
        <w:rPr>
          <w:rStyle w:val="section0"/>
        </w:rPr>
        <w:t xml:space="preserve"> to cause the vehicle to be removed from the road.</w:t>
      </w:r>
      <w:bookmarkEnd w:id="132"/>
    </w:p>
    <w:p w:rsidR="00173621" w:rsidRPr="0094727B" w:rsidRDefault="00173621" w:rsidP="00A17F45">
      <w:pPr>
        <w:pStyle w:val="StyleStyleSectionnewLeft1cmFirstline0cm1Left1"/>
        <w:numPr>
          <w:ilvl w:val="0"/>
          <w:numId w:val="35"/>
        </w:numPr>
        <w:rPr>
          <w:rStyle w:val="section0"/>
          <w:szCs w:val="22"/>
          <w:lang w:eastAsia="en-AU"/>
        </w:rPr>
      </w:pPr>
      <w:r w:rsidRPr="0094727B">
        <w:rPr>
          <w:rStyle w:val="section0"/>
        </w:rPr>
        <w:tab/>
        <w:t xml:space="preserve">If there is no person apparently in charge of the vehicle present at the time, </w:t>
      </w:r>
      <w:r w:rsidR="009B01BF" w:rsidRPr="0094727B">
        <w:rPr>
          <w:rStyle w:val="section0"/>
        </w:rPr>
        <w:t>or the person mentioned in sub</w:t>
      </w:r>
      <w:r w:rsidR="00914598" w:rsidRPr="0094727B">
        <w:rPr>
          <w:rStyle w:val="section0"/>
        </w:rPr>
        <w:t>section</w:t>
      </w:r>
      <w:r w:rsidR="009B01BF" w:rsidRPr="0094727B">
        <w:rPr>
          <w:rStyle w:val="section0"/>
        </w:rPr>
        <w:t xml:space="preserve"> </w:t>
      </w:r>
      <w:r w:rsidR="00545FD2" w:rsidRPr="0094727B">
        <w:rPr>
          <w:rStyle w:val="section0"/>
        </w:rPr>
        <w:fldChar w:fldCharType="begin"/>
      </w:r>
      <w:r w:rsidR="00545FD2" w:rsidRPr="0094727B">
        <w:rPr>
          <w:rStyle w:val="section0"/>
        </w:rPr>
        <w:instrText xml:space="preserve"> REF _Ref395537998 \r \h </w:instrText>
      </w:r>
      <w:r w:rsidR="0094727B" w:rsidRPr="0094727B">
        <w:rPr>
          <w:rStyle w:val="section0"/>
        </w:rPr>
        <w:instrText xml:space="preserve"> \* MERGEFORMAT </w:instrText>
      </w:r>
      <w:r w:rsidR="00545FD2" w:rsidRPr="0094727B">
        <w:rPr>
          <w:rStyle w:val="section0"/>
        </w:rPr>
      </w:r>
      <w:r w:rsidR="00545FD2" w:rsidRPr="0094727B">
        <w:rPr>
          <w:rStyle w:val="section0"/>
        </w:rPr>
        <w:fldChar w:fldCharType="separate"/>
      </w:r>
      <w:r w:rsidR="00377CC9">
        <w:rPr>
          <w:rStyle w:val="section0"/>
        </w:rPr>
        <w:t>(2)</w:t>
      </w:r>
      <w:r w:rsidR="00545FD2" w:rsidRPr="0094727B">
        <w:rPr>
          <w:rStyle w:val="section0"/>
        </w:rPr>
        <w:fldChar w:fldCharType="end"/>
      </w:r>
      <w:r w:rsidR="009B01BF" w:rsidRPr="0094727B">
        <w:rPr>
          <w:rStyle w:val="section0"/>
        </w:rPr>
        <w:t xml:space="preserve"> does not remove the vehicle immediately, </w:t>
      </w:r>
      <w:r w:rsidR="00063593" w:rsidRPr="0094727B">
        <w:rPr>
          <w:rStyle w:val="section0"/>
        </w:rPr>
        <w:t>c</w:t>
      </w:r>
      <w:r w:rsidRPr="0094727B">
        <w:rPr>
          <w:rStyle w:val="section0"/>
        </w:rPr>
        <w:t>ouncil or the authorised person may confiscate and remove the vehicle, or cause it to be r</w:t>
      </w:r>
      <w:r w:rsidR="00063593" w:rsidRPr="0094727B">
        <w:rPr>
          <w:rStyle w:val="section0"/>
        </w:rPr>
        <w:t>emoved, into the possession of c</w:t>
      </w:r>
      <w:r w:rsidRPr="0094727B">
        <w:rPr>
          <w:rStyle w:val="section0"/>
        </w:rPr>
        <w:t xml:space="preserve">ouncil and </w:t>
      </w:r>
      <w:r w:rsidR="00914598" w:rsidRPr="0094727B">
        <w:rPr>
          <w:rStyle w:val="section0"/>
        </w:rPr>
        <w:t>section</w:t>
      </w:r>
      <w:r w:rsidRPr="0094727B">
        <w:rPr>
          <w:rStyle w:val="section0"/>
        </w:rPr>
        <w:t>s</w:t>
      </w:r>
      <w:r w:rsidR="007318A3" w:rsidRPr="0094727B">
        <w:rPr>
          <w:rStyle w:val="section0"/>
        </w:rPr>
        <w:t xml:space="preserve"> </w:t>
      </w:r>
      <w:r w:rsidR="0089658B" w:rsidRPr="0094727B">
        <w:rPr>
          <w:rStyle w:val="section0"/>
        </w:rPr>
        <w:fldChar w:fldCharType="begin"/>
      </w:r>
      <w:r w:rsidR="0089658B" w:rsidRPr="0094727B">
        <w:rPr>
          <w:rStyle w:val="section0"/>
        </w:rPr>
        <w:instrText xml:space="preserve"> REF _Ref379199763 \r \h  \* MERGEFORMAT </w:instrText>
      </w:r>
      <w:r w:rsidR="0089658B" w:rsidRPr="0094727B">
        <w:rPr>
          <w:rStyle w:val="section0"/>
        </w:rPr>
      </w:r>
      <w:r w:rsidR="0089658B" w:rsidRPr="0094727B">
        <w:rPr>
          <w:rStyle w:val="section0"/>
        </w:rPr>
        <w:fldChar w:fldCharType="separate"/>
      </w:r>
      <w:r w:rsidR="00377CC9">
        <w:rPr>
          <w:rStyle w:val="section0"/>
        </w:rPr>
        <w:t>42</w:t>
      </w:r>
      <w:r w:rsidR="0089658B" w:rsidRPr="0094727B">
        <w:rPr>
          <w:rStyle w:val="section0"/>
        </w:rPr>
        <w:fldChar w:fldCharType="end"/>
      </w:r>
      <w:r w:rsidR="00C51C33" w:rsidRPr="0094727B">
        <w:rPr>
          <w:rStyle w:val="section0"/>
        </w:rPr>
        <w:t>,</w:t>
      </w:r>
      <w:r w:rsidR="007318A3" w:rsidRPr="0094727B">
        <w:rPr>
          <w:rStyle w:val="section0"/>
        </w:rPr>
        <w:t xml:space="preserve"> </w:t>
      </w:r>
      <w:r w:rsidR="0089658B" w:rsidRPr="0094727B">
        <w:rPr>
          <w:rStyle w:val="section0"/>
        </w:rPr>
        <w:fldChar w:fldCharType="begin"/>
      </w:r>
      <w:r w:rsidR="0089658B" w:rsidRPr="0094727B">
        <w:rPr>
          <w:rStyle w:val="section0"/>
        </w:rPr>
        <w:instrText xml:space="preserve"> REF _Ref379199800 \r \h </w:instrText>
      </w:r>
      <w:r w:rsidR="00A834E2" w:rsidRPr="0094727B">
        <w:rPr>
          <w:rStyle w:val="section0"/>
        </w:rPr>
        <w:instrText xml:space="preserve"> \* MERGEFORMAT </w:instrText>
      </w:r>
      <w:r w:rsidR="0089658B" w:rsidRPr="0094727B">
        <w:rPr>
          <w:rStyle w:val="section0"/>
        </w:rPr>
      </w:r>
      <w:r w:rsidR="0089658B" w:rsidRPr="0094727B">
        <w:rPr>
          <w:rStyle w:val="section0"/>
        </w:rPr>
        <w:fldChar w:fldCharType="separate"/>
      </w:r>
      <w:r w:rsidR="00377CC9">
        <w:rPr>
          <w:rStyle w:val="section0"/>
        </w:rPr>
        <w:t>43</w:t>
      </w:r>
      <w:r w:rsidR="0089658B" w:rsidRPr="0094727B">
        <w:rPr>
          <w:rStyle w:val="section0"/>
        </w:rPr>
        <w:fldChar w:fldCharType="end"/>
      </w:r>
      <w:r w:rsidR="00C51C33" w:rsidRPr="0094727B">
        <w:rPr>
          <w:rStyle w:val="section0"/>
        </w:rPr>
        <w:t xml:space="preserve"> and </w:t>
      </w:r>
      <w:r w:rsidR="00C51C33" w:rsidRPr="0094727B">
        <w:rPr>
          <w:rStyle w:val="section0"/>
        </w:rPr>
        <w:fldChar w:fldCharType="begin"/>
      </w:r>
      <w:r w:rsidR="00C51C33" w:rsidRPr="0094727B">
        <w:rPr>
          <w:rStyle w:val="section0"/>
        </w:rPr>
        <w:instrText xml:space="preserve"> REF _Ref379200187 \r \h </w:instrText>
      </w:r>
      <w:r w:rsidR="00A834E2" w:rsidRPr="0094727B">
        <w:rPr>
          <w:rStyle w:val="section0"/>
        </w:rPr>
        <w:instrText xml:space="preserve"> \* MERGEFORMAT </w:instrText>
      </w:r>
      <w:r w:rsidR="00C51C33" w:rsidRPr="0094727B">
        <w:rPr>
          <w:rStyle w:val="section0"/>
        </w:rPr>
      </w:r>
      <w:r w:rsidR="00C51C33" w:rsidRPr="0094727B">
        <w:rPr>
          <w:rStyle w:val="section0"/>
        </w:rPr>
        <w:fldChar w:fldCharType="separate"/>
      </w:r>
      <w:r w:rsidR="00377CC9">
        <w:rPr>
          <w:rStyle w:val="section0"/>
        </w:rPr>
        <w:t>44</w:t>
      </w:r>
      <w:r w:rsidR="00C51C33" w:rsidRPr="0094727B">
        <w:rPr>
          <w:rStyle w:val="section0"/>
        </w:rPr>
        <w:fldChar w:fldCharType="end"/>
      </w:r>
      <w:r w:rsidR="0089658B" w:rsidRPr="0094727B">
        <w:rPr>
          <w:rStyle w:val="section0"/>
        </w:rPr>
        <w:t xml:space="preserve"> </w:t>
      </w:r>
      <w:r w:rsidR="000D0470" w:rsidRPr="0094727B">
        <w:rPr>
          <w:rStyle w:val="section0"/>
        </w:rPr>
        <w:t>will apply in respect of the confiscation</w:t>
      </w:r>
      <w:r w:rsidRPr="0094727B">
        <w:rPr>
          <w:rStyle w:val="section0"/>
        </w:rPr>
        <w:t>.</w:t>
      </w:r>
    </w:p>
    <w:p w:rsidR="00173621" w:rsidRPr="0094727B" w:rsidRDefault="00173621" w:rsidP="00504851">
      <w:pPr>
        <w:pStyle w:val="StyleSectiontitle12ptNotBoldJustifiedLeft0cmFirs"/>
        <w:keepNext/>
        <w:tabs>
          <w:tab w:val="num" w:pos="153"/>
        </w:tabs>
      </w:pPr>
      <w:bookmarkStart w:id="133" w:name="_Ref379199920"/>
      <w:bookmarkStart w:id="134" w:name="_Toc401596032"/>
      <w:r w:rsidRPr="0094727B">
        <w:t xml:space="preserve">Vehicles on </w:t>
      </w:r>
      <w:r w:rsidR="0040710C" w:rsidRPr="0094727B">
        <w:t>c</w:t>
      </w:r>
      <w:r w:rsidR="00B75963" w:rsidRPr="0094727B">
        <w:t>ouncil</w:t>
      </w:r>
      <w:r w:rsidRPr="0094727B">
        <w:t xml:space="preserve"> land</w:t>
      </w:r>
      <w:bookmarkEnd w:id="133"/>
      <w:r w:rsidR="00E53BF4" w:rsidRPr="0094727B">
        <w:t xml:space="preserve"> other than roads</w:t>
      </w:r>
      <w:bookmarkEnd w:id="134"/>
    </w:p>
    <w:p w:rsidR="006A6D88" w:rsidRPr="0094727B" w:rsidRDefault="00173621" w:rsidP="00A53281">
      <w:pPr>
        <w:pStyle w:val="StyleStyleSectionnewLeft1cmFirstline0cm1Left1"/>
        <w:numPr>
          <w:ilvl w:val="0"/>
          <w:numId w:val="82"/>
        </w:numPr>
        <w:rPr>
          <w:rStyle w:val="section0"/>
        </w:rPr>
      </w:pPr>
      <w:r w:rsidRPr="0094727B">
        <w:rPr>
          <w:rStyle w:val="section0"/>
        </w:rPr>
        <w:tab/>
      </w:r>
      <w:r w:rsidR="00E53BF4" w:rsidRPr="0094727B">
        <w:rPr>
          <w:rStyle w:val="section0"/>
        </w:rPr>
        <w:t>T</w:t>
      </w:r>
      <w:r w:rsidRPr="0094727B">
        <w:rPr>
          <w:rStyle w:val="section0"/>
        </w:rPr>
        <w:t xml:space="preserve">his </w:t>
      </w:r>
      <w:r w:rsidR="00914598" w:rsidRPr="0094727B">
        <w:rPr>
          <w:rStyle w:val="section0"/>
        </w:rPr>
        <w:t>section</w:t>
      </w:r>
      <w:r w:rsidR="00063593" w:rsidRPr="0094727B">
        <w:rPr>
          <w:rStyle w:val="section0"/>
        </w:rPr>
        <w:t xml:space="preserve"> applies to vehicles on c</w:t>
      </w:r>
      <w:r w:rsidRPr="0094727B">
        <w:rPr>
          <w:rStyle w:val="section0"/>
        </w:rPr>
        <w:t>ouncil land</w:t>
      </w:r>
      <w:r w:rsidR="00063593" w:rsidRPr="0094727B">
        <w:rPr>
          <w:rStyle w:val="section0"/>
        </w:rPr>
        <w:t xml:space="preserve"> (other than c</w:t>
      </w:r>
      <w:r w:rsidR="00E53BF4" w:rsidRPr="0094727B">
        <w:rPr>
          <w:rStyle w:val="section0"/>
        </w:rPr>
        <w:t>ouncil roads)</w:t>
      </w:r>
      <w:r w:rsidRPr="0094727B">
        <w:rPr>
          <w:rStyle w:val="section0"/>
        </w:rPr>
        <w:t>, unless authorised to be there under this or another law.</w:t>
      </w:r>
    </w:p>
    <w:p w:rsidR="00173621" w:rsidRPr="0094727B" w:rsidRDefault="00173621" w:rsidP="00A53281">
      <w:pPr>
        <w:pStyle w:val="StyleStyleSectionnewLeft1cmFirstline0cm1Left1"/>
        <w:numPr>
          <w:ilvl w:val="0"/>
          <w:numId w:val="82"/>
        </w:numPr>
        <w:rPr>
          <w:rStyle w:val="section0"/>
        </w:rPr>
      </w:pPr>
      <w:r w:rsidRPr="0094727B">
        <w:rPr>
          <w:rStyle w:val="section0"/>
        </w:rPr>
        <w:tab/>
      </w:r>
      <w:bookmarkStart w:id="135" w:name="_Ref395538062"/>
      <w:r w:rsidRPr="0094727B">
        <w:rPr>
          <w:rStyle w:val="section0"/>
        </w:rPr>
        <w:t>If there is a person apparently in charge of the vehicle present at the time, an authorised person may give the person an oral direction</w:t>
      </w:r>
      <w:r w:rsidR="0019789D" w:rsidRPr="0094727B">
        <w:rPr>
          <w:rStyle w:val="section0"/>
          <w:vertAlign w:val="superscript"/>
        </w:rPr>
        <w:footnoteReference w:id="11"/>
      </w:r>
      <w:r w:rsidRPr="0094727B">
        <w:rPr>
          <w:rStyle w:val="section0"/>
          <w:vertAlign w:val="superscript"/>
        </w:rPr>
        <w:t xml:space="preserve"> </w:t>
      </w:r>
      <w:r w:rsidR="00063593" w:rsidRPr="0094727B">
        <w:rPr>
          <w:rStyle w:val="section0"/>
        </w:rPr>
        <w:t>to remove the vehicle from the c</w:t>
      </w:r>
      <w:r w:rsidRPr="0094727B">
        <w:rPr>
          <w:rStyle w:val="section0"/>
        </w:rPr>
        <w:t>ouncil land.</w:t>
      </w:r>
      <w:bookmarkEnd w:id="135"/>
    </w:p>
    <w:p w:rsidR="00173621" w:rsidRPr="0094727B" w:rsidRDefault="00173621" w:rsidP="00A53281">
      <w:pPr>
        <w:pStyle w:val="StyleStyleSectionnewLeft1cmFirstline0cm1Left1"/>
        <w:numPr>
          <w:ilvl w:val="0"/>
          <w:numId w:val="82"/>
        </w:numPr>
        <w:rPr>
          <w:rStyle w:val="section0"/>
          <w:szCs w:val="22"/>
          <w:lang w:eastAsia="en-AU"/>
        </w:rPr>
      </w:pPr>
      <w:r w:rsidRPr="0094727B">
        <w:rPr>
          <w:rStyle w:val="section0"/>
        </w:rPr>
        <w:tab/>
        <w:t>If there is no person apparently in charge of the vehicle present at the time</w:t>
      </w:r>
      <w:r w:rsidR="008A6079" w:rsidRPr="0094727B">
        <w:rPr>
          <w:rStyle w:val="section0"/>
        </w:rPr>
        <w:t>, or the person mentioned in sub</w:t>
      </w:r>
      <w:r w:rsidR="00914598" w:rsidRPr="0094727B">
        <w:rPr>
          <w:rStyle w:val="section0"/>
        </w:rPr>
        <w:t>section</w:t>
      </w:r>
      <w:r w:rsidR="008A6079" w:rsidRPr="0094727B">
        <w:rPr>
          <w:rStyle w:val="section0"/>
        </w:rPr>
        <w:t xml:space="preserve"> </w:t>
      </w:r>
      <w:r w:rsidR="000434EB" w:rsidRPr="0094727B">
        <w:rPr>
          <w:rStyle w:val="section0"/>
        </w:rPr>
        <w:fldChar w:fldCharType="begin"/>
      </w:r>
      <w:r w:rsidR="000434EB" w:rsidRPr="0094727B">
        <w:rPr>
          <w:rStyle w:val="section0"/>
        </w:rPr>
        <w:instrText xml:space="preserve"> REF _Ref395538062 \r \h </w:instrText>
      </w:r>
      <w:r w:rsidR="0094727B" w:rsidRPr="0094727B">
        <w:rPr>
          <w:rStyle w:val="section0"/>
        </w:rPr>
        <w:instrText xml:space="preserve"> \* MERGEFORMAT </w:instrText>
      </w:r>
      <w:r w:rsidR="000434EB" w:rsidRPr="0094727B">
        <w:rPr>
          <w:rStyle w:val="section0"/>
        </w:rPr>
      </w:r>
      <w:r w:rsidR="000434EB" w:rsidRPr="0094727B">
        <w:rPr>
          <w:rStyle w:val="section0"/>
        </w:rPr>
        <w:fldChar w:fldCharType="separate"/>
      </w:r>
      <w:r w:rsidR="00377CC9">
        <w:rPr>
          <w:rStyle w:val="section0"/>
        </w:rPr>
        <w:t>(2)</w:t>
      </w:r>
      <w:r w:rsidR="000434EB" w:rsidRPr="0094727B">
        <w:rPr>
          <w:rStyle w:val="section0"/>
        </w:rPr>
        <w:fldChar w:fldCharType="end"/>
      </w:r>
      <w:r w:rsidR="008A6079" w:rsidRPr="0094727B">
        <w:rPr>
          <w:rStyle w:val="section0"/>
        </w:rPr>
        <w:t xml:space="preserve"> does not remove the vehicle immediately, in addition to any other action provided for by this local law</w:t>
      </w:r>
      <w:r w:rsidR="000434EB" w:rsidRPr="0094727B">
        <w:rPr>
          <w:rStyle w:val="section0"/>
        </w:rPr>
        <w:t>,</w:t>
      </w:r>
      <w:r w:rsidR="008A6079" w:rsidRPr="0094727B">
        <w:rPr>
          <w:rStyle w:val="section0"/>
        </w:rPr>
        <w:t xml:space="preserve"> </w:t>
      </w:r>
      <w:r w:rsidR="00063593" w:rsidRPr="0094727B">
        <w:rPr>
          <w:rStyle w:val="section0"/>
        </w:rPr>
        <w:t>c</w:t>
      </w:r>
      <w:r w:rsidRPr="0094727B">
        <w:rPr>
          <w:rStyle w:val="section0"/>
        </w:rPr>
        <w:t>ouncil or the authorised person may remove the vehicle, or cause it to be removed, to the nearest road where it can lawfully be left.</w:t>
      </w:r>
    </w:p>
    <w:p w:rsidR="00173621" w:rsidRPr="0094727B" w:rsidRDefault="00173621" w:rsidP="00A53281">
      <w:pPr>
        <w:pStyle w:val="StyleStyleSectionnewLeft1cmFirstline0cm1Left1"/>
        <w:numPr>
          <w:ilvl w:val="0"/>
          <w:numId w:val="82"/>
        </w:numPr>
        <w:rPr>
          <w:rStyle w:val="section0"/>
          <w:szCs w:val="22"/>
          <w:lang w:eastAsia="en-AU"/>
        </w:rPr>
      </w:pPr>
      <w:r w:rsidRPr="0094727B">
        <w:rPr>
          <w:rStyle w:val="section0"/>
        </w:rPr>
        <w:tab/>
      </w:r>
      <w:r w:rsidR="00B75963" w:rsidRPr="0094727B">
        <w:rPr>
          <w:rStyle w:val="section0"/>
        </w:rPr>
        <w:t>Council</w:t>
      </w:r>
      <w:r w:rsidRPr="0094727B">
        <w:rPr>
          <w:rStyle w:val="section0"/>
        </w:rPr>
        <w:t xml:space="preserve"> or</w:t>
      </w:r>
      <w:r w:rsidRPr="0094727B" w:rsidDel="002B7382">
        <w:rPr>
          <w:rStyle w:val="section0"/>
        </w:rPr>
        <w:t xml:space="preserve"> </w:t>
      </w:r>
      <w:r w:rsidRPr="0094727B">
        <w:rPr>
          <w:rStyle w:val="section0"/>
        </w:rPr>
        <w:t>the authorised person must give notice of the removal</w:t>
      </w:r>
      <w:r w:rsidR="008A6079" w:rsidRPr="0094727B">
        <w:rPr>
          <w:rStyle w:val="section0"/>
        </w:rPr>
        <w:t xml:space="preserve"> as set out in </w:t>
      </w:r>
      <w:r w:rsidR="004A7B03" w:rsidRPr="0094727B">
        <w:rPr>
          <w:rStyle w:val="section0"/>
        </w:rPr>
        <w:t xml:space="preserve">subsection </w:t>
      </w:r>
      <w:r w:rsidR="003E1D99" w:rsidRPr="0094727B">
        <w:rPr>
          <w:rStyle w:val="section0"/>
        </w:rPr>
        <w:fldChar w:fldCharType="begin"/>
      </w:r>
      <w:r w:rsidR="003E1D99" w:rsidRPr="0094727B">
        <w:rPr>
          <w:rStyle w:val="section0"/>
        </w:rPr>
        <w:instrText xml:space="preserve"> REF _Ref395538127 \r \h </w:instrText>
      </w:r>
      <w:r w:rsidR="0094727B" w:rsidRPr="0094727B">
        <w:rPr>
          <w:rStyle w:val="section0"/>
        </w:rPr>
        <w:instrText xml:space="preserve"> \* MERGEFORMAT </w:instrText>
      </w:r>
      <w:r w:rsidR="003E1D99" w:rsidRPr="0094727B">
        <w:rPr>
          <w:rStyle w:val="section0"/>
        </w:rPr>
      </w:r>
      <w:r w:rsidR="003E1D99" w:rsidRPr="0094727B">
        <w:rPr>
          <w:rStyle w:val="section0"/>
        </w:rPr>
        <w:fldChar w:fldCharType="separate"/>
      </w:r>
      <w:r w:rsidR="00377CC9">
        <w:rPr>
          <w:rStyle w:val="section0"/>
        </w:rPr>
        <w:t>(5)</w:t>
      </w:r>
      <w:r w:rsidR="003E1D99" w:rsidRPr="0094727B">
        <w:rPr>
          <w:rStyle w:val="section0"/>
        </w:rPr>
        <w:fldChar w:fldCharType="end"/>
      </w:r>
      <w:r w:rsidRPr="0094727B">
        <w:rPr>
          <w:rStyle w:val="section0"/>
        </w:rPr>
        <w:t>.</w:t>
      </w:r>
    </w:p>
    <w:p w:rsidR="00173621" w:rsidRPr="0094727B" w:rsidRDefault="00173621" w:rsidP="00A53281">
      <w:pPr>
        <w:pStyle w:val="StyleStyleSectionnewLeft1cmFirstline0cm1Left1"/>
        <w:numPr>
          <w:ilvl w:val="0"/>
          <w:numId w:val="82"/>
        </w:numPr>
        <w:rPr>
          <w:rStyle w:val="section0"/>
          <w:szCs w:val="22"/>
          <w:lang w:eastAsia="en-AU"/>
        </w:rPr>
      </w:pPr>
      <w:r w:rsidRPr="0094727B">
        <w:rPr>
          <w:rStyle w:val="section0"/>
        </w:rPr>
        <w:tab/>
      </w:r>
      <w:bookmarkStart w:id="136" w:name="_Ref395538127"/>
      <w:r w:rsidRPr="0094727B">
        <w:rPr>
          <w:rStyle w:val="section0"/>
        </w:rPr>
        <w:t>The notice must—</w:t>
      </w:r>
      <w:bookmarkEnd w:id="136"/>
    </w:p>
    <w:p w:rsidR="00173621" w:rsidRPr="0094727B" w:rsidRDefault="00173621" w:rsidP="00A53281">
      <w:pPr>
        <w:pStyle w:val="StyleStyleSectionnewLeft1cmFirstline0cm1Left1"/>
        <w:numPr>
          <w:ilvl w:val="1"/>
          <w:numId w:val="82"/>
        </w:numPr>
        <w:rPr>
          <w:rStyle w:val="section0"/>
          <w:szCs w:val="22"/>
          <w:lang w:eastAsia="en-AU"/>
        </w:rPr>
      </w:pPr>
      <w:r w:rsidRPr="0094727B">
        <w:rPr>
          <w:rStyle w:val="section0"/>
        </w:rPr>
        <w:t xml:space="preserve">state contact details to enable a person claiming a right to possession of any vehicle so removed to ascertain the whereabouts of the vehicle; and </w:t>
      </w:r>
    </w:p>
    <w:p w:rsidR="00173621" w:rsidRPr="0094727B" w:rsidRDefault="00063593" w:rsidP="00A53281">
      <w:pPr>
        <w:pStyle w:val="StyleStyleSectionnewLeft1cmFirstline0cm1Left1"/>
        <w:numPr>
          <w:ilvl w:val="1"/>
          <w:numId w:val="82"/>
        </w:numPr>
        <w:rPr>
          <w:rStyle w:val="section0"/>
          <w:szCs w:val="22"/>
          <w:lang w:eastAsia="en-AU"/>
        </w:rPr>
      </w:pPr>
      <w:r w:rsidRPr="0094727B">
        <w:rPr>
          <w:rStyle w:val="section0"/>
        </w:rPr>
        <w:t>be published on c</w:t>
      </w:r>
      <w:r w:rsidR="00173621" w:rsidRPr="0094727B">
        <w:rPr>
          <w:rStyle w:val="section0"/>
        </w:rPr>
        <w:t xml:space="preserve">ouncil’s website </w:t>
      </w:r>
      <w:r w:rsidR="00C36ECA" w:rsidRPr="0094727B">
        <w:t>as soon as practicable</w:t>
      </w:r>
      <w:r w:rsidR="00C36ECA" w:rsidRPr="0094727B" w:rsidDel="00C36ECA">
        <w:rPr>
          <w:rStyle w:val="section0"/>
        </w:rPr>
        <w:t xml:space="preserve"> </w:t>
      </w:r>
      <w:r w:rsidR="00C36ECA" w:rsidRPr="0094727B">
        <w:rPr>
          <w:rStyle w:val="section0"/>
        </w:rPr>
        <w:t xml:space="preserve">after </w:t>
      </w:r>
      <w:r w:rsidR="00173621" w:rsidRPr="0094727B">
        <w:rPr>
          <w:rStyle w:val="section0"/>
        </w:rPr>
        <w:t>the date of removal, and for at least 14 days.</w:t>
      </w:r>
    </w:p>
    <w:p w:rsidR="00173621" w:rsidRPr="0094727B" w:rsidRDefault="00173621" w:rsidP="00504851">
      <w:pPr>
        <w:pStyle w:val="DivisionTitle"/>
        <w:keepNext/>
      </w:pPr>
      <w:bookmarkStart w:id="137" w:name="_Toc401596033"/>
      <w:r w:rsidRPr="0094727B">
        <w:t>Division 2</w:t>
      </w:r>
      <w:r w:rsidRPr="0094727B">
        <w:tab/>
        <w:t>Other articles</w:t>
      </w:r>
      <w:bookmarkEnd w:id="137"/>
    </w:p>
    <w:p w:rsidR="00173621" w:rsidRPr="00157E28" w:rsidRDefault="008E78CC" w:rsidP="00504851">
      <w:pPr>
        <w:pStyle w:val="StyleSectiontitle12ptNotBoldJustifiedLeft0cmFirs"/>
        <w:keepNext/>
        <w:tabs>
          <w:tab w:val="num" w:pos="153"/>
        </w:tabs>
      </w:pPr>
      <w:bookmarkStart w:id="138" w:name="_Toc401596034"/>
      <w:r w:rsidRPr="00D62C55">
        <w:t>Section number not used</w:t>
      </w:r>
      <w:bookmarkEnd w:id="138"/>
    </w:p>
    <w:p w:rsidR="00173621" w:rsidRPr="002E4C16" w:rsidRDefault="009B01BF" w:rsidP="00504851">
      <w:pPr>
        <w:pStyle w:val="StyleSectiontitle12ptNotBoldJustifiedLeft0cmFirs"/>
        <w:keepNext/>
        <w:tabs>
          <w:tab w:val="num" w:pos="153"/>
        </w:tabs>
      </w:pPr>
      <w:bookmarkStart w:id="139" w:name="_Ref379199722"/>
      <w:bookmarkStart w:id="140" w:name="_Ref379199748"/>
      <w:bookmarkStart w:id="141" w:name="_Ref379200122"/>
      <w:bookmarkStart w:id="142" w:name="_Toc401596035"/>
      <w:r w:rsidRPr="002E4C16">
        <w:t>Confiscation</w:t>
      </w:r>
      <w:r w:rsidR="00173621" w:rsidRPr="002E4C16">
        <w:t xml:space="preserve"> of articles</w:t>
      </w:r>
      <w:bookmarkEnd w:id="139"/>
      <w:bookmarkEnd w:id="140"/>
      <w:bookmarkEnd w:id="141"/>
      <w:bookmarkEnd w:id="142"/>
    </w:p>
    <w:p w:rsidR="00173621" w:rsidRPr="0094727B" w:rsidRDefault="00173621" w:rsidP="00A17F45">
      <w:pPr>
        <w:pStyle w:val="StyleStyleSectionnewLeft1cmFirstline0cm1Left1"/>
        <w:numPr>
          <w:ilvl w:val="0"/>
          <w:numId w:val="36"/>
        </w:numPr>
        <w:rPr>
          <w:rStyle w:val="section0"/>
          <w:szCs w:val="22"/>
          <w:lang w:eastAsia="en-AU"/>
        </w:rPr>
      </w:pPr>
      <w:r w:rsidRPr="0094727B">
        <w:rPr>
          <w:rStyle w:val="section0"/>
        </w:rPr>
        <w:tab/>
        <w:t xml:space="preserve">Without limiting </w:t>
      </w:r>
      <w:r w:rsidR="00914598" w:rsidRPr="0094727B">
        <w:rPr>
          <w:rStyle w:val="section0"/>
        </w:rPr>
        <w:t>section</w:t>
      </w:r>
      <w:r w:rsidRPr="0094727B">
        <w:rPr>
          <w:rStyle w:val="section0"/>
        </w:rPr>
        <w:t xml:space="preserve">s </w:t>
      </w:r>
      <w:r w:rsidR="001C470C" w:rsidRPr="0094727B">
        <w:rPr>
          <w:rStyle w:val="section0"/>
        </w:rPr>
        <w:fldChar w:fldCharType="begin"/>
      </w:r>
      <w:r w:rsidR="001C470C" w:rsidRPr="0094727B">
        <w:rPr>
          <w:rStyle w:val="section0"/>
        </w:rPr>
        <w:instrText xml:space="preserve"> REF _Ref379199907 \r \h </w:instrText>
      </w:r>
      <w:r w:rsidR="00A834E2" w:rsidRPr="0094727B">
        <w:rPr>
          <w:rStyle w:val="section0"/>
        </w:rPr>
        <w:instrText xml:space="preserve"> \* MERGEFORMAT </w:instrText>
      </w:r>
      <w:r w:rsidR="001C470C" w:rsidRPr="0094727B">
        <w:rPr>
          <w:rStyle w:val="section0"/>
        </w:rPr>
      </w:r>
      <w:r w:rsidR="001C470C" w:rsidRPr="0094727B">
        <w:rPr>
          <w:rStyle w:val="section0"/>
        </w:rPr>
        <w:fldChar w:fldCharType="separate"/>
      </w:r>
      <w:r w:rsidR="00377CC9">
        <w:rPr>
          <w:rStyle w:val="section0"/>
        </w:rPr>
        <w:t>35</w:t>
      </w:r>
      <w:r w:rsidR="001C470C" w:rsidRPr="0094727B">
        <w:rPr>
          <w:rStyle w:val="section0"/>
        </w:rPr>
        <w:fldChar w:fldCharType="end"/>
      </w:r>
      <w:r w:rsidR="001C470C" w:rsidRPr="0094727B">
        <w:rPr>
          <w:rStyle w:val="section0"/>
        </w:rPr>
        <w:t xml:space="preserve">, </w:t>
      </w:r>
      <w:r w:rsidR="001C470C" w:rsidRPr="0094727B">
        <w:rPr>
          <w:rStyle w:val="section0"/>
        </w:rPr>
        <w:fldChar w:fldCharType="begin"/>
      </w:r>
      <w:r w:rsidR="001C470C" w:rsidRPr="0094727B">
        <w:rPr>
          <w:rStyle w:val="section0"/>
        </w:rPr>
        <w:instrText xml:space="preserve"> REF _Ref379199908 \r \h </w:instrText>
      </w:r>
      <w:r w:rsidR="00A834E2" w:rsidRPr="0094727B">
        <w:rPr>
          <w:rStyle w:val="section0"/>
        </w:rPr>
        <w:instrText xml:space="preserve"> \* MERGEFORMAT </w:instrText>
      </w:r>
      <w:r w:rsidR="001C470C" w:rsidRPr="0094727B">
        <w:rPr>
          <w:rStyle w:val="section0"/>
        </w:rPr>
      </w:r>
      <w:r w:rsidR="001C470C" w:rsidRPr="0094727B">
        <w:rPr>
          <w:rStyle w:val="section0"/>
        </w:rPr>
        <w:fldChar w:fldCharType="separate"/>
      </w:r>
      <w:r w:rsidR="00377CC9">
        <w:rPr>
          <w:rStyle w:val="section0"/>
        </w:rPr>
        <w:t>36</w:t>
      </w:r>
      <w:r w:rsidR="001C470C" w:rsidRPr="0094727B">
        <w:rPr>
          <w:rStyle w:val="section0"/>
        </w:rPr>
        <w:fldChar w:fldCharType="end"/>
      </w:r>
      <w:r w:rsidR="001C470C" w:rsidRPr="0094727B">
        <w:rPr>
          <w:rStyle w:val="section0"/>
        </w:rPr>
        <w:t xml:space="preserve">, </w:t>
      </w:r>
      <w:r w:rsidR="001C470C" w:rsidRPr="0094727B">
        <w:rPr>
          <w:rStyle w:val="section0"/>
        </w:rPr>
        <w:fldChar w:fldCharType="begin"/>
      </w:r>
      <w:r w:rsidR="001C470C" w:rsidRPr="0094727B">
        <w:rPr>
          <w:rStyle w:val="section0"/>
        </w:rPr>
        <w:instrText xml:space="preserve"> REF _Ref379199913 \r \h </w:instrText>
      </w:r>
      <w:r w:rsidR="00A834E2" w:rsidRPr="0094727B">
        <w:rPr>
          <w:rStyle w:val="section0"/>
        </w:rPr>
        <w:instrText xml:space="preserve"> \* MERGEFORMAT </w:instrText>
      </w:r>
      <w:r w:rsidR="001C470C" w:rsidRPr="0094727B">
        <w:rPr>
          <w:rStyle w:val="section0"/>
        </w:rPr>
      </w:r>
      <w:r w:rsidR="001C470C" w:rsidRPr="0094727B">
        <w:rPr>
          <w:rStyle w:val="section0"/>
        </w:rPr>
        <w:fldChar w:fldCharType="separate"/>
      </w:r>
      <w:r w:rsidR="00377CC9">
        <w:rPr>
          <w:rStyle w:val="section0"/>
        </w:rPr>
        <w:t>37</w:t>
      </w:r>
      <w:r w:rsidR="001C470C" w:rsidRPr="0094727B">
        <w:rPr>
          <w:rStyle w:val="section0"/>
        </w:rPr>
        <w:fldChar w:fldCharType="end"/>
      </w:r>
      <w:r w:rsidR="001C470C" w:rsidRPr="0094727B">
        <w:rPr>
          <w:rStyle w:val="section0"/>
        </w:rPr>
        <w:t xml:space="preserve">, </w:t>
      </w:r>
      <w:r w:rsidR="001C470C" w:rsidRPr="0094727B">
        <w:rPr>
          <w:rStyle w:val="section0"/>
        </w:rPr>
        <w:fldChar w:fldCharType="begin"/>
      </w:r>
      <w:r w:rsidR="001C470C" w:rsidRPr="0094727B">
        <w:rPr>
          <w:rStyle w:val="section0"/>
        </w:rPr>
        <w:instrText xml:space="preserve"> REF _Ref379199916 \r \h </w:instrText>
      </w:r>
      <w:r w:rsidR="00A834E2" w:rsidRPr="0094727B">
        <w:rPr>
          <w:rStyle w:val="section0"/>
        </w:rPr>
        <w:instrText xml:space="preserve"> \* MERGEFORMAT </w:instrText>
      </w:r>
      <w:r w:rsidR="001C470C" w:rsidRPr="0094727B">
        <w:rPr>
          <w:rStyle w:val="section0"/>
        </w:rPr>
      </w:r>
      <w:r w:rsidR="001C470C" w:rsidRPr="0094727B">
        <w:rPr>
          <w:rStyle w:val="section0"/>
        </w:rPr>
        <w:fldChar w:fldCharType="separate"/>
      </w:r>
      <w:r w:rsidR="00377CC9">
        <w:rPr>
          <w:rStyle w:val="section0"/>
        </w:rPr>
        <w:t>38</w:t>
      </w:r>
      <w:r w:rsidR="001C470C" w:rsidRPr="0094727B">
        <w:rPr>
          <w:rStyle w:val="section0"/>
        </w:rPr>
        <w:fldChar w:fldCharType="end"/>
      </w:r>
      <w:r w:rsidR="001C470C" w:rsidRPr="0094727B">
        <w:rPr>
          <w:rStyle w:val="section0"/>
        </w:rPr>
        <w:t xml:space="preserve"> and </w:t>
      </w:r>
      <w:r w:rsidR="001C470C" w:rsidRPr="0094727B">
        <w:rPr>
          <w:rStyle w:val="section0"/>
        </w:rPr>
        <w:fldChar w:fldCharType="begin"/>
      </w:r>
      <w:r w:rsidR="001C470C" w:rsidRPr="0094727B">
        <w:rPr>
          <w:rStyle w:val="section0"/>
        </w:rPr>
        <w:instrText xml:space="preserve"> REF _Ref379199920 \r \h </w:instrText>
      </w:r>
      <w:r w:rsidR="00A834E2" w:rsidRPr="0094727B">
        <w:rPr>
          <w:rStyle w:val="section0"/>
        </w:rPr>
        <w:instrText xml:space="preserve"> \* MERGEFORMAT </w:instrText>
      </w:r>
      <w:r w:rsidR="001C470C" w:rsidRPr="0094727B">
        <w:rPr>
          <w:rStyle w:val="section0"/>
        </w:rPr>
      </w:r>
      <w:r w:rsidR="001C470C" w:rsidRPr="0094727B">
        <w:rPr>
          <w:rStyle w:val="section0"/>
        </w:rPr>
        <w:fldChar w:fldCharType="separate"/>
      </w:r>
      <w:r w:rsidR="00377CC9">
        <w:rPr>
          <w:rStyle w:val="section0"/>
        </w:rPr>
        <w:t>39</w:t>
      </w:r>
      <w:r w:rsidR="001C470C" w:rsidRPr="0094727B">
        <w:rPr>
          <w:rStyle w:val="section0"/>
        </w:rPr>
        <w:fldChar w:fldCharType="end"/>
      </w:r>
      <w:r w:rsidR="001C470C" w:rsidRPr="0094727B">
        <w:rPr>
          <w:rStyle w:val="section0"/>
        </w:rPr>
        <w:t xml:space="preserve"> </w:t>
      </w:r>
      <w:r w:rsidRPr="0094727B">
        <w:rPr>
          <w:rStyle w:val="section0"/>
        </w:rPr>
        <w:t>an authorised person may confiscate and remove an article, or cause it to be r</w:t>
      </w:r>
      <w:r w:rsidR="00063593" w:rsidRPr="0094727B">
        <w:rPr>
          <w:rStyle w:val="section0"/>
        </w:rPr>
        <w:t>emoved, into the possession of c</w:t>
      </w:r>
      <w:r w:rsidRPr="0094727B">
        <w:rPr>
          <w:rStyle w:val="section0"/>
        </w:rPr>
        <w:t>ouncil, under this Part, in any of the circumstances outlined in sub</w:t>
      </w:r>
      <w:r w:rsidR="00914598" w:rsidRPr="0094727B">
        <w:rPr>
          <w:rStyle w:val="section0"/>
        </w:rPr>
        <w:t>section</w:t>
      </w:r>
      <w:r w:rsidRPr="0094727B">
        <w:rPr>
          <w:rStyle w:val="section0"/>
        </w:rPr>
        <w:t xml:space="preserve"> </w:t>
      </w:r>
      <w:r w:rsidR="00152F49" w:rsidRPr="0094727B">
        <w:rPr>
          <w:rStyle w:val="section0"/>
        </w:rPr>
        <w:fldChar w:fldCharType="begin"/>
      </w:r>
      <w:r w:rsidR="00152F49" w:rsidRPr="0094727B">
        <w:rPr>
          <w:rStyle w:val="section0"/>
        </w:rPr>
        <w:instrText xml:space="preserve"> REF _Ref379200125 \r \h </w:instrText>
      </w:r>
      <w:r w:rsidR="0094727B" w:rsidRPr="0094727B">
        <w:rPr>
          <w:rStyle w:val="section0"/>
        </w:rPr>
        <w:instrText xml:space="preserve"> \* MERGEFORMAT </w:instrText>
      </w:r>
      <w:r w:rsidR="00152F49" w:rsidRPr="0094727B">
        <w:rPr>
          <w:rStyle w:val="section0"/>
        </w:rPr>
      </w:r>
      <w:r w:rsidR="00152F49" w:rsidRPr="0094727B">
        <w:rPr>
          <w:rStyle w:val="section0"/>
        </w:rPr>
        <w:fldChar w:fldCharType="separate"/>
      </w:r>
      <w:r w:rsidR="00377CC9">
        <w:rPr>
          <w:rStyle w:val="section0"/>
        </w:rPr>
        <w:t>(2)</w:t>
      </w:r>
      <w:r w:rsidR="00152F49" w:rsidRPr="0094727B">
        <w:rPr>
          <w:rStyle w:val="section0"/>
        </w:rPr>
        <w:fldChar w:fldCharType="end"/>
      </w:r>
      <w:r w:rsidRPr="0094727B">
        <w:rPr>
          <w:rStyle w:val="section0"/>
        </w:rPr>
        <w:t>.</w:t>
      </w:r>
    </w:p>
    <w:p w:rsidR="00457ED9" w:rsidRPr="0094727B" w:rsidRDefault="00173621" w:rsidP="00A17F45">
      <w:pPr>
        <w:pStyle w:val="StyleStyleSectionnewLeft1cmFirstline0cm1Left1"/>
        <w:numPr>
          <w:ilvl w:val="0"/>
          <w:numId w:val="36"/>
        </w:numPr>
        <w:rPr>
          <w:rStyle w:val="section0"/>
        </w:rPr>
      </w:pPr>
      <w:r w:rsidRPr="0094727B">
        <w:rPr>
          <w:rStyle w:val="section0"/>
        </w:rPr>
        <w:tab/>
      </w:r>
      <w:bookmarkStart w:id="143" w:name="_Ref379200125"/>
      <w:r w:rsidRPr="0094727B">
        <w:rPr>
          <w:rStyle w:val="section0"/>
        </w:rPr>
        <w:t>If the authorised person reasonably believes that</w:t>
      </w:r>
      <w:r w:rsidR="00457ED9" w:rsidRPr="0094727B">
        <w:rPr>
          <w:rStyle w:val="section0"/>
        </w:rPr>
        <w:t>—</w:t>
      </w:r>
      <w:bookmarkEnd w:id="143"/>
    </w:p>
    <w:p w:rsidR="00173621" w:rsidRPr="0094727B" w:rsidRDefault="009B01BF" w:rsidP="00A17F45">
      <w:pPr>
        <w:pStyle w:val="StyleStyleSectionnewLeft1cmFirstline0cm1Left1"/>
        <w:numPr>
          <w:ilvl w:val="1"/>
          <w:numId w:val="36"/>
        </w:numPr>
        <w:rPr>
          <w:rStyle w:val="section0"/>
        </w:rPr>
      </w:pPr>
      <w:bookmarkStart w:id="144" w:name="_Ref379200104"/>
      <w:r w:rsidRPr="0094727B">
        <w:rPr>
          <w:rStyle w:val="section0"/>
        </w:rPr>
        <w:t>any article</w:t>
      </w:r>
      <w:r w:rsidR="00173621" w:rsidRPr="0094727B">
        <w:rPr>
          <w:rStyle w:val="section0"/>
        </w:rPr>
        <w:t>—</w:t>
      </w:r>
      <w:bookmarkEnd w:id="144"/>
    </w:p>
    <w:p w:rsidR="00173621" w:rsidRPr="0094727B" w:rsidRDefault="00063593" w:rsidP="00A17F45">
      <w:pPr>
        <w:pStyle w:val="StyleStyleSectionnewLeft1cmFirstline0cm1Left1"/>
        <w:numPr>
          <w:ilvl w:val="2"/>
          <w:numId w:val="36"/>
        </w:numPr>
        <w:rPr>
          <w:rStyle w:val="section0"/>
        </w:rPr>
      </w:pPr>
      <w:r w:rsidRPr="0094727B">
        <w:rPr>
          <w:rStyle w:val="section0"/>
        </w:rPr>
        <w:t>has damaged c</w:t>
      </w:r>
      <w:r w:rsidR="00173621" w:rsidRPr="0094727B">
        <w:rPr>
          <w:rStyle w:val="section0"/>
        </w:rPr>
        <w:t>ouncil land or property; or</w:t>
      </w:r>
    </w:p>
    <w:p w:rsidR="00173621" w:rsidRPr="0094727B" w:rsidRDefault="00063593" w:rsidP="00A17F45">
      <w:pPr>
        <w:pStyle w:val="StyleStyleSectionnewLeft1cmFirstline0cm1Left1"/>
        <w:numPr>
          <w:ilvl w:val="2"/>
          <w:numId w:val="36"/>
        </w:numPr>
        <w:rPr>
          <w:rStyle w:val="section0"/>
        </w:rPr>
      </w:pPr>
      <w:r w:rsidRPr="0094727B">
        <w:rPr>
          <w:rStyle w:val="section0"/>
        </w:rPr>
        <w:t>has been abandoned on c</w:t>
      </w:r>
      <w:r w:rsidR="00173621" w:rsidRPr="0094727B">
        <w:rPr>
          <w:rStyle w:val="section0"/>
        </w:rPr>
        <w:t>ouncil land; or</w:t>
      </w:r>
    </w:p>
    <w:p w:rsidR="00173621" w:rsidRPr="0094727B" w:rsidRDefault="00173621" w:rsidP="00A17F45">
      <w:pPr>
        <w:pStyle w:val="StyleStyleSectionnewLeft1cmFirstline0cm1Left1"/>
        <w:numPr>
          <w:ilvl w:val="2"/>
          <w:numId w:val="36"/>
        </w:numPr>
        <w:rPr>
          <w:rStyle w:val="section0"/>
        </w:rPr>
      </w:pPr>
      <w:r w:rsidRPr="0094727B">
        <w:rPr>
          <w:rStyle w:val="section0"/>
        </w:rPr>
        <w:t>has been lef</w:t>
      </w:r>
      <w:r w:rsidR="00063593" w:rsidRPr="0094727B">
        <w:rPr>
          <w:rStyle w:val="section0"/>
        </w:rPr>
        <w:t>t unattended or found in or on c</w:t>
      </w:r>
      <w:r w:rsidRPr="0094727B">
        <w:rPr>
          <w:rStyle w:val="section0"/>
        </w:rPr>
        <w:t>ouncil land; or</w:t>
      </w:r>
    </w:p>
    <w:p w:rsidR="00173621" w:rsidRPr="0094727B" w:rsidRDefault="00063593" w:rsidP="00A17F45">
      <w:pPr>
        <w:pStyle w:val="StyleStyleSectionnewLeft1cmFirstline0cm1Left1"/>
        <w:numPr>
          <w:ilvl w:val="2"/>
          <w:numId w:val="36"/>
        </w:numPr>
        <w:rPr>
          <w:rStyle w:val="section0"/>
        </w:rPr>
      </w:pPr>
      <w:r w:rsidRPr="0094727B">
        <w:rPr>
          <w:rStyle w:val="section0"/>
        </w:rPr>
        <w:t>has been deposited on council land without c</w:t>
      </w:r>
      <w:r w:rsidR="00173621" w:rsidRPr="0094727B">
        <w:rPr>
          <w:rStyle w:val="section0"/>
        </w:rPr>
        <w:t xml:space="preserve">ouncil’s consent; or </w:t>
      </w:r>
    </w:p>
    <w:p w:rsidR="00173621" w:rsidRPr="0094727B" w:rsidRDefault="00173621" w:rsidP="00A17F45">
      <w:pPr>
        <w:pStyle w:val="StyleStyleSectionnewLeft1cmFirstline0cm1Left1"/>
        <w:numPr>
          <w:ilvl w:val="2"/>
          <w:numId w:val="36"/>
        </w:numPr>
        <w:rPr>
          <w:rStyle w:val="section0"/>
        </w:rPr>
      </w:pPr>
      <w:r w:rsidRPr="0094727B">
        <w:rPr>
          <w:rStyle w:val="section0"/>
        </w:rPr>
        <w:t>is being or has been otherwise used for a purpose or in a manner in contraventio</w:t>
      </w:r>
      <w:r w:rsidR="00063593" w:rsidRPr="0094727B">
        <w:rPr>
          <w:rStyle w:val="section0"/>
        </w:rPr>
        <w:t>n of a condition of consent of c</w:t>
      </w:r>
      <w:r w:rsidRPr="0094727B">
        <w:rPr>
          <w:rStyle w:val="section0"/>
        </w:rPr>
        <w:t>ouncil or a requirement of this local law; or</w:t>
      </w:r>
    </w:p>
    <w:p w:rsidR="00173621" w:rsidRPr="0094727B" w:rsidRDefault="00173621" w:rsidP="00A17F45">
      <w:pPr>
        <w:pStyle w:val="StyleStyleSectionnewLeft1cmFirstline0cm1Left1"/>
        <w:numPr>
          <w:ilvl w:val="2"/>
          <w:numId w:val="36"/>
        </w:numPr>
        <w:rPr>
          <w:rStyle w:val="section0"/>
        </w:rPr>
      </w:pPr>
      <w:r w:rsidRPr="0094727B">
        <w:rPr>
          <w:rStyle w:val="section0"/>
        </w:rPr>
        <w:t xml:space="preserve">is evidence of a contravention of </w:t>
      </w:r>
      <w:r w:rsidR="00C275E8" w:rsidRPr="0094727B">
        <w:rPr>
          <w:rStyle w:val="section0"/>
        </w:rPr>
        <w:t xml:space="preserve">this local law </w:t>
      </w:r>
      <w:r w:rsidR="00063593" w:rsidRPr="0094727B">
        <w:rPr>
          <w:rStyle w:val="section0"/>
        </w:rPr>
        <w:t>or another law administered by c</w:t>
      </w:r>
      <w:r w:rsidR="00C275E8" w:rsidRPr="0094727B">
        <w:rPr>
          <w:rStyle w:val="section0"/>
        </w:rPr>
        <w:t xml:space="preserve">ouncil or a </w:t>
      </w:r>
      <w:r w:rsidR="00063593" w:rsidRPr="0094727B">
        <w:rPr>
          <w:rStyle w:val="section0"/>
        </w:rPr>
        <w:t>condition of a consent of c</w:t>
      </w:r>
      <w:r w:rsidRPr="0094727B">
        <w:rPr>
          <w:rStyle w:val="section0"/>
        </w:rPr>
        <w:t>ouncil; or</w:t>
      </w:r>
    </w:p>
    <w:p w:rsidR="009B01BF" w:rsidRPr="0094727B" w:rsidRDefault="00173621" w:rsidP="00A17F45">
      <w:pPr>
        <w:pStyle w:val="StyleStyleSectionnewLeft1cmFirstline0cm1Left1"/>
        <w:numPr>
          <w:ilvl w:val="1"/>
          <w:numId w:val="36"/>
        </w:numPr>
        <w:rPr>
          <w:rStyle w:val="section0"/>
        </w:rPr>
      </w:pPr>
      <w:r w:rsidRPr="0094727B">
        <w:rPr>
          <w:rStyle w:val="section0"/>
        </w:rPr>
        <w:t>it is necessary to prevent the article being used to commit, continue</w:t>
      </w:r>
      <w:r w:rsidR="00665670" w:rsidRPr="0094727B">
        <w:rPr>
          <w:rStyle w:val="section0"/>
        </w:rPr>
        <w:t>, or repeat, a contravention of</w:t>
      </w:r>
      <w:r w:rsidR="00C275E8" w:rsidRPr="0094727B">
        <w:rPr>
          <w:rStyle w:val="section0"/>
        </w:rPr>
        <w:t xml:space="preserve"> this local law or </w:t>
      </w:r>
      <w:r w:rsidR="00063593" w:rsidRPr="0094727B">
        <w:rPr>
          <w:rStyle w:val="section0"/>
        </w:rPr>
        <w:t>a condition of consent of c</w:t>
      </w:r>
      <w:r w:rsidRPr="0094727B">
        <w:rPr>
          <w:rStyle w:val="section0"/>
        </w:rPr>
        <w:t>ouncil</w:t>
      </w:r>
      <w:r w:rsidR="00A24A00" w:rsidRPr="0094727B">
        <w:rPr>
          <w:rStyle w:val="section0"/>
        </w:rPr>
        <w:t>;</w:t>
      </w:r>
    </w:p>
    <w:p w:rsidR="00173621" w:rsidRPr="0094727B" w:rsidRDefault="009B01BF" w:rsidP="00C95B45">
      <w:pPr>
        <w:pStyle w:val="StyleStyleSectionnewLeft1cmFirstline0cm1Left1"/>
        <w:numPr>
          <w:ilvl w:val="0"/>
          <w:numId w:val="0"/>
        </w:numPr>
        <w:ind w:left="1134"/>
        <w:rPr>
          <w:rStyle w:val="section0"/>
        </w:rPr>
      </w:pPr>
      <w:r w:rsidRPr="0094727B">
        <w:rPr>
          <w:rStyle w:val="section0"/>
        </w:rPr>
        <w:t>then the pe</w:t>
      </w:r>
      <w:r w:rsidR="00457ED9" w:rsidRPr="0094727B">
        <w:rPr>
          <w:rStyle w:val="section0"/>
        </w:rPr>
        <w:t>rson may confiscate the article</w:t>
      </w:r>
      <w:r w:rsidR="00173621" w:rsidRPr="0094727B">
        <w:rPr>
          <w:rStyle w:val="section0"/>
        </w:rPr>
        <w:t>.</w:t>
      </w:r>
    </w:p>
    <w:p w:rsidR="00173621" w:rsidRPr="0094727B" w:rsidRDefault="00173621" w:rsidP="00504851">
      <w:pPr>
        <w:pStyle w:val="StyleSectiontitle12ptNotBoldJustifiedLeft0cmFirs"/>
        <w:keepNext/>
        <w:tabs>
          <w:tab w:val="num" w:pos="153"/>
        </w:tabs>
      </w:pPr>
      <w:bookmarkStart w:id="145" w:name="_Ref379199763"/>
      <w:bookmarkStart w:id="146" w:name="_Toc401596036"/>
      <w:r w:rsidRPr="0094727B">
        <w:t xml:space="preserve">Notice of </w:t>
      </w:r>
      <w:r w:rsidR="009B01BF" w:rsidRPr="0094727B">
        <w:t>confiscation</w:t>
      </w:r>
      <w:bookmarkEnd w:id="145"/>
      <w:bookmarkEnd w:id="146"/>
    </w:p>
    <w:p w:rsidR="00173621" w:rsidRPr="0094727B" w:rsidRDefault="00173621" w:rsidP="00A17F45">
      <w:pPr>
        <w:pStyle w:val="StyleStyleSectionnewLeft1cmFirstline0cm1Left1"/>
        <w:numPr>
          <w:ilvl w:val="0"/>
          <w:numId w:val="37"/>
        </w:numPr>
        <w:rPr>
          <w:rStyle w:val="section0"/>
        </w:rPr>
      </w:pPr>
      <w:r w:rsidRPr="0094727B">
        <w:rPr>
          <w:rStyle w:val="section0"/>
        </w:rPr>
        <w:tab/>
        <w:t>If an authorised person confiscates anything under this local law, the authorised person must, as soon as is reasonably practicable after doing so—</w:t>
      </w:r>
    </w:p>
    <w:p w:rsidR="00173621" w:rsidRPr="0094727B" w:rsidRDefault="00173621" w:rsidP="00A17F45">
      <w:pPr>
        <w:pStyle w:val="StyleStyleSectionnewLeft1cmFirstline0cm1Left1"/>
        <w:numPr>
          <w:ilvl w:val="1"/>
          <w:numId w:val="37"/>
        </w:numPr>
        <w:rPr>
          <w:rStyle w:val="section0"/>
          <w:b/>
          <w:lang w:eastAsia="en-AU"/>
        </w:rPr>
      </w:pPr>
      <w:r w:rsidRPr="0094727B">
        <w:rPr>
          <w:rStyle w:val="section0"/>
        </w:rPr>
        <w:t>if the person from whom it is confiscated is present, give the person a receipt; or</w:t>
      </w:r>
    </w:p>
    <w:p w:rsidR="00173621" w:rsidRPr="0094727B" w:rsidRDefault="00173621" w:rsidP="00A17F45">
      <w:pPr>
        <w:pStyle w:val="StyleStyleSectionnewLeft1cmFirstline0cm1Left1"/>
        <w:numPr>
          <w:ilvl w:val="1"/>
          <w:numId w:val="37"/>
        </w:numPr>
        <w:rPr>
          <w:rStyle w:val="section0"/>
          <w:b/>
          <w:lang w:eastAsia="en-AU"/>
        </w:rPr>
      </w:pPr>
      <w:r w:rsidRPr="0094727B">
        <w:rPr>
          <w:rStyle w:val="section0"/>
        </w:rPr>
        <w:t xml:space="preserve">if personal service is not practicable, give notice of the confiscation. </w:t>
      </w:r>
    </w:p>
    <w:p w:rsidR="00173621" w:rsidRPr="0094727B" w:rsidRDefault="00173621" w:rsidP="00A17F45">
      <w:pPr>
        <w:pStyle w:val="StyleStyleSectionnewLeft1cmFirstline0cm1Left1"/>
        <w:numPr>
          <w:ilvl w:val="0"/>
          <w:numId w:val="37"/>
        </w:numPr>
        <w:rPr>
          <w:rStyle w:val="section0"/>
        </w:rPr>
      </w:pPr>
      <w:r w:rsidRPr="0094727B">
        <w:rPr>
          <w:rStyle w:val="section0"/>
        </w:rPr>
        <w:tab/>
        <w:t>The receipt—</w:t>
      </w:r>
    </w:p>
    <w:p w:rsidR="00173621" w:rsidRPr="0094727B" w:rsidRDefault="00173621" w:rsidP="00A17F45">
      <w:pPr>
        <w:pStyle w:val="StyleStyleSectionnewLeft1cmFirstline0cm1Left1"/>
        <w:numPr>
          <w:ilvl w:val="1"/>
          <w:numId w:val="37"/>
        </w:numPr>
        <w:rPr>
          <w:rStyle w:val="section0"/>
          <w:b/>
          <w:lang w:eastAsia="en-AU"/>
        </w:rPr>
      </w:pPr>
      <w:r w:rsidRPr="0094727B">
        <w:rPr>
          <w:rStyle w:val="section0"/>
        </w:rPr>
        <w:t>may be for a single article or for all articles confiscated from a person or place; and</w:t>
      </w:r>
    </w:p>
    <w:p w:rsidR="00173621" w:rsidRPr="0094727B" w:rsidRDefault="00173621" w:rsidP="00A17F45">
      <w:pPr>
        <w:pStyle w:val="StyleStyleSectionnewLeft1cmFirstline0cm1Left1"/>
        <w:numPr>
          <w:ilvl w:val="1"/>
          <w:numId w:val="37"/>
        </w:numPr>
        <w:rPr>
          <w:rStyle w:val="section0"/>
          <w:b/>
          <w:lang w:eastAsia="en-AU"/>
        </w:rPr>
      </w:pPr>
      <w:r w:rsidRPr="0094727B">
        <w:rPr>
          <w:rStyle w:val="section0"/>
        </w:rPr>
        <w:t>must include—</w:t>
      </w:r>
    </w:p>
    <w:p w:rsidR="00173621" w:rsidRPr="0094727B" w:rsidRDefault="00173621" w:rsidP="00C63EDB">
      <w:pPr>
        <w:pStyle w:val="StyleSectionnewLeft1cmFirstline0cm1"/>
        <w:numPr>
          <w:ilvl w:val="2"/>
          <w:numId w:val="8"/>
        </w:numPr>
      </w:pPr>
      <w:r w:rsidRPr="0094727B">
        <w:t>the date and time the article was taken;</w:t>
      </w:r>
    </w:p>
    <w:p w:rsidR="00173621" w:rsidRPr="0094727B" w:rsidRDefault="00173621" w:rsidP="00C63EDB">
      <w:pPr>
        <w:pStyle w:val="StyleSectionnewLeft1cmFirstline0cm1"/>
        <w:numPr>
          <w:ilvl w:val="2"/>
          <w:numId w:val="8"/>
        </w:numPr>
      </w:pPr>
      <w:r w:rsidRPr="0094727B">
        <w:t>if the article was taken from a person—the name, address and telephone contact number of the person, if known;</w:t>
      </w:r>
    </w:p>
    <w:p w:rsidR="00173621" w:rsidRPr="0094727B" w:rsidRDefault="00173621" w:rsidP="00125189">
      <w:pPr>
        <w:pStyle w:val="StyleSectionnewLeft1cmFirstline0cm1"/>
        <w:numPr>
          <w:ilvl w:val="2"/>
          <w:numId w:val="8"/>
        </w:numPr>
      </w:pPr>
      <w:r w:rsidRPr="0094727B">
        <w:t>if the article was taken from an occupied place—the name, address and telephone contact number of the occupier of the place, if known;</w:t>
      </w:r>
    </w:p>
    <w:p w:rsidR="00173621" w:rsidRPr="0094727B" w:rsidRDefault="00173621" w:rsidP="00125189">
      <w:pPr>
        <w:pStyle w:val="StyleSectionnewLeft1cmFirstline0cm1"/>
        <w:numPr>
          <w:ilvl w:val="2"/>
          <w:numId w:val="8"/>
        </w:numPr>
      </w:pPr>
      <w:r w:rsidRPr="0094727B">
        <w:t>a description of the article taken</w:t>
      </w:r>
      <w:r w:rsidR="001153AD">
        <w:t xml:space="preserve"> and the basis of the reasonable belief under section </w:t>
      </w:r>
      <w:r w:rsidR="001153AD">
        <w:fldChar w:fldCharType="begin"/>
      </w:r>
      <w:r w:rsidR="001153AD">
        <w:instrText xml:space="preserve"> REF _Ref379199722 \r \h </w:instrText>
      </w:r>
      <w:r w:rsidR="001153AD">
        <w:fldChar w:fldCharType="separate"/>
      </w:r>
      <w:r w:rsidR="00377CC9">
        <w:t>41</w:t>
      </w:r>
      <w:r w:rsidR="001153AD">
        <w:fldChar w:fldCharType="end"/>
      </w:r>
      <w:r w:rsidR="001153AD">
        <w:fldChar w:fldCharType="begin"/>
      </w:r>
      <w:r w:rsidR="001153AD">
        <w:instrText xml:space="preserve"> REF _Ref379200125 \r \h </w:instrText>
      </w:r>
      <w:r w:rsidR="001153AD">
        <w:fldChar w:fldCharType="separate"/>
      </w:r>
      <w:r w:rsidR="00377CC9">
        <w:t>(2)</w:t>
      </w:r>
      <w:r w:rsidR="001153AD">
        <w:fldChar w:fldCharType="end"/>
      </w:r>
      <w:r w:rsidRPr="0094727B">
        <w:t>;</w:t>
      </w:r>
    </w:p>
    <w:p w:rsidR="00173621" w:rsidRPr="0094727B" w:rsidRDefault="00173621" w:rsidP="00C63EDB">
      <w:pPr>
        <w:pStyle w:val="StyleSectionnewLeft1cmFirstline0cm1"/>
        <w:numPr>
          <w:ilvl w:val="2"/>
          <w:numId w:val="8"/>
        </w:numPr>
      </w:pPr>
      <w:r w:rsidRPr="0094727B">
        <w:t xml:space="preserve">the name and telephone contact number of </w:t>
      </w:r>
      <w:r w:rsidR="00F873B4" w:rsidRPr="0094727B">
        <w:t xml:space="preserve">the </w:t>
      </w:r>
      <w:r w:rsidRPr="0094727B">
        <w:t xml:space="preserve">authorised person who confiscated the article. </w:t>
      </w:r>
    </w:p>
    <w:p w:rsidR="00173621" w:rsidRPr="0094727B" w:rsidRDefault="00173621" w:rsidP="00A17F45">
      <w:pPr>
        <w:pStyle w:val="StyleStyleSectionnewLeft1cmFirstline0cm1Left1"/>
        <w:numPr>
          <w:ilvl w:val="0"/>
          <w:numId w:val="37"/>
        </w:numPr>
        <w:rPr>
          <w:rStyle w:val="section0"/>
        </w:rPr>
      </w:pPr>
      <w:r w:rsidRPr="0094727B">
        <w:rPr>
          <w:rStyle w:val="section0"/>
        </w:rPr>
        <w:tab/>
        <w:t>The notice</w:t>
      </w:r>
      <w:r w:rsidR="006A0FB5" w:rsidRPr="0094727B">
        <w:rPr>
          <w:rStyle w:val="section0"/>
        </w:rPr>
        <w:t xml:space="preserve"> of confiscation</w:t>
      </w:r>
      <w:r w:rsidRPr="0094727B">
        <w:rPr>
          <w:rStyle w:val="section0"/>
        </w:rPr>
        <w:t>—</w:t>
      </w:r>
    </w:p>
    <w:p w:rsidR="00173621" w:rsidRPr="0094727B" w:rsidRDefault="00D01C60" w:rsidP="00A17F45">
      <w:pPr>
        <w:pStyle w:val="StyleStyleSectionnewLeft1cmFirstline0cm1Left1"/>
        <w:numPr>
          <w:ilvl w:val="1"/>
          <w:numId w:val="37"/>
        </w:numPr>
        <w:rPr>
          <w:rStyle w:val="section0"/>
          <w:b/>
          <w:lang w:eastAsia="en-AU"/>
        </w:rPr>
      </w:pPr>
      <w:r>
        <w:rPr>
          <w:rStyle w:val="section0"/>
        </w:rPr>
        <w:t xml:space="preserve">must </w:t>
      </w:r>
      <w:r w:rsidR="00063593" w:rsidRPr="0094727B">
        <w:rPr>
          <w:rStyle w:val="section0"/>
        </w:rPr>
        <w:t>be published on c</w:t>
      </w:r>
      <w:r w:rsidR="00173621" w:rsidRPr="0094727B">
        <w:rPr>
          <w:rStyle w:val="section0"/>
        </w:rPr>
        <w:t>ouncil’s website;</w:t>
      </w:r>
    </w:p>
    <w:p w:rsidR="00173621" w:rsidRPr="0094727B" w:rsidRDefault="00173621" w:rsidP="00A17F45">
      <w:pPr>
        <w:pStyle w:val="StyleStyleSectionnewLeft1cmFirstline0cm1Left1"/>
        <w:numPr>
          <w:ilvl w:val="1"/>
          <w:numId w:val="37"/>
        </w:numPr>
        <w:rPr>
          <w:rStyle w:val="section0"/>
          <w:b/>
          <w:lang w:eastAsia="en-AU"/>
        </w:rPr>
      </w:pPr>
      <w:r w:rsidRPr="0094727B">
        <w:rPr>
          <w:rStyle w:val="section0"/>
        </w:rPr>
        <w:t>must—</w:t>
      </w:r>
    </w:p>
    <w:p w:rsidR="00173621" w:rsidRPr="0094727B" w:rsidRDefault="00173621" w:rsidP="00A17F45">
      <w:pPr>
        <w:pStyle w:val="StyleStyleSectionnewLeft1cmFirstline0cm1Left1"/>
        <w:numPr>
          <w:ilvl w:val="2"/>
          <w:numId w:val="37"/>
        </w:numPr>
        <w:rPr>
          <w:rStyle w:val="section0"/>
          <w:b/>
          <w:lang w:eastAsia="en-AU"/>
        </w:rPr>
      </w:pPr>
      <w:r w:rsidRPr="0094727B">
        <w:rPr>
          <w:rStyle w:val="section0"/>
        </w:rPr>
        <w:t>be published for at least 14 days commencing as soon as practicable after the removal;</w:t>
      </w:r>
    </w:p>
    <w:p w:rsidR="00173621" w:rsidRPr="0094727B" w:rsidRDefault="00173621" w:rsidP="00A17F45">
      <w:pPr>
        <w:pStyle w:val="StyleStyleSectionnewLeft1cmFirstline0cm1Left1"/>
        <w:numPr>
          <w:ilvl w:val="2"/>
          <w:numId w:val="37"/>
        </w:numPr>
        <w:rPr>
          <w:rStyle w:val="section0"/>
          <w:b/>
          <w:lang w:eastAsia="en-AU"/>
        </w:rPr>
      </w:pPr>
      <w:r w:rsidRPr="0094727B">
        <w:rPr>
          <w:rStyle w:val="section0"/>
        </w:rPr>
        <w:t>describe the article confiscated;</w:t>
      </w:r>
    </w:p>
    <w:p w:rsidR="00173621" w:rsidRPr="0094727B" w:rsidRDefault="00173621" w:rsidP="00A17F45">
      <w:pPr>
        <w:pStyle w:val="StyleStyleSectionnewLeft1cmFirstline0cm1Left1"/>
        <w:numPr>
          <w:ilvl w:val="2"/>
          <w:numId w:val="37"/>
        </w:numPr>
        <w:rPr>
          <w:rStyle w:val="section0"/>
          <w:b/>
          <w:lang w:eastAsia="en-AU"/>
        </w:rPr>
      </w:pPr>
      <w:r w:rsidRPr="0094727B">
        <w:rPr>
          <w:rStyle w:val="section0"/>
        </w:rPr>
        <w:t>state what a person needs to do to have the article released.</w:t>
      </w:r>
    </w:p>
    <w:p w:rsidR="00173621" w:rsidRPr="0094727B" w:rsidRDefault="00173621" w:rsidP="00A17F45">
      <w:pPr>
        <w:pStyle w:val="StyleStyleSectionnewLeft1cmFirstline0cm1Left1"/>
        <w:numPr>
          <w:ilvl w:val="0"/>
          <w:numId w:val="37"/>
        </w:numPr>
        <w:rPr>
          <w:rStyle w:val="section0"/>
        </w:rPr>
      </w:pPr>
      <w:r w:rsidRPr="0094727B">
        <w:rPr>
          <w:rStyle w:val="section0"/>
        </w:rPr>
        <w:tab/>
        <w:t xml:space="preserve">This </w:t>
      </w:r>
      <w:r w:rsidR="00914598" w:rsidRPr="0094727B">
        <w:rPr>
          <w:rStyle w:val="section0"/>
        </w:rPr>
        <w:t>section</w:t>
      </w:r>
      <w:r w:rsidRPr="0094727B">
        <w:rPr>
          <w:rStyle w:val="section0"/>
        </w:rPr>
        <w:t xml:space="preserve"> does not apply to an article which, in the opinion of the authorised person, has no intrinsic value.</w:t>
      </w:r>
    </w:p>
    <w:p w:rsidR="00173621" w:rsidRPr="0094727B" w:rsidRDefault="00173621" w:rsidP="00504851">
      <w:pPr>
        <w:pStyle w:val="StyleSectiontitle12ptNotBoldJustifiedLeft0cmFirs"/>
        <w:keepNext/>
        <w:tabs>
          <w:tab w:val="num" w:pos="153"/>
        </w:tabs>
      </w:pPr>
      <w:bookmarkStart w:id="147" w:name="_Ref379199800"/>
      <w:bookmarkStart w:id="148" w:name="_Ref379200241"/>
      <w:bookmarkStart w:id="149" w:name="_Toc401596037"/>
      <w:r w:rsidRPr="0094727B">
        <w:t>Release of confiscated articles</w:t>
      </w:r>
      <w:bookmarkEnd w:id="147"/>
      <w:bookmarkEnd w:id="148"/>
      <w:bookmarkEnd w:id="149"/>
    </w:p>
    <w:p w:rsidR="00173621" w:rsidRPr="0094727B" w:rsidRDefault="00173621" w:rsidP="00A17F45">
      <w:pPr>
        <w:pStyle w:val="StyleStyleSectionnewLeft1cmFirstline0cm1Left1"/>
        <w:numPr>
          <w:ilvl w:val="0"/>
          <w:numId w:val="38"/>
        </w:numPr>
        <w:rPr>
          <w:rStyle w:val="section0"/>
        </w:rPr>
      </w:pPr>
      <w:r w:rsidRPr="0094727B">
        <w:rPr>
          <w:rStyle w:val="section0"/>
        </w:rPr>
        <w:tab/>
        <w:t>Subject to sub</w:t>
      </w:r>
      <w:r w:rsidR="00914598" w:rsidRPr="0094727B">
        <w:rPr>
          <w:rStyle w:val="section0"/>
        </w:rPr>
        <w:t>section</w:t>
      </w:r>
      <w:r w:rsidRPr="0094727B">
        <w:rPr>
          <w:rStyle w:val="section0"/>
        </w:rPr>
        <w:t>s (2) and (3), not sooner than the day following the day of the confiscation and not later tha</w:t>
      </w:r>
      <w:r w:rsidR="00F873B4" w:rsidRPr="0094727B">
        <w:rPr>
          <w:rStyle w:val="section0"/>
        </w:rPr>
        <w:t>n</w:t>
      </w:r>
      <w:r w:rsidRPr="0094727B">
        <w:rPr>
          <w:rStyle w:val="section0"/>
        </w:rPr>
        <w:t xml:space="preserve"> 2</w:t>
      </w:r>
      <w:r w:rsidR="00063593" w:rsidRPr="0094727B">
        <w:rPr>
          <w:rStyle w:val="section0"/>
        </w:rPr>
        <w:t>8 days after the confiscation, c</w:t>
      </w:r>
      <w:r w:rsidRPr="0094727B">
        <w:rPr>
          <w:rStyle w:val="section0"/>
        </w:rPr>
        <w:t xml:space="preserve">ouncil will release any article </w:t>
      </w:r>
      <w:r w:rsidR="007B31D6" w:rsidRPr="0094727B">
        <w:rPr>
          <w:rStyle w:val="section0"/>
        </w:rPr>
        <w:t xml:space="preserve">notified as </w:t>
      </w:r>
      <w:r w:rsidRPr="0094727B">
        <w:rPr>
          <w:rStyle w:val="section0"/>
        </w:rPr>
        <w:t>confiscated under this local law to a person claiming a right to possession of it provided that the person—</w:t>
      </w:r>
    </w:p>
    <w:p w:rsidR="00173621" w:rsidRPr="0094727B" w:rsidRDefault="00173621" w:rsidP="00A17F45">
      <w:pPr>
        <w:pStyle w:val="StyleStyleSectionnewLeft1cmFirstline0cm1Left1"/>
        <w:numPr>
          <w:ilvl w:val="1"/>
          <w:numId w:val="38"/>
        </w:numPr>
        <w:rPr>
          <w:rStyle w:val="section0"/>
          <w:b/>
          <w:lang w:eastAsia="en-AU"/>
        </w:rPr>
      </w:pPr>
      <w:r w:rsidRPr="0094727B">
        <w:rPr>
          <w:rStyle w:val="section0"/>
        </w:rPr>
        <w:t>proves their ownership or right t</w:t>
      </w:r>
      <w:r w:rsidR="00063593" w:rsidRPr="0094727B">
        <w:rPr>
          <w:rStyle w:val="section0"/>
        </w:rPr>
        <w:t>o possession of the article to c</w:t>
      </w:r>
      <w:r w:rsidRPr="0094727B">
        <w:rPr>
          <w:rStyle w:val="section0"/>
        </w:rPr>
        <w:t>ouncil’s satisfaction; and</w:t>
      </w:r>
    </w:p>
    <w:p w:rsidR="00173621" w:rsidRPr="0094727B" w:rsidRDefault="00063593" w:rsidP="00A17F45">
      <w:pPr>
        <w:pStyle w:val="StyleStyleSectionnewLeft1cmFirstline0cm1Left1"/>
        <w:numPr>
          <w:ilvl w:val="1"/>
          <w:numId w:val="38"/>
        </w:numPr>
        <w:rPr>
          <w:rStyle w:val="section0"/>
          <w:b/>
          <w:lang w:eastAsia="en-AU"/>
        </w:rPr>
      </w:pPr>
      <w:r w:rsidRPr="0094727B">
        <w:rPr>
          <w:rStyle w:val="section0"/>
        </w:rPr>
        <w:t>pays to c</w:t>
      </w:r>
      <w:r w:rsidR="00173621" w:rsidRPr="0094727B">
        <w:rPr>
          <w:rStyle w:val="section0"/>
        </w:rPr>
        <w:t>ouncil the applicable cost-recovery fee spe</w:t>
      </w:r>
      <w:r w:rsidRPr="0094727B">
        <w:rPr>
          <w:rStyle w:val="section0"/>
        </w:rPr>
        <w:t>cified in a resolution made by c</w:t>
      </w:r>
      <w:r w:rsidR="00173621" w:rsidRPr="0094727B">
        <w:rPr>
          <w:rStyle w:val="section0"/>
        </w:rPr>
        <w:t xml:space="preserve">ouncil under </w:t>
      </w:r>
      <w:r w:rsidR="00914598" w:rsidRPr="0094727B">
        <w:rPr>
          <w:rStyle w:val="section0"/>
        </w:rPr>
        <w:t>section</w:t>
      </w:r>
      <w:r w:rsidR="00173621" w:rsidRPr="0094727B">
        <w:rPr>
          <w:rStyle w:val="section0"/>
        </w:rPr>
        <w:t xml:space="preserve"> 99 of the </w:t>
      </w:r>
      <w:r w:rsidR="00173621" w:rsidRPr="0094727B">
        <w:rPr>
          <w:rStyle w:val="section0"/>
          <w:i/>
        </w:rPr>
        <w:t>City of Brisbane Act 2010</w:t>
      </w:r>
      <w:r w:rsidR="00173621" w:rsidRPr="0094727B">
        <w:rPr>
          <w:rStyle w:val="section0"/>
        </w:rPr>
        <w:t>; and</w:t>
      </w:r>
    </w:p>
    <w:p w:rsidR="00173621" w:rsidRPr="0094727B" w:rsidRDefault="00173621" w:rsidP="00A17F45">
      <w:pPr>
        <w:pStyle w:val="StyleStyleSectionnewLeft1cmFirstline0cm1Left1"/>
        <w:numPr>
          <w:ilvl w:val="1"/>
          <w:numId w:val="38"/>
        </w:numPr>
        <w:rPr>
          <w:rStyle w:val="section0"/>
        </w:rPr>
      </w:pPr>
      <w:r w:rsidRPr="0094727B">
        <w:rPr>
          <w:rStyle w:val="section0"/>
        </w:rPr>
        <w:t>signs a receipt for the delivery of the article.</w:t>
      </w:r>
    </w:p>
    <w:p w:rsidR="00173621" w:rsidRPr="0094727B" w:rsidRDefault="00173621" w:rsidP="00A17F45">
      <w:pPr>
        <w:pStyle w:val="StyleStyleSectionnewLeft1cmFirstline0cm1Left1"/>
        <w:numPr>
          <w:ilvl w:val="0"/>
          <w:numId w:val="38"/>
        </w:numPr>
        <w:rPr>
          <w:rStyle w:val="section0"/>
        </w:rPr>
      </w:pPr>
      <w:r w:rsidRPr="0094727B">
        <w:rPr>
          <w:rStyle w:val="section0"/>
        </w:rPr>
        <w:tab/>
        <w:t xml:space="preserve">If the article is confiscated under </w:t>
      </w:r>
      <w:r w:rsidR="00914598" w:rsidRPr="0094727B">
        <w:rPr>
          <w:rStyle w:val="section0"/>
        </w:rPr>
        <w:t>section</w:t>
      </w:r>
      <w:r w:rsidR="00A64D30" w:rsidRPr="0094727B">
        <w:rPr>
          <w:rStyle w:val="section0"/>
        </w:rPr>
        <w:t xml:space="preserve"> </w:t>
      </w:r>
      <w:r w:rsidR="00A64D30" w:rsidRPr="0094727B">
        <w:rPr>
          <w:rStyle w:val="section0"/>
        </w:rPr>
        <w:fldChar w:fldCharType="begin"/>
      </w:r>
      <w:r w:rsidR="00A64D30" w:rsidRPr="0094727B">
        <w:rPr>
          <w:rStyle w:val="section0"/>
        </w:rPr>
        <w:instrText xml:space="preserve"> REF _Ref379200122 \r \h </w:instrText>
      </w:r>
      <w:r w:rsidR="00127C2D" w:rsidRPr="0094727B">
        <w:rPr>
          <w:rStyle w:val="section0"/>
        </w:rPr>
        <w:instrText xml:space="preserve"> \* MERGEFORMAT </w:instrText>
      </w:r>
      <w:r w:rsidR="00A64D30" w:rsidRPr="0094727B">
        <w:rPr>
          <w:rStyle w:val="section0"/>
        </w:rPr>
      </w:r>
      <w:r w:rsidR="00A64D30" w:rsidRPr="0094727B">
        <w:rPr>
          <w:rStyle w:val="section0"/>
        </w:rPr>
        <w:fldChar w:fldCharType="separate"/>
      </w:r>
      <w:r w:rsidR="00377CC9">
        <w:rPr>
          <w:rStyle w:val="section0"/>
        </w:rPr>
        <w:t>41</w:t>
      </w:r>
      <w:r w:rsidR="00A64D30" w:rsidRPr="0094727B">
        <w:rPr>
          <w:rStyle w:val="section0"/>
        </w:rPr>
        <w:fldChar w:fldCharType="end"/>
      </w:r>
      <w:r w:rsidR="00A64D30" w:rsidRPr="0094727B">
        <w:rPr>
          <w:rStyle w:val="section0"/>
        </w:rPr>
        <w:fldChar w:fldCharType="begin"/>
      </w:r>
      <w:r w:rsidR="00A64D30" w:rsidRPr="0094727B">
        <w:rPr>
          <w:rStyle w:val="section0"/>
        </w:rPr>
        <w:instrText xml:space="preserve"> REF _Ref379200125 \r \h </w:instrText>
      </w:r>
      <w:r w:rsidR="00127C2D" w:rsidRPr="0094727B">
        <w:rPr>
          <w:rStyle w:val="section0"/>
        </w:rPr>
        <w:instrText xml:space="preserve"> \* MERGEFORMAT </w:instrText>
      </w:r>
      <w:r w:rsidR="00A64D30" w:rsidRPr="0094727B">
        <w:rPr>
          <w:rStyle w:val="section0"/>
        </w:rPr>
      </w:r>
      <w:r w:rsidR="00A64D30" w:rsidRPr="0094727B">
        <w:rPr>
          <w:rStyle w:val="section0"/>
        </w:rPr>
        <w:fldChar w:fldCharType="separate"/>
      </w:r>
      <w:r w:rsidR="00377CC9">
        <w:rPr>
          <w:rStyle w:val="section0"/>
        </w:rPr>
        <w:t>(2)</w:t>
      </w:r>
      <w:r w:rsidR="00A64D30" w:rsidRPr="0094727B">
        <w:rPr>
          <w:rStyle w:val="section0"/>
        </w:rPr>
        <w:fldChar w:fldCharType="end"/>
      </w:r>
      <w:r w:rsidRPr="0094727B">
        <w:rPr>
          <w:rStyle w:val="section0"/>
        </w:rPr>
        <w:t>, and a legal proceeding or prosecution likely to require the production into evidence of the confiscated article is started within 12 months, then—</w:t>
      </w:r>
    </w:p>
    <w:p w:rsidR="00173621" w:rsidRPr="0094727B" w:rsidRDefault="00173621" w:rsidP="00A17F45">
      <w:pPr>
        <w:pStyle w:val="StyleStyleSectionnewLeft1cmFirstline0cm1Left1"/>
        <w:numPr>
          <w:ilvl w:val="1"/>
          <w:numId w:val="38"/>
        </w:numPr>
        <w:rPr>
          <w:rStyle w:val="section0"/>
        </w:rPr>
      </w:pPr>
      <w:r w:rsidRPr="0094727B">
        <w:rPr>
          <w:rStyle w:val="section0"/>
        </w:rPr>
        <w:t>at the end of the legal proceeding or prosecution and any appeal from the legal proceeding or prosecution; or</w:t>
      </w:r>
    </w:p>
    <w:p w:rsidR="00173621" w:rsidRPr="0094727B" w:rsidRDefault="00063593" w:rsidP="00A17F45">
      <w:pPr>
        <w:pStyle w:val="StyleStyleSectionnewLeft1cmFirstline0cm1Left1"/>
        <w:numPr>
          <w:ilvl w:val="1"/>
          <w:numId w:val="38"/>
        </w:numPr>
        <w:rPr>
          <w:rStyle w:val="section0"/>
        </w:rPr>
      </w:pPr>
      <w:r w:rsidRPr="0094727B">
        <w:rPr>
          <w:rStyle w:val="section0"/>
        </w:rPr>
        <w:t>if c</w:t>
      </w:r>
      <w:r w:rsidR="00173621" w:rsidRPr="0094727B">
        <w:rPr>
          <w:rStyle w:val="section0"/>
        </w:rPr>
        <w:t>ouncil decides that its retention as evidence is not necessary—within 28 days of that decision</w:t>
      </w:r>
      <w:r w:rsidR="00F873B4" w:rsidRPr="0094727B">
        <w:rPr>
          <w:rStyle w:val="section0"/>
        </w:rPr>
        <w:t>;</w:t>
      </w:r>
    </w:p>
    <w:p w:rsidR="00EB3138" w:rsidRPr="0094727B" w:rsidRDefault="00915DE3" w:rsidP="00C95B45">
      <w:pPr>
        <w:pStyle w:val="StyleStyleSectionnewLeft1cmFirstline0cm1Left1"/>
        <w:numPr>
          <w:ilvl w:val="0"/>
          <w:numId w:val="0"/>
        </w:numPr>
        <w:ind w:left="1134"/>
        <w:rPr>
          <w:rStyle w:val="section0"/>
        </w:rPr>
      </w:pPr>
      <w:r w:rsidRPr="0094727B">
        <w:rPr>
          <w:rStyle w:val="section0"/>
        </w:rPr>
        <w:t>c</w:t>
      </w:r>
      <w:r w:rsidR="00B75963" w:rsidRPr="0094727B">
        <w:rPr>
          <w:rStyle w:val="section0"/>
        </w:rPr>
        <w:t>ouncil</w:t>
      </w:r>
      <w:r w:rsidR="00EB3138" w:rsidRPr="0094727B">
        <w:rPr>
          <w:rStyle w:val="section0"/>
        </w:rPr>
        <w:t xml:space="preserve"> will release the article in accordance with sub</w:t>
      </w:r>
      <w:r w:rsidR="00914598" w:rsidRPr="0094727B">
        <w:rPr>
          <w:rStyle w:val="section0"/>
        </w:rPr>
        <w:t>section</w:t>
      </w:r>
      <w:r w:rsidR="00EB3138" w:rsidRPr="0094727B">
        <w:rPr>
          <w:rStyle w:val="section0"/>
        </w:rPr>
        <w:t xml:space="preserve"> (1).</w:t>
      </w:r>
    </w:p>
    <w:p w:rsidR="00173621" w:rsidRPr="0094727B" w:rsidRDefault="00173621" w:rsidP="00A17F45">
      <w:pPr>
        <w:pStyle w:val="StyleStyleSectionnewLeft1cmFirstline0cm1Left1"/>
        <w:numPr>
          <w:ilvl w:val="0"/>
          <w:numId w:val="38"/>
        </w:numPr>
        <w:rPr>
          <w:rStyle w:val="section0"/>
        </w:rPr>
      </w:pPr>
      <w:r w:rsidRPr="0094727B">
        <w:rPr>
          <w:rStyle w:val="section0"/>
        </w:rPr>
        <w:tab/>
        <w:t>If for whatever reason it is not possible to return the article to its owner or other person en</w:t>
      </w:r>
      <w:r w:rsidR="00063593" w:rsidRPr="0094727B">
        <w:rPr>
          <w:rStyle w:val="section0"/>
        </w:rPr>
        <w:t>titled to its possession, then c</w:t>
      </w:r>
      <w:r w:rsidRPr="0094727B">
        <w:rPr>
          <w:rStyle w:val="section0"/>
        </w:rPr>
        <w:t>ouncil may dispose of the article</w:t>
      </w:r>
      <w:r w:rsidR="00A64D30" w:rsidRPr="0094727B">
        <w:rPr>
          <w:rStyle w:val="section0"/>
        </w:rPr>
        <w:t xml:space="preserve"> under </w:t>
      </w:r>
      <w:r w:rsidR="00914598" w:rsidRPr="0094727B">
        <w:rPr>
          <w:rStyle w:val="section0"/>
        </w:rPr>
        <w:t>section</w:t>
      </w:r>
      <w:r w:rsidRPr="0094727B">
        <w:rPr>
          <w:rStyle w:val="section0"/>
        </w:rPr>
        <w:t xml:space="preserve"> </w:t>
      </w:r>
      <w:r w:rsidR="00A64D30" w:rsidRPr="0094727B">
        <w:rPr>
          <w:rStyle w:val="section0"/>
        </w:rPr>
        <w:fldChar w:fldCharType="begin"/>
      </w:r>
      <w:r w:rsidR="00A64D30" w:rsidRPr="0094727B">
        <w:rPr>
          <w:rStyle w:val="section0"/>
        </w:rPr>
        <w:instrText xml:space="preserve"> REF _Ref379200187 \r \h  \* MERGEFORMAT </w:instrText>
      </w:r>
      <w:r w:rsidR="00A64D30" w:rsidRPr="0094727B">
        <w:rPr>
          <w:rStyle w:val="section0"/>
        </w:rPr>
      </w:r>
      <w:r w:rsidR="00A64D30" w:rsidRPr="0094727B">
        <w:rPr>
          <w:rStyle w:val="section0"/>
        </w:rPr>
        <w:fldChar w:fldCharType="separate"/>
      </w:r>
      <w:r w:rsidR="00377CC9">
        <w:rPr>
          <w:rStyle w:val="section0"/>
        </w:rPr>
        <w:t>44</w:t>
      </w:r>
      <w:r w:rsidR="00A64D30" w:rsidRPr="0094727B">
        <w:rPr>
          <w:rStyle w:val="section0"/>
        </w:rPr>
        <w:fldChar w:fldCharType="end"/>
      </w:r>
      <w:r w:rsidRPr="0094727B">
        <w:rPr>
          <w:rStyle w:val="section0"/>
        </w:rPr>
        <w:t xml:space="preserve">. </w:t>
      </w:r>
    </w:p>
    <w:p w:rsidR="00173621" w:rsidRPr="0094727B" w:rsidRDefault="00B935C8" w:rsidP="00C60C8B">
      <w:pPr>
        <w:pStyle w:val="StyleSectiontitle12ptNotBoldJustifiedLeft0cmFirs"/>
        <w:keepNext/>
        <w:keepLines/>
        <w:tabs>
          <w:tab w:val="num" w:pos="153"/>
        </w:tabs>
        <w:ind w:left="622" w:hangingChars="258" w:hanging="622"/>
      </w:pPr>
      <w:bookmarkStart w:id="150" w:name="_Ref379200187"/>
      <w:bookmarkStart w:id="151" w:name="_Toc401596038"/>
      <w:r w:rsidRPr="0094727B">
        <w:t>Other d</w:t>
      </w:r>
      <w:r w:rsidR="00173621" w:rsidRPr="0094727B">
        <w:t xml:space="preserve">isposal of </w:t>
      </w:r>
      <w:r w:rsidRPr="0094727B">
        <w:t>c</w:t>
      </w:r>
      <w:r w:rsidR="00173621" w:rsidRPr="0094727B">
        <w:t>onfiscated articles</w:t>
      </w:r>
      <w:bookmarkEnd w:id="150"/>
      <w:bookmarkEnd w:id="151"/>
    </w:p>
    <w:p w:rsidR="00173621" w:rsidRPr="0094727B" w:rsidRDefault="00173621" w:rsidP="00A17F45">
      <w:pPr>
        <w:pStyle w:val="StyleStyleSectionnewLeft1cmFirstline0cm1Left1"/>
        <w:numPr>
          <w:ilvl w:val="0"/>
          <w:numId w:val="39"/>
        </w:numPr>
        <w:rPr>
          <w:rStyle w:val="section0"/>
        </w:rPr>
      </w:pPr>
      <w:r w:rsidRPr="0094727B">
        <w:rPr>
          <w:rStyle w:val="section0"/>
        </w:rPr>
        <w:tab/>
        <w:t xml:space="preserve">If a confiscated article is not released under </w:t>
      </w:r>
      <w:r w:rsidR="00914598" w:rsidRPr="0094727B">
        <w:rPr>
          <w:rStyle w:val="section0"/>
        </w:rPr>
        <w:t>section</w:t>
      </w:r>
      <w:r w:rsidRPr="0094727B">
        <w:rPr>
          <w:rStyle w:val="section0"/>
        </w:rPr>
        <w:t xml:space="preserve"> </w:t>
      </w:r>
      <w:r w:rsidR="00817773" w:rsidRPr="0094727B">
        <w:rPr>
          <w:rStyle w:val="section0"/>
        </w:rPr>
        <w:fldChar w:fldCharType="begin"/>
      </w:r>
      <w:r w:rsidR="00817773" w:rsidRPr="0094727B">
        <w:rPr>
          <w:rStyle w:val="section0"/>
        </w:rPr>
        <w:instrText xml:space="preserve"> REF _Ref379200241 \r \h </w:instrText>
      </w:r>
      <w:r w:rsidR="00654C99" w:rsidRPr="0094727B">
        <w:rPr>
          <w:rStyle w:val="section0"/>
        </w:rPr>
        <w:instrText xml:space="preserve"> \* MERGEFORMAT </w:instrText>
      </w:r>
      <w:r w:rsidR="00817773" w:rsidRPr="0094727B">
        <w:rPr>
          <w:rStyle w:val="section0"/>
        </w:rPr>
      </w:r>
      <w:r w:rsidR="00817773" w:rsidRPr="0094727B">
        <w:rPr>
          <w:rStyle w:val="section0"/>
        </w:rPr>
        <w:fldChar w:fldCharType="separate"/>
      </w:r>
      <w:r w:rsidR="00377CC9">
        <w:rPr>
          <w:rStyle w:val="section0"/>
        </w:rPr>
        <w:t>43</w:t>
      </w:r>
      <w:r w:rsidR="00817773" w:rsidRPr="0094727B">
        <w:rPr>
          <w:rStyle w:val="section0"/>
        </w:rPr>
        <w:fldChar w:fldCharType="end"/>
      </w:r>
      <w:r w:rsidR="00063593" w:rsidRPr="0094727B">
        <w:rPr>
          <w:rStyle w:val="section0"/>
        </w:rPr>
        <w:t>, then c</w:t>
      </w:r>
      <w:r w:rsidRPr="0094727B">
        <w:rPr>
          <w:rStyle w:val="section0"/>
        </w:rPr>
        <w:t>ouncil may offer the article for sale by private treaty, tender, ex</w:t>
      </w:r>
      <w:r w:rsidR="00E95353" w:rsidRPr="0094727B">
        <w:rPr>
          <w:rStyle w:val="section0"/>
        </w:rPr>
        <w:t>pression of interest or auction</w:t>
      </w:r>
      <w:r w:rsidR="00EB3138" w:rsidRPr="0094727B">
        <w:rPr>
          <w:rStyle w:val="section0"/>
          <w:vertAlign w:val="superscript"/>
        </w:rPr>
        <w:footnoteReference w:id="12"/>
      </w:r>
      <w:r w:rsidR="00E95353" w:rsidRPr="0094727B">
        <w:rPr>
          <w:rStyle w:val="section0"/>
        </w:rPr>
        <w:t>.</w:t>
      </w:r>
    </w:p>
    <w:p w:rsidR="00173621" w:rsidRPr="0094727B" w:rsidRDefault="00173621" w:rsidP="00A17F45">
      <w:pPr>
        <w:pStyle w:val="StyleStyleSectionnewLeft1cmFirstline0cm1Left1"/>
        <w:numPr>
          <w:ilvl w:val="0"/>
          <w:numId w:val="39"/>
        </w:numPr>
        <w:rPr>
          <w:rStyle w:val="section0"/>
          <w:szCs w:val="22"/>
          <w:lang w:eastAsia="en-AU"/>
        </w:rPr>
      </w:pPr>
      <w:r w:rsidRPr="0094727B">
        <w:rPr>
          <w:rStyle w:val="section0"/>
        </w:rPr>
        <w:tab/>
        <w:t>If there is no purchaser for a confiscated article offered for sale,</w:t>
      </w:r>
      <w:r w:rsidR="00063593" w:rsidRPr="0094727B">
        <w:rPr>
          <w:rStyle w:val="section0"/>
        </w:rPr>
        <w:t xml:space="preserve"> c</w:t>
      </w:r>
      <w:r w:rsidRPr="0094727B">
        <w:rPr>
          <w:rStyle w:val="section0"/>
        </w:rPr>
        <w:t>ouncil may dispo</w:t>
      </w:r>
      <w:r w:rsidR="007E4E45" w:rsidRPr="0094727B">
        <w:rPr>
          <w:rStyle w:val="section0"/>
        </w:rPr>
        <w:t>se of the article in any way it</w:t>
      </w:r>
      <w:r w:rsidRPr="0094727B">
        <w:rPr>
          <w:rStyle w:val="section0"/>
        </w:rPr>
        <w:t xml:space="preserve"> sees fit.</w:t>
      </w:r>
    </w:p>
    <w:p w:rsidR="00173621" w:rsidRPr="0094727B" w:rsidRDefault="00173621" w:rsidP="00A17F45">
      <w:pPr>
        <w:pStyle w:val="StyleStyleSectionnewLeft1cmFirstline0cm1Left1"/>
        <w:numPr>
          <w:ilvl w:val="0"/>
          <w:numId w:val="39"/>
        </w:numPr>
        <w:rPr>
          <w:rStyle w:val="section0"/>
          <w:szCs w:val="22"/>
          <w:lang w:eastAsia="en-AU"/>
        </w:rPr>
      </w:pPr>
      <w:r w:rsidRPr="0094727B">
        <w:rPr>
          <w:rStyle w:val="section0"/>
        </w:rPr>
        <w:tab/>
        <w:t xml:space="preserve">If upon the disposal of an article in accordance with this </w:t>
      </w:r>
      <w:r w:rsidR="00914598" w:rsidRPr="0094727B">
        <w:rPr>
          <w:rStyle w:val="section0"/>
        </w:rPr>
        <w:t>section</w:t>
      </w:r>
      <w:r w:rsidRPr="0094727B">
        <w:rPr>
          <w:rStyle w:val="section0"/>
        </w:rPr>
        <w:t xml:space="preserve">, the </w:t>
      </w:r>
      <w:r w:rsidR="00063593" w:rsidRPr="0094727B">
        <w:rPr>
          <w:rStyle w:val="section0"/>
        </w:rPr>
        <w:t>costs and expenses incurred by c</w:t>
      </w:r>
      <w:r w:rsidRPr="0094727B">
        <w:rPr>
          <w:rStyle w:val="section0"/>
        </w:rPr>
        <w:t>ouncil in connection with its removal, detention, storage and sale or disposal are not full</w:t>
      </w:r>
      <w:r w:rsidR="00063593" w:rsidRPr="0094727B">
        <w:rPr>
          <w:rStyle w:val="section0"/>
        </w:rPr>
        <w:t>y recovered, c</w:t>
      </w:r>
      <w:r w:rsidRPr="0094727B">
        <w:rPr>
          <w:rStyle w:val="section0"/>
        </w:rPr>
        <w:t xml:space="preserve">ouncil may recover the outstanding balance in accordance with </w:t>
      </w:r>
      <w:r w:rsidR="00914598" w:rsidRPr="0094727B">
        <w:rPr>
          <w:rStyle w:val="section0"/>
        </w:rPr>
        <w:t>section</w:t>
      </w:r>
      <w:r w:rsidRPr="0094727B">
        <w:rPr>
          <w:rStyle w:val="section0"/>
        </w:rPr>
        <w:t xml:space="preserve"> </w:t>
      </w:r>
      <w:r w:rsidR="00654C99" w:rsidRPr="0094727B">
        <w:rPr>
          <w:rStyle w:val="section0"/>
        </w:rPr>
        <w:fldChar w:fldCharType="begin"/>
      </w:r>
      <w:r w:rsidR="00654C99" w:rsidRPr="0094727B">
        <w:rPr>
          <w:rStyle w:val="section0"/>
        </w:rPr>
        <w:instrText xml:space="preserve"> REF _Ref379200278 \r \h  \* MERGEFORMAT </w:instrText>
      </w:r>
      <w:r w:rsidR="00654C99" w:rsidRPr="0094727B">
        <w:rPr>
          <w:rStyle w:val="section0"/>
        </w:rPr>
      </w:r>
      <w:r w:rsidR="00654C99" w:rsidRPr="0094727B">
        <w:rPr>
          <w:rStyle w:val="section0"/>
        </w:rPr>
        <w:fldChar w:fldCharType="separate"/>
      </w:r>
      <w:r w:rsidR="00377CC9">
        <w:rPr>
          <w:rStyle w:val="section0"/>
        </w:rPr>
        <w:t>62</w:t>
      </w:r>
      <w:r w:rsidR="00654C99" w:rsidRPr="0094727B">
        <w:rPr>
          <w:rStyle w:val="section0"/>
        </w:rPr>
        <w:fldChar w:fldCharType="end"/>
      </w:r>
      <w:r w:rsidRPr="0094727B">
        <w:rPr>
          <w:rStyle w:val="section0"/>
        </w:rPr>
        <w:t>.</w:t>
      </w:r>
    </w:p>
    <w:p w:rsidR="00173621" w:rsidRPr="0094727B" w:rsidRDefault="00173621" w:rsidP="00A17F45">
      <w:pPr>
        <w:pStyle w:val="StyleStyleSectionnewLeft1cmFirstline0cm1Left1"/>
        <w:numPr>
          <w:ilvl w:val="0"/>
          <w:numId w:val="39"/>
        </w:numPr>
        <w:rPr>
          <w:rStyle w:val="section0"/>
        </w:rPr>
      </w:pPr>
      <w:r w:rsidRPr="0094727B">
        <w:rPr>
          <w:rStyle w:val="section0"/>
        </w:rPr>
        <w:tab/>
        <w:t xml:space="preserve">If </w:t>
      </w:r>
      <w:r w:rsidR="00EB3138" w:rsidRPr="0094727B">
        <w:rPr>
          <w:rStyle w:val="section0"/>
        </w:rPr>
        <w:t>an article</w:t>
      </w:r>
      <w:r w:rsidRPr="0094727B">
        <w:rPr>
          <w:rStyle w:val="section0"/>
        </w:rPr>
        <w:t>—</w:t>
      </w:r>
    </w:p>
    <w:p w:rsidR="00173621" w:rsidRPr="0094727B" w:rsidRDefault="00173621" w:rsidP="00A17F45">
      <w:pPr>
        <w:pStyle w:val="StyleStyleSectionnewLeft1cmFirstline0cm1Left1"/>
        <w:numPr>
          <w:ilvl w:val="1"/>
          <w:numId w:val="39"/>
        </w:numPr>
        <w:rPr>
          <w:rStyle w:val="section0"/>
        </w:rPr>
      </w:pPr>
      <w:r w:rsidRPr="0094727B">
        <w:rPr>
          <w:rStyle w:val="section0"/>
        </w:rPr>
        <w:t>is of a perishable nature; or</w:t>
      </w:r>
    </w:p>
    <w:p w:rsidR="00173621" w:rsidRPr="0094727B" w:rsidRDefault="00173621" w:rsidP="00A17F45">
      <w:pPr>
        <w:pStyle w:val="StyleStyleSectionnewLeft1cmFirstline0cm1Left1"/>
        <w:numPr>
          <w:ilvl w:val="1"/>
          <w:numId w:val="39"/>
        </w:numPr>
        <w:rPr>
          <w:rStyle w:val="section0"/>
        </w:rPr>
      </w:pPr>
      <w:r w:rsidRPr="0094727B">
        <w:rPr>
          <w:rStyle w:val="section0"/>
        </w:rPr>
        <w:t xml:space="preserve">consists of a substance that cannot be practically stored at the time of removal or within a reasonably short period of time after removal; </w:t>
      </w:r>
    </w:p>
    <w:p w:rsidR="00173621" w:rsidRPr="0094727B" w:rsidRDefault="00063593" w:rsidP="00D361BF">
      <w:pPr>
        <w:pStyle w:val="StyleStyleSectionnewLeft1cmFirstline0cm1Left1"/>
        <w:numPr>
          <w:ilvl w:val="0"/>
          <w:numId w:val="0"/>
        </w:numPr>
        <w:ind w:left="1134"/>
        <w:rPr>
          <w:rStyle w:val="section0"/>
        </w:rPr>
      </w:pPr>
      <w:r w:rsidRPr="0094727B">
        <w:rPr>
          <w:rStyle w:val="section0"/>
        </w:rPr>
        <w:t>then c</w:t>
      </w:r>
      <w:r w:rsidR="00173621" w:rsidRPr="0094727B">
        <w:rPr>
          <w:rStyle w:val="section0"/>
        </w:rPr>
        <w:t>ouncil may dispose of it in such manner as the Chief Executive Officer may determine.</w:t>
      </w:r>
      <w:r w:rsidR="006F5A0A" w:rsidRPr="0094727B">
        <w:rPr>
          <w:rStyle w:val="FootnoteReference"/>
        </w:rPr>
        <w:footnoteReference w:id="13"/>
      </w:r>
    </w:p>
    <w:p w:rsidR="000716CB" w:rsidRPr="0094727B" w:rsidRDefault="000716CB" w:rsidP="00D361BF">
      <w:pPr>
        <w:pStyle w:val="StyleStyleSectionnewLeft1cmFirstline0cm1Left1"/>
        <w:numPr>
          <w:ilvl w:val="0"/>
          <w:numId w:val="0"/>
        </w:numPr>
        <w:ind w:left="1134"/>
        <w:rPr>
          <w:rStyle w:val="section0"/>
        </w:rPr>
      </w:pPr>
    </w:p>
    <w:p w:rsidR="00173621" w:rsidRPr="0094727B" w:rsidRDefault="00173621" w:rsidP="009301CC">
      <w:pPr>
        <w:pStyle w:val="Chaptertitle"/>
        <w:keepNext/>
      </w:pPr>
      <w:bookmarkStart w:id="152" w:name="_Toc401596039"/>
      <w:r w:rsidRPr="0094727B">
        <w:t>Chapter 7</w:t>
      </w:r>
      <w:r w:rsidRPr="0094727B">
        <w:tab/>
      </w:r>
      <w:r w:rsidR="00B75963" w:rsidRPr="0094727B">
        <w:t>Council</w:t>
      </w:r>
      <w:r w:rsidRPr="0094727B">
        <w:t xml:space="preserve"> consent</w:t>
      </w:r>
      <w:bookmarkEnd w:id="152"/>
    </w:p>
    <w:p w:rsidR="00173621" w:rsidRPr="0094727B" w:rsidRDefault="00F20AE5" w:rsidP="009301CC">
      <w:pPr>
        <w:pStyle w:val="Parttitle"/>
        <w:keepNext/>
      </w:pPr>
      <w:bookmarkStart w:id="153" w:name="_Toc401596040"/>
      <w:r w:rsidRPr="0094727B">
        <w:t>Part 1</w:t>
      </w:r>
      <w:r w:rsidRPr="0094727B">
        <w:tab/>
      </w:r>
      <w:r w:rsidR="00751D1E" w:rsidRPr="0094727B">
        <w:t>Self-assessment</w:t>
      </w:r>
      <w:bookmarkEnd w:id="153"/>
    </w:p>
    <w:p w:rsidR="00173621" w:rsidRPr="0094727B" w:rsidRDefault="00751D1E" w:rsidP="00504851">
      <w:pPr>
        <w:pStyle w:val="StyleSectiontitle12ptNotBoldJustifiedLeft0cmFirs"/>
        <w:keepNext/>
        <w:tabs>
          <w:tab w:val="num" w:pos="153"/>
        </w:tabs>
      </w:pPr>
      <w:bookmarkStart w:id="154" w:name="_Ref379203487"/>
      <w:bookmarkStart w:id="155" w:name="_Toc401596041"/>
      <w:r w:rsidRPr="0094727B">
        <w:t>Self-assessment</w:t>
      </w:r>
      <w:r w:rsidR="00173621" w:rsidRPr="0094727B">
        <w:t xml:space="preserve"> system</w:t>
      </w:r>
      <w:bookmarkEnd w:id="154"/>
      <w:bookmarkEnd w:id="155"/>
    </w:p>
    <w:p w:rsidR="0027674F" w:rsidRPr="0094727B" w:rsidRDefault="0027674F" w:rsidP="00A17F45">
      <w:pPr>
        <w:pStyle w:val="StyleStyleSectionnewLeft1cmFirstline0cm1Left1"/>
        <w:numPr>
          <w:ilvl w:val="0"/>
          <w:numId w:val="40"/>
        </w:numPr>
        <w:rPr>
          <w:rStyle w:val="section0"/>
          <w:szCs w:val="22"/>
          <w:lang w:eastAsia="en-AU"/>
        </w:rPr>
      </w:pPr>
      <w:bookmarkStart w:id="156" w:name="_Toc338768604"/>
      <w:r w:rsidRPr="0094727B">
        <w:rPr>
          <w:rStyle w:val="section0"/>
        </w:rPr>
        <w:tab/>
      </w:r>
      <w:r w:rsidR="00B75963" w:rsidRPr="0094727B">
        <w:rPr>
          <w:rStyle w:val="section0"/>
        </w:rPr>
        <w:t>Council</w:t>
      </w:r>
      <w:r w:rsidR="00F20AE5" w:rsidRPr="0094727B">
        <w:rPr>
          <w:rStyle w:val="section0"/>
        </w:rPr>
        <w:t xml:space="preserve"> may establish a </w:t>
      </w:r>
      <w:r w:rsidR="00751D1E" w:rsidRPr="0094727B">
        <w:rPr>
          <w:rStyle w:val="section0"/>
        </w:rPr>
        <w:t>self-assessment</w:t>
      </w:r>
      <w:r w:rsidRPr="0094727B">
        <w:rPr>
          <w:rStyle w:val="section0"/>
        </w:rPr>
        <w:t xml:space="preserve"> system for </w:t>
      </w:r>
      <w:r w:rsidR="00F20AE5" w:rsidRPr="0094727B">
        <w:rPr>
          <w:rStyle w:val="section0"/>
        </w:rPr>
        <w:t>activities</w:t>
      </w:r>
      <w:r w:rsidR="008A6079" w:rsidRPr="0094727B">
        <w:rPr>
          <w:rStyle w:val="section0"/>
        </w:rPr>
        <w:t xml:space="preserve"> that ordinarily require consent under this local law.</w:t>
      </w:r>
    </w:p>
    <w:p w:rsidR="0027674F" w:rsidRPr="0094727B" w:rsidRDefault="0027674F" w:rsidP="00A17F45">
      <w:pPr>
        <w:pStyle w:val="StyleStyleSectionnewLeft1cmFirstline0cm1Left1"/>
        <w:numPr>
          <w:ilvl w:val="0"/>
          <w:numId w:val="40"/>
        </w:numPr>
        <w:rPr>
          <w:rStyle w:val="section0"/>
          <w:szCs w:val="22"/>
          <w:lang w:eastAsia="en-AU"/>
        </w:rPr>
      </w:pPr>
      <w:r w:rsidRPr="0094727B">
        <w:rPr>
          <w:rStyle w:val="section0"/>
        </w:rPr>
        <w:tab/>
        <w:t xml:space="preserve">If a person </w:t>
      </w:r>
      <w:r w:rsidR="008A6079" w:rsidRPr="0094727B">
        <w:rPr>
          <w:rStyle w:val="section0"/>
        </w:rPr>
        <w:t xml:space="preserve">properly undertakes </w:t>
      </w:r>
      <w:r w:rsidR="00751D1E" w:rsidRPr="0094727B">
        <w:rPr>
          <w:rStyle w:val="section0"/>
        </w:rPr>
        <w:t>self-assessment</w:t>
      </w:r>
      <w:r w:rsidR="008A6079" w:rsidRPr="0094727B">
        <w:rPr>
          <w:rStyle w:val="section0"/>
        </w:rPr>
        <w:t xml:space="preserve"> </w:t>
      </w:r>
      <w:r w:rsidRPr="0094727B">
        <w:rPr>
          <w:rStyle w:val="section0"/>
        </w:rPr>
        <w:t>through a system established under sub</w:t>
      </w:r>
      <w:r w:rsidR="00914598" w:rsidRPr="0094727B">
        <w:rPr>
          <w:rStyle w:val="section0"/>
        </w:rPr>
        <w:t>section</w:t>
      </w:r>
      <w:r w:rsidRPr="0094727B">
        <w:rPr>
          <w:rStyle w:val="section0"/>
        </w:rPr>
        <w:t xml:space="preserve"> (1), </w:t>
      </w:r>
      <w:r w:rsidR="006F5A0A" w:rsidRPr="0094727B">
        <w:rPr>
          <w:rStyle w:val="section0"/>
        </w:rPr>
        <w:t>this local law applies to any</w:t>
      </w:r>
      <w:r w:rsidRPr="0094727B">
        <w:rPr>
          <w:rStyle w:val="section0"/>
        </w:rPr>
        <w:t xml:space="preserve"> </w:t>
      </w:r>
      <w:r w:rsidR="008A6079" w:rsidRPr="0094727B">
        <w:rPr>
          <w:rStyle w:val="section0"/>
        </w:rPr>
        <w:t xml:space="preserve">proper </w:t>
      </w:r>
      <w:r w:rsidR="00751D1E" w:rsidRPr="0094727B">
        <w:rPr>
          <w:rStyle w:val="section0"/>
        </w:rPr>
        <w:t>self-assessment</w:t>
      </w:r>
      <w:r w:rsidR="008A6079" w:rsidRPr="0094727B">
        <w:rPr>
          <w:rStyle w:val="section0"/>
        </w:rPr>
        <w:t xml:space="preserve"> </w:t>
      </w:r>
      <w:r w:rsidR="006F5A0A" w:rsidRPr="0094727B">
        <w:rPr>
          <w:rStyle w:val="section0"/>
        </w:rPr>
        <w:t>as if it were</w:t>
      </w:r>
      <w:r w:rsidRPr="0094727B">
        <w:rPr>
          <w:rStyle w:val="section0"/>
        </w:rPr>
        <w:t xml:space="preserve"> a consent</w:t>
      </w:r>
      <w:r w:rsidR="00F20AE5" w:rsidRPr="0094727B">
        <w:rPr>
          <w:rStyle w:val="section0"/>
        </w:rPr>
        <w:t xml:space="preserve"> </w:t>
      </w:r>
      <w:r w:rsidR="00397E9A" w:rsidRPr="0094727B">
        <w:rPr>
          <w:rStyle w:val="section0"/>
        </w:rPr>
        <w:t>under this local law</w:t>
      </w:r>
      <w:r w:rsidR="00F20AE5" w:rsidRPr="0094727B">
        <w:rPr>
          <w:rStyle w:val="section0"/>
        </w:rPr>
        <w:t>.</w:t>
      </w:r>
    </w:p>
    <w:p w:rsidR="000716CB" w:rsidRPr="0094727B" w:rsidRDefault="0027674F" w:rsidP="00A17F45">
      <w:pPr>
        <w:pStyle w:val="StyleStyleSectionnewLeft1cmFirstline0cm1Left1"/>
        <w:numPr>
          <w:ilvl w:val="0"/>
          <w:numId w:val="40"/>
        </w:numPr>
        <w:rPr>
          <w:rStyle w:val="section0"/>
          <w:szCs w:val="22"/>
          <w:lang w:eastAsia="en-AU"/>
        </w:rPr>
      </w:pPr>
      <w:r w:rsidRPr="0094727B">
        <w:rPr>
          <w:rStyle w:val="section0"/>
        </w:rPr>
        <w:tab/>
        <w:t xml:space="preserve">Part 2 applies subject to this </w:t>
      </w:r>
      <w:r w:rsidR="00914598" w:rsidRPr="0094727B">
        <w:rPr>
          <w:rStyle w:val="section0"/>
        </w:rPr>
        <w:t>section</w:t>
      </w:r>
      <w:r w:rsidRPr="0094727B">
        <w:rPr>
          <w:rStyle w:val="section0"/>
        </w:rPr>
        <w:t>.</w:t>
      </w:r>
    </w:p>
    <w:p w:rsidR="0043630E" w:rsidRPr="0094727B" w:rsidRDefault="0043630E" w:rsidP="0043630E">
      <w:pPr>
        <w:pStyle w:val="StyleStyleSectionnewLeft1cmFirstline0cm1Left1"/>
        <w:numPr>
          <w:ilvl w:val="0"/>
          <w:numId w:val="0"/>
        </w:numPr>
        <w:ind w:left="1134"/>
        <w:rPr>
          <w:rStyle w:val="section0"/>
          <w:szCs w:val="22"/>
          <w:lang w:eastAsia="en-AU"/>
        </w:rPr>
      </w:pPr>
    </w:p>
    <w:p w:rsidR="00173621" w:rsidRPr="0094727B" w:rsidRDefault="00173621" w:rsidP="00EB4F07">
      <w:pPr>
        <w:pStyle w:val="Parttitle"/>
        <w:keepNext/>
      </w:pPr>
      <w:bookmarkStart w:id="157" w:name="_Toc401596042"/>
      <w:r w:rsidRPr="0094727B">
        <w:t>Part 2</w:t>
      </w:r>
      <w:r w:rsidRPr="0094727B">
        <w:tab/>
        <w:t xml:space="preserve">Assessment by </w:t>
      </w:r>
      <w:r w:rsidR="00DA35A3" w:rsidRPr="0094727B">
        <w:t>c</w:t>
      </w:r>
      <w:r w:rsidR="00B75963" w:rsidRPr="0094727B">
        <w:t>ouncil</w:t>
      </w:r>
      <w:bookmarkEnd w:id="156"/>
      <w:bookmarkEnd w:id="157"/>
    </w:p>
    <w:p w:rsidR="00173621" w:rsidRPr="0094727B" w:rsidRDefault="00173621" w:rsidP="00504851">
      <w:pPr>
        <w:pStyle w:val="StyleSectiontitle12ptNotBoldJustifiedLeft0cmFirs"/>
        <w:keepNext/>
        <w:tabs>
          <w:tab w:val="num" w:pos="153"/>
        </w:tabs>
      </w:pPr>
      <w:bookmarkStart w:id="158" w:name="_Ref379200319"/>
      <w:bookmarkStart w:id="159" w:name="_Ref379202580"/>
      <w:bookmarkStart w:id="160" w:name="_Ref379203210"/>
      <w:bookmarkStart w:id="161" w:name="_Toc401596043"/>
      <w:r w:rsidRPr="0094727B">
        <w:t>Application for consent</w:t>
      </w:r>
      <w:bookmarkEnd w:id="158"/>
      <w:bookmarkEnd w:id="159"/>
      <w:bookmarkEnd w:id="160"/>
      <w:bookmarkEnd w:id="161"/>
    </w:p>
    <w:p w:rsidR="00173621" w:rsidRPr="0094727B" w:rsidRDefault="00173621" w:rsidP="00A17F45">
      <w:pPr>
        <w:pStyle w:val="StyleStyleSectionnewLeft1cmFirstline0cm1Left1"/>
        <w:numPr>
          <w:ilvl w:val="0"/>
          <w:numId w:val="41"/>
        </w:numPr>
        <w:rPr>
          <w:rStyle w:val="section0"/>
          <w:szCs w:val="22"/>
          <w:lang w:eastAsia="en-AU"/>
        </w:rPr>
      </w:pPr>
      <w:r w:rsidRPr="0094727B">
        <w:rPr>
          <w:rStyle w:val="section0"/>
        </w:rPr>
        <w:tab/>
        <w:t xml:space="preserve">A person (the </w:t>
      </w:r>
      <w:r w:rsidRPr="0094727B">
        <w:rPr>
          <w:rStyle w:val="section0"/>
          <w:b/>
          <w:i/>
        </w:rPr>
        <w:t>applicant</w:t>
      </w:r>
      <w:r w:rsidRPr="0094727B">
        <w:rPr>
          <w:rStyle w:val="section0"/>
        </w:rPr>
        <w:t>) may apply</w:t>
      </w:r>
      <w:r w:rsidR="00063593" w:rsidRPr="0094727B">
        <w:rPr>
          <w:rStyle w:val="section0"/>
        </w:rPr>
        <w:t xml:space="preserve"> to c</w:t>
      </w:r>
      <w:r w:rsidR="00F20AE5" w:rsidRPr="0094727B">
        <w:rPr>
          <w:rStyle w:val="section0"/>
        </w:rPr>
        <w:t>ouncil for a consent</w:t>
      </w:r>
      <w:r w:rsidR="00941F4B" w:rsidRPr="0094727B">
        <w:rPr>
          <w:rStyle w:val="section0"/>
        </w:rPr>
        <w:t>, or make a park booking,</w:t>
      </w:r>
      <w:r w:rsidR="00F20AE5" w:rsidRPr="0094727B">
        <w:rPr>
          <w:rStyle w:val="section0"/>
        </w:rPr>
        <w:t xml:space="preserve"> under</w:t>
      </w:r>
      <w:r w:rsidRPr="0094727B">
        <w:rPr>
          <w:rStyle w:val="section0"/>
        </w:rPr>
        <w:t xml:space="preserve"> </w:t>
      </w:r>
      <w:r w:rsidR="00063593" w:rsidRPr="0094727B">
        <w:rPr>
          <w:rStyle w:val="section0"/>
        </w:rPr>
        <w:t>this local law by lodging with c</w:t>
      </w:r>
      <w:r w:rsidRPr="0094727B">
        <w:rPr>
          <w:rStyle w:val="section0"/>
        </w:rPr>
        <w:t>ouncil either electronically</w:t>
      </w:r>
      <w:r w:rsidR="003024BB">
        <w:rPr>
          <w:rStyle w:val="section0"/>
        </w:rPr>
        <w:t>,</w:t>
      </w:r>
      <w:r w:rsidRPr="0094727B">
        <w:rPr>
          <w:rStyle w:val="section0"/>
        </w:rPr>
        <w:t xml:space="preserve"> or in paper copy, an application in the approved form, accompanied by—</w:t>
      </w:r>
    </w:p>
    <w:p w:rsidR="00173621" w:rsidRPr="0094727B" w:rsidRDefault="00714882" w:rsidP="00A17F45">
      <w:pPr>
        <w:pStyle w:val="StyleStyleSectionnewLeft1cmFirstline0cm1Left1"/>
        <w:numPr>
          <w:ilvl w:val="1"/>
          <w:numId w:val="41"/>
        </w:numPr>
        <w:rPr>
          <w:rStyle w:val="section0"/>
          <w:szCs w:val="22"/>
          <w:lang w:eastAsia="en-AU"/>
        </w:rPr>
      </w:pPr>
      <w:r w:rsidRPr="0094727B">
        <w:rPr>
          <w:rStyle w:val="section0"/>
        </w:rPr>
        <w:t xml:space="preserve">any </w:t>
      </w:r>
      <w:r w:rsidR="00173621" w:rsidRPr="0094727B">
        <w:rPr>
          <w:rStyle w:val="section0"/>
        </w:rPr>
        <w:t>prescribed application fee;</w:t>
      </w:r>
    </w:p>
    <w:p w:rsidR="00173621" w:rsidRPr="0094727B" w:rsidRDefault="00173621" w:rsidP="00A17F45">
      <w:pPr>
        <w:pStyle w:val="StyleStyleSectionnewLeft1cmFirstline0cm1Left1"/>
        <w:numPr>
          <w:ilvl w:val="1"/>
          <w:numId w:val="41"/>
        </w:numPr>
        <w:rPr>
          <w:rStyle w:val="section0"/>
          <w:szCs w:val="22"/>
          <w:lang w:eastAsia="en-AU"/>
        </w:rPr>
      </w:pPr>
      <w:r w:rsidRPr="0094727B">
        <w:rPr>
          <w:rStyle w:val="section0"/>
        </w:rPr>
        <w:t>any approval required by another law; and</w:t>
      </w:r>
    </w:p>
    <w:p w:rsidR="00173621" w:rsidRPr="0094727B" w:rsidRDefault="00173621" w:rsidP="00A17F45">
      <w:pPr>
        <w:pStyle w:val="StyleStyleSectionnewLeft1cmFirstline0cm1Left1"/>
        <w:numPr>
          <w:ilvl w:val="1"/>
          <w:numId w:val="41"/>
        </w:numPr>
        <w:rPr>
          <w:rStyle w:val="section0"/>
          <w:szCs w:val="22"/>
          <w:lang w:eastAsia="en-AU"/>
        </w:rPr>
      </w:pPr>
      <w:r w:rsidRPr="0094727B">
        <w:rPr>
          <w:rStyle w:val="section0"/>
        </w:rPr>
        <w:t xml:space="preserve">all other supporting information stated in the approved form to be mandatory.  </w:t>
      </w:r>
    </w:p>
    <w:p w:rsidR="00173621" w:rsidRPr="0094727B" w:rsidRDefault="00173621" w:rsidP="00A17F45">
      <w:pPr>
        <w:pStyle w:val="StyleStyleSectionnewLeft1cmFirstline0cm1Left1"/>
        <w:numPr>
          <w:ilvl w:val="0"/>
          <w:numId w:val="41"/>
        </w:numPr>
        <w:rPr>
          <w:rStyle w:val="section0"/>
          <w:szCs w:val="22"/>
          <w:lang w:eastAsia="en-AU"/>
        </w:rPr>
      </w:pPr>
      <w:r w:rsidRPr="0094727B">
        <w:rPr>
          <w:rStyle w:val="section0"/>
        </w:rPr>
        <w:tab/>
      </w:r>
      <w:bookmarkStart w:id="162" w:name="_Ref379200307"/>
      <w:r w:rsidRPr="0094727B">
        <w:rPr>
          <w:rStyle w:val="section0"/>
        </w:rPr>
        <w:t xml:space="preserve">The application must be lodged at least </w:t>
      </w:r>
      <w:r w:rsidR="00C43AA7" w:rsidRPr="002054B8">
        <w:rPr>
          <w:rStyle w:val="section0"/>
        </w:rPr>
        <w:t>5</w:t>
      </w:r>
      <w:r w:rsidRPr="0094727B">
        <w:rPr>
          <w:rStyle w:val="section0"/>
        </w:rPr>
        <w:t xml:space="preserve"> business days before the proposed commencement of the activity.</w:t>
      </w:r>
      <w:bookmarkEnd w:id="162"/>
    </w:p>
    <w:p w:rsidR="00173621" w:rsidRPr="0094727B" w:rsidRDefault="00173621" w:rsidP="00A17F45">
      <w:pPr>
        <w:pStyle w:val="StyleStyleSectionnewLeft1cmFirstline0cm1Left1"/>
        <w:numPr>
          <w:ilvl w:val="0"/>
          <w:numId w:val="41"/>
        </w:numPr>
        <w:rPr>
          <w:rStyle w:val="section0"/>
          <w:szCs w:val="22"/>
          <w:lang w:eastAsia="en-AU"/>
        </w:rPr>
      </w:pPr>
      <w:r w:rsidRPr="0094727B">
        <w:rPr>
          <w:rStyle w:val="section0"/>
        </w:rPr>
        <w:tab/>
      </w:r>
      <w:bookmarkStart w:id="163" w:name="_Ref379203212"/>
      <w:r w:rsidRPr="0094727B">
        <w:rPr>
          <w:rStyle w:val="section0"/>
        </w:rPr>
        <w:t>Be</w:t>
      </w:r>
      <w:r w:rsidR="00063593" w:rsidRPr="0094727B">
        <w:rPr>
          <w:rStyle w:val="section0"/>
        </w:rPr>
        <w:t>fore deciding the application, c</w:t>
      </w:r>
      <w:r w:rsidRPr="0094727B">
        <w:rPr>
          <w:rStyle w:val="section0"/>
        </w:rPr>
        <w:t xml:space="preserve">ouncil may give the applicant an </w:t>
      </w:r>
      <w:r w:rsidR="007F3F6F" w:rsidRPr="0094727B">
        <w:rPr>
          <w:rStyle w:val="section0"/>
        </w:rPr>
        <w:t>information notice</w:t>
      </w:r>
      <w:r w:rsidRPr="0094727B">
        <w:rPr>
          <w:rStyle w:val="section0"/>
        </w:rPr>
        <w:t xml:space="preserve"> requiring the applicant to provide any further</w:t>
      </w:r>
      <w:r w:rsidR="00063593" w:rsidRPr="0094727B">
        <w:rPr>
          <w:rStyle w:val="section0"/>
        </w:rPr>
        <w:t xml:space="preserve"> information or documents that c</w:t>
      </w:r>
      <w:r w:rsidRPr="0094727B">
        <w:rPr>
          <w:rStyle w:val="section0"/>
        </w:rPr>
        <w:t>ouncil reasonably requires to decide the application.</w:t>
      </w:r>
      <w:bookmarkEnd w:id="163"/>
    </w:p>
    <w:p w:rsidR="00173621" w:rsidRPr="0094727B" w:rsidRDefault="00173621" w:rsidP="00A17F45">
      <w:pPr>
        <w:pStyle w:val="StyleStyleSectionnewLeft1cmFirstline0cm1Left1"/>
        <w:numPr>
          <w:ilvl w:val="0"/>
          <w:numId w:val="41"/>
        </w:numPr>
        <w:rPr>
          <w:rStyle w:val="section0"/>
          <w:szCs w:val="22"/>
          <w:lang w:eastAsia="en-AU"/>
        </w:rPr>
      </w:pPr>
      <w:r w:rsidRPr="0094727B">
        <w:rPr>
          <w:rStyle w:val="section0"/>
        </w:rPr>
        <w:tab/>
        <w:t xml:space="preserve">An </w:t>
      </w:r>
      <w:r w:rsidR="007F3F6F" w:rsidRPr="0094727B">
        <w:rPr>
          <w:rStyle w:val="section0"/>
        </w:rPr>
        <w:t>information notice</w:t>
      </w:r>
      <w:r w:rsidRPr="0094727B">
        <w:rPr>
          <w:rStyle w:val="section0"/>
        </w:rPr>
        <w:t xml:space="preserve"> must provide a reasonable period </w:t>
      </w:r>
      <w:r w:rsidR="00867AC5" w:rsidRPr="0094727B">
        <w:rPr>
          <w:rStyle w:val="section0"/>
        </w:rPr>
        <w:t xml:space="preserve">of at </w:t>
      </w:r>
      <w:r w:rsidR="00867AC5" w:rsidRPr="00157E28">
        <w:rPr>
          <w:rStyle w:val="section0"/>
        </w:rPr>
        <w:t xml:space="preserve">least </w:t>
      </w:r>
      <w:r w:rsidR="00C43AA7" w:rsidRPr="002054B8">
        <w:rPr>
          <w:rStyle w:val="section0"/>
        </w:rPr>
        <w:t>2</w:t>
      </w:r>
      <w:r w:rsidR="00714882" w:rsidRPr="002054B8">
        <w:rPr>
          <w:rStyle w:val="section0"/>
        </w:rPr>
        <w:t xml:space="preserve"> </w:t>
      </w:r>
      <w:r w:rsidR="00867AC5" w:rsidRPr="00E67D4F">
        <w:rPr>
          <w:rStyle w:val="section0"/>
        </w:rPr>
        <w:t>days</w:t>
      </w:r>
      <w:r w:rsidRPr="0094727B">
        <w:rPr>
          <w:rStyle w:val="section0"/>
        </w:rPr>
        <w:t xml:space="preserve"> for the applicant to provide the further information or documents.</w:t>
      </w:r>
    </w:p>
    <w:p w:rsidR="00173621" w:rsidRPr="0094727B" w:rsidRDefault="00173621" w:rsidP="00A17F45">
      <w:pPr>
        <w:pStyle w:val="StyleStyleSectionnewLeft1cmFirstline0cm1Left1"/>
        <w:numPr>
          <w:ilvl w:val="0"/>
          <w:numId w:val="41"/>
        </w:numPr>
        <w:rPr>
          <w:rStyle w:val="section0"/>
          <w:szCs w:val="22"/>
          <w:lang w:eastAsia="en-AU"/>
        </w:rPr>
      </w:pPr>
      <w:r w:rsidRPr="0094727B">
        <w:rPr>
          <w:rStyle w:val="section0"/>
        </w:rPr>
        <w:tab/>
        <w:t>The applicant is taken to</w:t>
      </w:r>
      <w:r w:rsidR="00941EAB" w:rsidRPr="0094727B">
        <w:rPr>
          <w:rStyle w:val="section0"/>
        </w:rPr>
        <w:t xml:space="preserve"> have withdrawn the application</w:t>
      </w:r>
      <w:r w:rsidRPr="0094727B">
        <w:rPr>
          <w:rStyle w:val="section0"/>
        </w:rPr>
        <w:t xml:space="preserve"> if the applicant does not comply with an </w:t>
      </w:r>
      <w:r w:rsidR="007F3F6F" w:rsidRPr="0094727B">
        <w:rPr>
          <w:rStyle w:val="section0"/>
        </w:rPr>
        <w:t>information notice</w:t>
      </w:r>
      <w:r w:rsidRPr="0094727B">
        <w:rPr>
          <w:rStyle w:val="section0"/>
        </w:rPr>
        <w:t xml:space="preserve"> within the stated period.</w:t>
      </w:r>
    </w:p>
    <w:p w:rsidR="00173621" w:rsidRPr="0094727B" w:rsidRDefault="00173621" w:rsidP="00A17F45">
      <w:pPr>
        <w:pStyle w:val="StyleStyleSectionnewLeft1cmFirstline0cm1Left1"/>
        <w:numPr>
          <w:ilvl w:val="0"/>
          <w:numId w:val="41"/>
        </w:numPr>
        <w:rPr>
          <w:rStyle w:val="section0"/>
          <w:szCs w:val="22"/>
          <w:lang w:eastAsia="en-AU"/>
        </w:rPr>
      </w:pPr>
      <w:r w:rsidRPr="0094727B">
        <w:rPr>
          <w:rStyle w:val="section0"/>
        </w:rPr>
        <w:tab/>
        <w:t xml:space="preserve">An application is not duly made until the applicant has complied with all the requirements of this </w:t>
      </w:r>
      <w:r w:rsidR="00914598" w:rsidRPr="0094727B">
        <w:rPr>
          <w:rStyle w:val="section0"/>
        </w:rPr>
        <w:t>section</w:t>
      </w:r>
      <w:r w:rsidRPr="0094727B">
        <w:rPr>
          <w:rStyle w:val="section0"/>
        </w:rPr>
        <w:t>.</w:t>
      </w:r>
    </w:p>
    <w:p w:rsidR="00173621" w:rsidRPr="0094727B" w:rsidRDefault="00173621" w:rsidP="00504851">
      <w:pPr>
        <w:pStyle w:val="StyleSectiontitle12ptNotBoldJustifiedLeft0cmFirs"/>
        <w:keepNext/>
        <w:tabs>
          <w:tab w:val="num" w:pos="153"/>
        </w:tabs>
      </w:pPr>
      <w:bookmarkStart w:id="164" w:name="_Ref379200485"/>
      <w:bookmarkStart w:id="165" w:name="_Toc401596044"/>
      <w:r w:rsidRPr="0094727B">
        <w:t>Assessing applications</w:t>
      </w:r>
      <w:bookmarkEnd w:id="164"/>
      <w:bookmarkEnd w:id="165"/>
    </w:p>
    <w:p w:rsidR="00173621" w:rsidRPr="0094727B" w:rsidRDefault="00173621" w:rsidP="00A17F45">
      <w:pPr>
        <w:pStyle w:val="StyleStyleSectionnewLeft1cmFirstline0cm1Left1"/>
        <w:numPr>
          <w:ilvl w:val="0"/>
          <w:numId w:val="42"/>
        </w:numPr>
        <w:rPr>
          <w:rStyle w:val="section0"/>
          <w:szCs w:val="22"/>
          <w:lang w:eastAsia="en-AU"/>
        </w:rPr>
      </w:pPr>
      <w:r w:rsidRPr="0094727B">
        <w:rPr>
          <w:rStyle w:val="section0"/>
        </w:rPr>
        <w:tab/>
      </w:r>
      <w:r w:rsidR="00063593" w:rsidRPr="0094727B">
        <w:rPr>
          <w:rStyle w:val="section0"/>
        </w:rPr>
        <w:t>In considering an application, c</w:t>
      </w:r>
      <w:r w:rsidRPr="0094727B">
        <w:rPr>
          <w:rStyle w:val="section0"/>
        </w:rPr>
        <w:t>ouncil may have regard to the following—</w:t>
      </w:r>
    </w:p>
    <w:p w:rsidR="00173621" w:rsidRPr="0094727B" w:rsidRDefault="00173621" w:rsidP="00A17F45">
      <w:pPr>
        <w:pStyle w:val="StyleStyleSectionnewLeft1cmFirstline0cm1Left1"/>
        <w:numPr>
          <w:ilvl w:val="1"/>
          <w:numId w:val="42"/>
        </w:numPr>
        <w:rPr>
          <w:rStyle w:val="section0"/>
          <w:szCs w:val="22"/>
          <w:lang w:eastAsia="en-AU"/>
        </w:rPr>
      </w:pPr>
      <w:r w:rsidRPr="0094727B">
        <w:rPr>
          <w:rStyle w:val="section0"/>
        </w:rPr>
        <w:t>any constraints arising under its tenure of the relevant land</w:t>
      </w:r>
      <w:r w:rsidR="006225D1" w:rsidRPr="0094727B">
        <w:rPr>
          <w:rStyle w:val="section0"/>
        </w:rPr>
        <w:t>, or applicable planning instruments</w:t>
      </w:r>
      <w:r w:rsidRPr="0094727B">
        <w:rPr>
          <w:rStyle w:val="section0"/>
        </w:rPr>
        <w:t>;</w:t>
      </w:r>
    </w:p>
    <w:p w:rsidR="00173621" w:rsidRPr="0094727B" w:rsidRDefault="00173621" w:rsidP="00A17F45">
      <w:pPr>
        <w:pStyle w:val="StyleStyleSectionnewLeft1cmFirstline0cm1Left1"/>
        <w:numPr>
          <w:ilvl w:val="1"/>
          <w:numId w:val="42"/>
        </w:numPr>
        <w:rPr>
          <w:rStyle w:val="section0"/>
          <w:szCs w:val="22"/>
          <w:lang w:eastAsia="en-AU"/>
        </w:rPr>
      </w:pPr>
      <w:r w:rsidRPr="0094727B">
        <w:rPr>
          <w:rStyle w:val="section0"/>
        </w:rPr>
        <w:t>whether the proposed activity may pose a risk to the environment, health o</w:t>
      </w:r>
      <w:r w:rsidR="00157AE3" w:rsidRPr="0094727B">
        <w:rPr>
          <w:rStyle w:val="section0"/>
        </w:rPr>
        <w:t>r safety of the public or wildlife</w:t>
      </w:r>
      <w:r w:rsidR="00C402E0" w:rsidRPr="0094727B">
        <w:rPr>
          <w:rStyle w:val="section0"/>
        </w:rPr>
        <w:t xml:space="preserve"> and </w:t>
      </w:r>
      <w:r w:rsidR="00157AE3" w:rsidRPr="0094727B">
        <w:rPr>
          <w:rStyle w:val="section0"/>
        </w:rPr>
        <w:t>vegetation</w:t>
      </w:r>
      <w:r w:rsidRPr="0094727B">
        <w:rPr>
          <w:rStyle w:val="section0"/>
        </w:rPr>
        <w:t xml:space="preserve"> in the area in which the proposed activity is to be carried out;</w:t>
      </w:r>
    </w:p>
    <w:p w:rsidR="00173621" w:rsidRPr="0094727B" w:rsidRDefault="00173621" w:rsidP="00A17F45">
      <w:pPr>
        <w:pStyle w:val="StyleStyleSectionnewLeft1cmFirstline0cm1Left1"/>
        <w:numPr>
          <w:ilvl w:val="1"/>
          <w:numId w:val="42"/>
        </w:numPr>
        <w:rPr>
          <w:rStyle w:val="section0"/>
          <w:szCs w:val="22"/>
          <w:lang w:eastAsia="en-AU"/>
        </w:rPr>
      </w:pPr>
      <w:r w:rsidRPr="0094727B">
        <w:rPr>
          <w:rStyle w:val="section0"/>
        </w:rPr>
        <w:t xml:space="preserve">the effect </w:t>
      </w:r>
      <w:r w:rsidR="00A64FF8" w:rsidRPr="0094727B">
        <w:rPr>
          <w:rStyle w:val="section0"/>
        </w:rPr>
        <w:t>i</w:t>
      </w:r>
      <w:r w:rsidR="009A5850" w:rsidRPr="0094727B">
        <w:rPr>
          <w:rStyle w:val="section0"/>
        </w:rPr>
        <w:t xml:space="preserve">n </w:t>
      </w:r>
      <w:r w:rsidRPr="0094727B">
        <w:rPr>
          <w:rStyle w:val="section0"/>
        </w:rPr>
        <w:t>a park</w:t>
      </w:r>
      <w:r w:rsidR="009A5850" w:rsidRPr="0094727B">
        <w:rPr>
          <w:rStyle w:val="section0"/>
        </w:rPr>
        <w:t>,</w:t>
      </w:r>
      <w:r w:rsidRPr="0094727B">
        <w:rPr>
          <w:rStyle w:val="section0"/>
        </w:rPr>
        <w:t xml:space="preserve"> or</w:t>
      </w:r>
      <w:r w:rsidR="009A5850" w:rsidRPr="0094727B">
        <w:rPr>
          <w:rStyle w:val="section0"/>
        </w:rPr>
        <w:t xml:space="preserve"> on</w:t>
      </w:r>
      <w:r w:rsidRPr="0094727B">
        <w:rPr>
          <w:rStyle w:val="section0"/>
        </w:rPr>
        <w:t xml:space="preserve"> the neighbourhood</w:t>
      </w:r>
      <w:r w:rsidR="009A5850" w:rsidRPr="0094727B">
        <w:rPr>
          <w:rStyle w:val="section0"/>
        </w:rPr>
        <w:t xml:space="preserve"> surrounding the site of the proposed activity,</w:t>
      </w:r>
      <w:r w:rsidRPr="0094727B">
        <w:rPr>
          <w:rStyle w:val="section0"/>
        </w:rPr>
        <w:t xml:space="preserve"> that the level of light, noise, dust or pollution associated with the activity may have;</w:t>
      </w:r>
    </w:p>
    <w:p w:rsidR="00173621" w:rsidRPr="0094727B" w:rsidRDefault="00173621" w:rsidP="00A17F45">
      <w:pPr>
        <w:pStyle w:val="StyleStyleSectionnewLeft1cmFirstline0cm1Left1"/>
        <w:numPr>
          <w:ilvl w:val="1"/>
          <w:numId w:val="42"/>
        </w:numPr>
        <w:rPr>
          <w:rStyle w:val="section0"/>
          <w:szCs w:val="22"/>
          <w:lang w:eastAsia="en-AU"/>
        </w:rPr>
      </w:pPr>
      <w:r w:rsidRPr="0094727B">
        <w:rPr>
          <w:rStyle w:val="section0"/>
        </w:rPr>
        <w:t xml:space="preserve">the cumulative effect of the proposed and </w:t>
      </w:r>
      <w:r w:rsidR="004D5517" w:rsidRPr="0094727B">
        <w:rPr>
          <w:rStyle w:val="section0"/>
        </w:rPr>
        <w:t xml:space="preserve">any </w:t>
      </w:r>
      <w:r w:rsidRPr="0094727B">
        <w:rPr>
          <w:rStyle w:val="section0"/>
        </w:rPr>
        <w:t>current activities;</w:t>
      </w:r>
    </w:p>
    <w:p w:rsidR="00173621" w:rsidRPr="0094727B" w:rsidRDefault="00173621" w:rsidP="00A17F45">
      <w:pPr>
        <w:pStyle w:val="StyleStyleSectionnewLeft1cmFirstline0cm1Left1"/>
        <w:numPr>
          <w:ilvl w:val="1"/>
          <w:numId w:val="42"/>
        </w:numPr>
        <w:rPr>
          <w:rStyle w:val="section0"/>
          <w:szCs w:val="22"/>
          <w:lang w:eastAsia="en-AU"/>
        </w:rPr>
      </w:pPr>
      <w:r w:rsidRPr="0094727B">
        <w:rPr>
          <w:rStyle w:val="section0"/>
        </w:rPr>
        <w:t>the security, traffic (including parking) and crowd controls and emergency procedures, necessary to ensure the safety,</w:t>
      </w:r>
      <w:r w:rsidR="00063593" w:rsidRPr="0094727B">
        <w:rPr>
          <w:rStyle w:val="section0"/>
        </w:rPr>
        <w:t xml:space="preserve"> protection and convenience of c</w:t>
      </w:r>
      <w:r w:rsidRPr="0094727B">
        <w:rPr>
          <w:rStyle w:val="section0"/>
        </w:rPr>
        <w:t>ouncil employees and the public;</w:t>
      </w:r>
    </w:p>
    <w:p w:rsidR="00173621" w:rsidRPr="0094727B" w:rsidRDefault="00173621" w:rsidP="00A17F45">
      <w:pPr>
        <w:pStyle w:val="StyleStyleSectionnewLeft1cmFirstline0cm1Left1"/>
        <w:numPr>
          <w:ilvl w:val="1"/>
          <w:numId w:val="42"/>
        </w:numPr>
        <w:rPr>
          <w:rStyle w:val="section0"/>
          <w:szCs w:val="22"/>
          <w:lang w:eastAsia="en-AU"/>
        </w:rPr>
      </w:pPr>
      <w:r w:rsidRPr="0094727B">
        <w:rPr>
          <w:rStyle w:val="section0"/>
        </w:rPr>
        <w:t>the likely impact on the e</w:t>
      </w:r>
      <w:r w:rsidR="00063593" w:rsidRPr="0094727B">
        <w:rPr>
          <w:rStyle w:val="section0"/>
        </w:rPr>
        <w:t>ffectiveness and efficiency of c</w:t>
      </w:r>
      <w:r w:rsidRPr="0094727B">
        <w:rPr>
          <w:rStyle w:val="section0"/>
        </w:rPr>
        <w:t>ouncil services;</w:t>
      </w:r>
    </w:p>
    <w:p w:rsidR="00C314C1" w:rsidRPr="0094727B" w:rsidRDefault="00173621" w:rsidP="00A17F45">
      <w:pPr>
        <w:pStyle w:val="StyleStyleSectionnewLeft1cmFirstline0cm1Left1"/>
        <w:numPr>
          <w:ilvl w:val="1"/>
          <w:numId w:val="42"/>
        </w:numPr>
        <w:rPr>
          <w:rStyle w:val="section0"/>
          <w:szCs w:val="22"/>
          <w:lang w:eastAsia="en-AU"/>
        </w:rPr>
      </w:pPr>
      <w:r w:rsidRPr="0094727B">
        <w:rPr>
          <w:rStyle w:val="section0"/>
        </w:rPr>
        <w:t xml:space="preserve">whether adverse impacts can be adequately mitigated by compliance with conditions </w:t>
      </w:r>
      <w:r w:rsidR="00C402E0" w:rsidRPr="0094727B">
        <w:rPr>
          <w:rStyle w:val="section0"/>
        </w:rPr>
        <w:t xml:space="preserve">imposed </w:t>
      </w:r>
      <w:r w:rsidRPr="0094727B">
        <w:rPr>
          <w:rStyle w:val="section0"/>
        </w:rPr>
        <w:t xml:space="preserve">on any consent; </w:t>
      </w:r>
    </w:p>
    <w:p w:rsidR="00173621" w:rsidRPr="0094727B" w:rsidRDefault="00C314C1" w:rsidP="00A17F45">
      <w:pPr>
        <w:pStyle w:val="StyleStyleSectionnewLeft1cmFirstline0cm1Left1"/>
        <w:numPr>
          <w:ilvl w:val="1"/>
          <w:numId w:val="42"/>
        </w:numPr>
        <w:rPr>
          <w:rStyle w:val="section0"/>
          <w:szCs w:val="22"/>
          <w:lang w:eastAsia="en-AU"/>
        </w:rPr>
      </w:pPr>
      <w:r w:rsidRPr="0094727B">
        <w:rPr>
          <w:rStyle w:val="section0"/>
        </w:rPr>
        <w:t xml:space="preserve">whether approvals required by other laws have been obtained; </w:t>
      </w:r>
      <w:r w:rsidR="00173621" w:rsidRPr="0094727B">
        <w:rPr>
          <w:rStyle w:val="section0"/>
        </w:rPr>
        <w:t>and</w:t>
      </w:r>
    </w:p>
    <w:p w:rsidR="00173621" w:rsidRPr="0094727B" w:rsidRDefault="00173621" w:rsidP="00A17F45">
      <w:pPr>
        <w:pStyle w:val="StyleStyleSectionnewLeft1cmFirstline0cm1Left1"/>
        <w:numPr>
          <w:ilvl w:val="1"/>
          <w:numId w:val="42"/>
        </w:numPr>
        <w:rPr>
          <w:rStyle w:val="section0"/>
          <w:szCs w:val="22"/>
          <w:lang w:eastAsia="en-AU"/>
        </w:rPr>
      </w:pPr>
      <w:r w:rsidRPr="0094727B">
        <w:rPr>
          <w:rStyle w:val="section0"/>
        </w:rPr>
        <w:t>the public interest.</w:t>
      </w:r>
    </w:p>
    <w:p w:rsidR="00173621" w:rsidRPr="0094727B" w:rsidRDefault="00173621" w:rsidP="00A17F45">
      <w:pPr>
        <w:pStyle w:val="StyleStyleSectionnewLeft1cmFirstline0cm1Left1"/>
        <w:numPr>
          <w:ilvl w:val="0"/>
          <w:numId w:val="42"/>
        </w:numPr>
        <w:rPr>
          <w:rStyle w:val="section0"/>
          <w:szCs w:val="22"/>
          <w:lang w:eastAsia="en-AU"/>
        </w:rPr>
      </w:pPr>
      <w:r w:rsidRPr="0094727B">
        <w:rPr>
          <w:rStyle w:val="section0"/>
        </w:rPr>
        <w:tab/>
        <w:t>In considering the matters under sub</w:t>
      </w:r>
      <w:r w:rsidR="00BF70EB" w:rsidRPr="0094727B">
        <w:rPr>
          <w:rStyle w:val="section0"/>
        </w:rPr>
        <w:t>section</w:t>
      </w:r>
      <w:r w:rsidR="00923775" w:rsidRPr="0094727B">
        <w:rPr>
          <w:rStyle w:val="section0"/>
        </w:rPr>
        <w:t xml:space="preserve"> (1), c</w:t>
      </w:r>
      <w:r w:rsidRPr="0094727B">
        <w:rPr>
          <w:rStyle w:val="section0"/>
        </w:rPr>
        <w:t>ouncil may—</w:t>
      </w:r>
    </w:p>
    <w:p w:rsidR="00173621" w:rsidRPr="0094727B" w:rsidRDefault="004D5517" w:rsidP="00A17F45">
      <w:pPr>
        <w:pStyle w:val="StyleStyleSectionnewLeft1cmFirstline0cm1Left1"/>
        <w:numPr>
          <w:ilvl w:val="1"/>
          <w:numId w:val="42"/>
        </w:numPr>
        <w:rPr>
          <w:rStyle w:val="section0"/>
          <w:szCs w:val="22"/>
          <w:lang w:eastAsia="en-AU"/>
        </w:rPr>
      </w:pPr>
      <w:r w:rsidRPr="0094727B">
        <w:rPr>
          <w:rStyle w:val="section0"/>
        </w:rPr>
        <w:t>c</w:t>
      </w:r>
      <w:r w:rsidR="00173621" w:rsidRPr="0094727B">
        <w:rPr>
          <w:rStyle w:val="section0"/>
        </w:rPr>
        <w:t xml:space="preserve">onsult with the </w:t>
      </w:r>
      <w:r w:rsidR="0081161E" w:rsidRPr="0094727B">
        <w:rPr>
          <w:rStyle w:val="section0"/>
        </w:rPr>
        <w:t>occupiers of premises</w:t>
      </w:r>
      <w:r w:rsidR="00941E42" w:rsidRPr="0094727B">
        <w:rPr>
          <w:rStyle w:val="section0"/>
        </w:rPr>
        <w:t xml:space="preserve"> that </w:t>
      </w:r>
      <w:r w:rsidR="00923775" w:rsidRPr="0094727B">
        <w:rPr>
          <w:rStyle w:val="section0"/>
        </w:rPr>
        <w:t>c</w:t>
      </w:r>
      <w:r w:rsidR="002C5A61" w:rsidRPr="0094727B">
        <w:rPr>
          <w:rStyle w:val="section0"/>
        </w:rPr>
        <w:t>ouncil</w:t>
      </w:r>
      <w:r w:rsidR="00941E42" w:rsidRPr="0094727B">
        <w:rPr>
          <w:rStyle w:val="section0"/>
        </w:rPr>
        <w:t xml:space="preserve"> determines may be affected by</w:t>
      </w:r>
      <w:r w:rsidR="00173621" w:rsidRPr="0094727B">
        <w:rPr>
          <w:rStyle w:val="section0"/>
        </w:rPr>
        <w:t xml:space="preserve"> </w:t>
      </w:r>
      <w:r w:rsidR="00941E42" w:rsidRPr="0094727B">
        <w:rPr>
          <w:rStyle w:val="section0"/>
        </w:rPr>
        <w:t xml:space="preserve">consent to </w:t>
      </w:r>
      <w:r w:rsidR="00173621" w:rsidRPr="0094727B">
        <w:rPr>
          <w:rStyle w:val="section0"/>
        </w:rPr>
        <w:t>the application; and</w:t>
      </w:r>
    </w:p>
    <w:p w:rsidR="00173621" w:rsidRPr="0094727B" w:rsidRDefault="004D5517" w:rsidP="00A17F45">
      <w:pPr>
        <w:pStyle w:val="StyleStyleSectionnewLeft1cmFirstline0cm1Left1"/>
        <w:numPr>
          <w:ilvl w:val="1"/>
          <w:numId w:val="42"/>
        </w:numPr>
        <w:rPr>
          <w:rStyle w:val="section0"/>
          <w:szCs w:val="22"/>
          <w:lang w:eastAsia="en-AU"/>
        </w:rPr>
      </w:pPr>
      <w:r w:rsidRPr="0094727B">
        <w:rPr>
          <w:rStyle w:val="section0"/>
        </w:rPr>
        <w:t>c</w:t>
      </w:r>
      <w:r w:rsidR="00173621" w:rsidRPr="0094727B">
        <w:rPr>
          <w:rStyle w:val="section0"/>
        </w:rPr>
        <w:t>onsult with other regulatory authorities about the application.</w:t>
      </w:r>
    </w:p>
    <w:p w:rsidR="00173621" w:rsidRPr="0094727B" w:rsidRDefault="00173621" w:rsidP="00A17F45">
      <w:pPr>
        <w:pStyle w:val="StyleStyleSectionnewLeft1cmFirstline0cm1Left1"/>
        <w:numPr>
          <w:ilvl w:val="0"/>
          <w:numId w:val="42"/>
        </w:numPr>
        <w:rPr>
          <w:rStyle w:val="section0"/>
          <w:szCs w:val="22"/>
          <w:lang w:eastAsia="en-AU"/>
        </w:rPr>
      </w:pPr>
      <w:r w:rsidRPr="0094727B">
        <w:rPr>
          <w:rStyle w:val="section0"/>
        </w:rPr>
        <w:tab/>
      </w:r>
      <w:r w:rsidR="00B75963" w:rsidRPr="0094727B">
        <w:rPr>
          <w:rStyle w:val="section0"/>
        </w:rPr>
        <w:t>Council</w:t>
      </w:r>
      <w:r w:rsidRPr="0094727B">
        <w:rPr>
          <w:rStyle w:val="section0"/>
        </w:rPr>
        <w:t xml:space="preserve"> may in a subordinate local law specify additional criteria to those set out in </w:t>
      </w:r>
      <w:r w:rsidR="00BF70EB" w:rsidRPr="0094727B">
        <w:rPr>
          <w:rStyle w:val="section0"/>
        </w:rPr>
        <w:t xml:space="preserve">subsection </w:t>
      </w:r>
      <w:r w:rsidRPr="0094727B">
        <w:rPr>
          <w:rStyle w:val="section0"/>
        </w:rPr>
        <w:t>(1).</w:t>
      </w:r>
    </w:p>
    <w:p w:rsidR="00173621" w:rsidRPr="0094727B" w:rsidRDefault="00173621" w:rsidP="002E70AE">
      <w:pPr>
        <w:pStyle w:val="StyleSectiontitle12ptNotBoldJustifiedLeft0cmFirs"/>
        <w:keepNext/>
        <w:keepLines/>
        <w:tabs>
          <w:tab w:val="num" w:pos="153"/>
        </w:tabs>
      </w:pPr>
      <w:bookmarkStart w:id="166" w:name="_Ref379200370"/>
      <w:bookmarkStart w:id="167" w:name="_Ref379200454"/>
      <w:bookmarkStart w:id="168" w:name="_Ref379202644"/>
      <w:bookmarkStart w:id="169" w:name="_Toc401596045"/>
      <w:r w:rsidRPr="0094727B">
        <w:t>Deciding applications</w:t>
      </w:r>
      <w:bookmarkEnd w:id="166"/>
      <w:bookmarkEnd w:id="167"/>
      <w:bookmarkEnd w:id="168"/>
      <w:bookmarkEnd w:id="169"/>
    </w:p>
    <w:p w:rsidR="00173621" w:rsidRPr="0094727B" w:rsidRDefault="00173621" w:rsidP="00A17F45">
      <w:pPr>
        <w:pStyle w:val="StyleStyleSectionnewLeft1cmFirstline0cm1Left1"/>
        <w:numPr>
          <w:ilvl w:val="0"/>
          <w:numId w:val="43"/>
        </w:numPr>
        <w:rPr>
          <w:rStyle w:val="section0"/>
        </w:rPr>
      </w:pPr>
      <w:r w:rsidRPr="0094727B">
        <w:rPr>
          <w:rStyle w:val="section0"/>
        </w:rPr>
        <w:tab/>
      </w:r>
      <w:r w:rsidR="00B75963" w:rsidRPr="0094727B">
        <w:rPr>
          <w:rStyle w:val="section0"/>
        </w:rPr>
        <w:t>Council</w:t>
      </w:r>
      <w:r w:rsidRPr="0094727B">
        <w:rPr>
          <w:rStyle w:val="section0"/>
        </w:rPr>
        <w:t xml:space="preserve"> may—</w:t>
      </w:r>
    </w:p>
    <w:p w:rsidR="00173621" w:rsidRPr="0094727B" w:rsidRDefault="00173621" w:rsidP="00A17F45">
      <w:pPr>
        <w:pStyle w:val="StyleStyleSectionnewLeft1cmFirstline0cm1Left1"/>
        <w:numPr>
          <w:ilvl w:val="1"/>
          <w:numId w:val="43"/>
        </w:numPr>
        <w:rPr>
          <w:rStyle w:val="section0"/>
          <w:szCs w:val="22"/>
          <w:lang w:eastAsia="en-AU"/>
        </w:rPr>
      </w:pPr>
      <w:r w:rsidRPr="0094727B">
        <w:rPr>
          <w:rStyle w:val="section0"/>
        </w:rPr>
        <w:t>approve the application; or</w:t>
      </w:r>
    </w:p>
    <w:p w:rsidR="00173621" w:rsidRPr="0094727B" w:rsidRDefault="00173621" w:rsidP="00A17F45">
      <w:pPr>
        <w:pStyle w:val="StyleStyleSectionnewLeft1cmFirstline0cm1Left1"/>
        <w:numPr>
          <w:ilvl w:val="1"/>
          <w:numId w:val="43"/>
        </w:numPr>
        <w:rPr>
          <w:rStyle w:val="section0"/>
          <w:szCs w:val="22"/>
          <w:lang w:eastAsia="en-AU"/>
        </w:rPr>
      </w:pPr>
      <w:r w:rsidRPr="0094727B">
        <w:rPr>
          <w:rStyle w:val="section0"/>
        </w:rPr>
        <w:t>refuse the application; or</w:t>
      </w:r>
    </w:p>
    <w:p w:rsidR="00173621" w:rsidRPr="0094727B" w:rsidRDefault="00173621" w:rsidP="00A17F45">
      <w:pPr>
        <w:pStyle w:val="StyleStyleSectionnewLeft1cmFirstline0cm1Left1"/>
        <w:numPr>
          <w:ilvl w:val="1"/>
          <w:numId w:val="43"/>
        </w:numPr>
        <w:rPr>
          <w:rStyle w:val="section0"/>
          <w:szCs w:val="22"/>
          <w:lang w:eastAsia="en-AU"/>
        </w:rPr>
      </w:pPr>
      <w:r w:rsidRPr="0094727B">
        <w:rPr>
          <w:rStyle w:val="section0"/>
        </w:rPr>
        <w:t>approve the application subject to conditions.</w:t>
      </w:r>
    </w:p>
    <w:p w:rsidR="00173621" w:rsidRPr="0094727B" w:rsidRDefault="00173621" w:rsidP="00A17F45">
      <w:pPr>
        <w:pStyle w:val="StyleStyleSectionnewLeft1cmFirstline0cm1Left1"/>
        <w:numPr>
          <w:ilvl w:val="0"/>
          <w:numId w:val="43"/>
        </w:numPr>
        <w:rPr>
          <w:rStyle w:val="section0"/>
          <w:szCs w:val="22"/>
          <w:lang w:eastAsia="en-AU"/>
        </w:rPr>
      </w:pPr>
      <w:r w:rsidRPr="0094727B">
        <w:rPr>
          <w:rStyle w:val="section0"/>
        </w:rPr>
        <w:tab/>
      </w:r>
      <w:bookmarkStart w:id="170" w:name="_Ref379200372"/>
      <w:r w:rsidR="00923775" w:rsidRPr="0094727B">
        <w:rPr>
          <w:rStyle w:val="section0"/>
        </w:rPr>
        <w:t>If c</w:t>
      </w:r>
      <w:r w:rsidRPr="0094727B">
        <w:rPr>
          <w:rStyle w:val="section0"/>
        </w:rPr>
        <w:t>ou</w:t>
      </w:r>
      <w:r w:rsidR="00923775" w:rsidRPr="0094727B">
        <w:rPr>
          <w:rStyle w:val="section0"/>
        </w:rPr>
        <w:t>ncil approves the application, c</w:t>
      </w:r>
      <w:r w:rsidRPr="0094727B">
        <w:rPr>
          <w:rStyle w:val="section0"/>
        </w:rPr>
        <w:t>ouncil will issue a consent in writing.</w:t>
      </w:r>
      <w:bookmarkEnd w:id="170"/>
    </w:p>
    <w:p w:rsidR="00173621" w:rsidRPr="0094727B" w:rsidRDefault="00923775" w:rsidP="00A17F45">
      <w:pPr>
        <w:pStyle w:val="StyleStyleSectionnewLeft1cmFirstline0cm1Left1"/>
        <w:numPr>
          <w:ilvl w:val="0"/>
          <w:numId w:val="43"/>
        </w:numPr>
        <w:rPr>
          <w:rStyle w:val="section0"/>
          <w:szCs w:val="22"/>
          <w:lang w:eastAsia="en-AU"/>
        </w:rPr>
      </w:pPr>
      <w:r w:rsidRPr="0094727B">
        <w:rPr>
          <w:rStyle w:val="section0"/>
        </w:rPr>
        <w:tab/>
        <w:t>If c</w:t>
      </w:r>
      <w:r w:rsidR="00173621" w:rsidRPr="0094727B">
        <w:rPr>
          <w:rStyle w:val="section0"/>
        </w:rPr>
        <w:t>ouncil refuses the application, it must give the applicant a decision notice about the refusal.</w:t>
      </w:r>
    </w:p>
    <w:p w:rsidR="00173621" w:rsidRPr="0094727B" w:rsidRDefault="00173621" w:rsidP="00504851">
      <w:pPr>
        <w:pStyle w:val="StyleSectiontitle12ptNotBoldJustifiedLeft0cmFirs"/>
        <w:keepNext/>
        <w:tabs>
          <w:tab w:val="num" w:pos="153"/>
        </w:tabs>
      </w:pPr>
      <w:bookmarkStart w:id="171" w:name="_Ref379202598"/>
      <w:bookmarkStart w:id="172" w:name="_Toc401596046"/>
      <w:r w:rsidRPr="0094727B">
        <w:t>Subject matter for conditions</w:t>
      </w:r>
      <w:bookmarkEnd w:id="171"/>
      <w:bookmarkEnd w:id="172"/>
    </w:p>
    <w:p w:rsidR="00173621" w:rsidRPr="0094727B" w:rsidRDefault="00173621" w:rsidP="0031246B">
      <w:pPr>
        <w:pStyle w:val="StyleSectionnewLeft1cmFirstline0cm1"/>
        <w:ind w:left="567"/>
      </w:pPr>
      <w:r w:rsidRPr="0094727B">
        <w:t xml:space="preserve">Without </w:t>
      </w:r>
      <w:r w:rsidRPr="0094727B">
        <w:rPr>
          <w:rStyle w:val="StylesectionLatinTimesNewRoman"/>
        </w:rPr>
        <w:t>limiting</w:t>
      </w:r>
      <w:r w:rsidR="00923775" w:rsidRPr="0094727B">
        <w:t xml:space="preserve"> c</w:t>
      </w:r>
      <w:r w:rsidRPr="0094727B">
        <w:t>ouncil’s power to impose conditions under this local law, the conditions of a consent may be about any or all of the following—</w:t>
      </w:r>
    </w:p>
    <w:p w:rsidR="00173621" w:rsidRPr="0094727B" w:rsidRDefault="00173621" w:rsidP="00A17F45">
      <w:pPr>
        <w:pStyle w:val="StyleStyleSectionnewLeft1cmFirstline0cm1Left1"/>
        <w:numPr>
          <w:ilvl w:val="1"/>
          <w:numId w:val="43"/>
        </w:numPr>
        <w:rPr>
          <w:rStyle w:val="section0"/>
          <w:szCs w:val="22"/>
          <w:lang w:eastAsia="en-AU"/>
        </w:rPr>
      </w:pPr>
      <w:r w:rsidRPr="0094727B">
        <w:rPr>
          <w:rStyle w:val="section0"/>
        </w:rPr>
        <w:t>the hours within which the proposed activity may be carried out;</w:t>
      </w:r>
    </w:p>
    <w:p w:rsidR="002C5A61" w:rsidRPr="0094727B" w:rsidRDefault="002C5A61" w:rsidP="00A17F45">
      <w:pPr>
        <w:pStyle w:val="StyleStyleSectionnewLeft1cmFirstline0cm1Left1"/>
        <w:numPr>
          <w:ilvl w:val="1"/>
          <w:numId w:val="43"/>
        </w:numPr>
        <w:rPr>
          <w:rStyle w:val="section0"/>
          <w:szCs w:val="22"/>
          <w:lang w:eastAsia="en-AU"/>
        </w:rPr>
      </w:pPr>
      <w:r w:rsidRPr="0094727B">
        <w:rPr>
          <w:rStyle w:val="section0"/>
        </w:rPr>
        <w:t>making reasonable accommodation for people with disabilities;</w:t>
      </w:r>
    </w:p>
    <w:p w:rsidR="00173621" w:rsidRPr="0094727B" w:rsidRDefault="00173621" w:rsidP="00A17F45">
      <w:pPr>
        <w:pStyle w:val="StyleStyleSectionnewLeft1cmFirstline0cm1Left1"/>
        <w:numPr>
          <w:ilvl w:val="1"/>
          <w:numId w:val="43"/>
        </w:numPr>
        <w:rPr>
          <w:rStyle w:val="section0"/>
          <w:szCs w:val="22"/>
          <w:lang w:eastAsia="en-AU"/>
        </w:rPr>
      </w:pPr>
      <w:r w:rsidRPr="0094727B">
        <w:rPr>
          <w:rStyle w:val="section0"/>
        </w:rPr>
        <w:t xml:space="preserve">the provision and maintenance of specified facilities, scaffolding, </w:t>
      </w:r>
      <w:r w:rsidR="006225D1" w:rsidRPr="0094727B">
        <w:rPr>
          <w:rStyle w:val="section0"/>
        </w:rPr>
        <w:t xml:space="preserve">hoardings and gantries, </w:t>
      </w:r>
      <w:r w:rsidRPr="0094727B">
        <w:rPr>
          <w:rStyle w:val="section0"/>
        </w:rPr>
        <w:t>amenities and equipment during the carrying out of the proposed activity;</w:t>
      </w:r>
    </w:p>
    <w:p w:rsidR="00173621" w:rsidRPr="0094727B" w:rsidRDefault="00173621" w:rsidP="00A17F45">
      <w:pPr>
        <w:pStyle w:val="StyleStyleSectionnewLeft1cmFirstline0cm1Left1"/>
        <w:numPr>
          <w:ilvl w:val="1"/>
          <w:numId w:val="43"/>
        </w:numPr>
        <w:rPr>
          <w:rStyle w:val="section0"/>
          <w:szCs w:val="22"/>
          <w:lang w:eastAsia="en-AU"/>
        </w:rPr>
      </w:pPr>
      <w:r w:rsidRPr="0094727B">
        <w:rPr>
          <w:rStyle w:val="section0"/>
        </w:rPr>
        <w:t>the regular cleaning of the site in which the proposed activity is to be carried out;</w:t>
      </w:r>
    </w:p>
    <w:p w:rsidR="00173621" w:rsidRPr="0094727B" w:rsidRDefault="00173621" w:rsidP="00A17F45">
      <w:pPr>
        <w:pStyle w:val="StyleStyleSectionnewLeft1cmFirstline0cm1Left1"/>
        <w:numPr>
          <w:ilvl w:val="1"/>
          <w:numId w:val="43"/>
        </w:numPr>
        <w:rPr>
          <w:rStyle w:val="section0"/>
          <w:szCs w:val="22"/>
          <w:lang w:eastAsia="en-AU"/>
        </w:rPr>
      </w:pPr>
      <w:r w:rsidRPr="0094727B">
        <w:rPr>
          <w:rStyle w:val="section0"/>
        </w:rPr>
        <w:t xml:space="preserve">disposal and recycling of refuse or waste generated during </w:t>
      </w:r>
      <w:r w:rsidR="006225D1" w:rsidRPr="0094727B">
        <w:rPr>
          <w:rStyle w:val="section0"/>
        </w:rPr>
        <w:t xml:space="preserve">and after </w:t>
      </w:r>
      <w:r w:rsidRPr="0094727B">
        <w:rPr>
          <w:rStyle w:val="section0"/>
        </w:rPr>
        <w:t>the carrying out of the proposed activity;</w:t>
      </w:r>
    </w:p>
    <w:p w:rsidR="00173621" w:rsidRPr="0094727B" w:rsidRDefault="00173621" w:rsidP="00A17F45">
      <w:pPr>
        <w:pStyle w:val="StyleStyleSectionnewLeft1cmFirstline0cm1Left1"/>
        <w:numPr>
          <w:ilvl w:val="1"/>
          <w:numId w:val="43"/>
        </w:numPr>
        <w:rPr>
          <w:rStyle w:val="section0"/>
          <w:szCs w:val="22"/>
          <w:lang w:eastAsia="en-AU"/>
        </w:rPr>
      </w:pPr>
      <w:r w:rsidRPr="0094727B">
        <w:rPr>
          <w:rStyle w:val="section0"/>
        </w:rPr>
        <w:t>the keeping of speci</w:t>
      </w:r>
      <w:r w:rsidR="00923775" w:rsidRPr="0094727B">
        <w:rPr>
          <w:rStyle w:val="section0"/>
        </w:rPr>
        <w:t>fied records for production to c</w:t>
      </w:r>
      <w:r w:rsidRPr="0094727B">
        <w:rPr>
          <w:rStyle w:val="section0"/>
        </w:rPr>
        <w:t>ouncil for inspection;</w:t>
      </w:r>
    </w:p>
    <w:p w:rsidR="00173621" w:rsidRPr="0094727B" w:rsidRDefault="00923775" w:rsidP="00A17F45">
      <w:pPr>
        <w:pStyle w:val="StyleStyleSectionnewLeft1cmFirstline0cm1Left1"/>
        <w:numPr>
          <w:ilvl w:val="1"/>
          <w:numId w:val="43"/>
        </w:numPr>
        <w:rPr>
          <w:rStyle w:val="section0"/>
          <w:szCs w:val="22"/>
          <w:lang w:eastAsia="en-AU"/>
        </w:rPr>
      </w:pPr>
      <w:r w:rsidRPr="0094727B">
        <w:rPr>
          <w:rStyle w:val="section0"/>
        </w:rPr>
        <w:t>removal and disposal by c</w:t>
      </w:r>
      <w:r w:rsidR="00173621" w:rsidRPr="0094727B">
        <w:rPr>
          <w:rStyle w:val="section0"/>
        </w:rPr>
        <w:t xml:space="preserve">ouncil of articles left at the site;  </w:t>
      </w:r>
    </w:p>
    <w:p w:rsidR="00173621" w:rsidRPr="0094727B" w:rsidRDefault="00173621" w:rsidP="00A17F45">
      <w:pPr>
        <w:pStyle w:val="StyleStyleSectionnewLeft1cmFirstline0cm1Left1"/>
        <w:numPr>
          <w:ilvl w:val="1"/>
          <w:numId w:val="43"/>
        </w:numPr>
        <w:rPr>
          <w:rStyle w:val="section0"/>
          <w:szCs w:val="22"/>
          <w:lang w:eastAsia="en-AU"/>
        </w:rPr>
      </w:pPr>
      <w:r w:rsidRPr="0094727B">
        <w:rPr>
          <w:rStyle w:val="section0"/>
        </w:rPr>
        <w:t>the imposition of security deposits and the retention of such security deposits if any conditions of the consent are contravened;</w:t>
      </w:r>
    </w:p>
    <w:p w:rsidR="00173621" w:rsidRPr="0094727B" w:rsidRDefault="00173621" w:rsidP="00A17F45">
      <w:pPr>
        <w:pStyle w:val="StyleStyleSectionnewLeft1cmFirstline0cm1Left1"/>
        <w:numPr>
          <w:ilvl w:val="1"/>
          <w:numId w:val="43"/>
        </w:numPr>
        <w:rPr>
          <w:rStyle w:val="section0"/>
          <w:szCs w:val="22"/>
          <w:lang w:eastAsia="en-AU"/>
        </w:rPr>
      </w:pPr>
      <w:r w:rsidRPr="0094727B">
        <w:rPr>
          <w:rStyle w:val="section0"/>
        </w:rPr>
        <w:t>the provision of an undertaking or bond o</w:t>
      </w:r>
      <w:r w:rsidR="00923775" w:rsidRPr="0094727B">
        <w:rPr>
          <w:rStyle w:val="section0"/>
        </w:rPr>
        <w:t>f an amount and for a duration c</w:t>
      </w:r>
      <w:r w:rsidRPr="0094727B">
        <w:rPr>
          <w:rStyle w:val="section0"/>
        </w:rPr>
        <w:t>ouncil considers sufficient to—</w:t>
      </w:r>
    </w:p>
    <w:p w:rsidR="00173621" w:rsidRPr="0094727B" w:rsidRDefault="00923775" w:rsidP="00A17F45">
      <w:pPr>
        <w:pStyle w:val="StyleStyleSectionnewLeft1cmFirstline0cm1Left1"/>
        <w:numPr>
          <w:ilvl w:val="2"/>
          <w:numId w:val="43"/>
        </w:numPr>
        <w:rPr>
          <w:rStyle w:val="section0"/>
          <w:szCs w:val="22"/>
          <w:lang w:eastAsia="en-AU"/>
        </w:rPr>
      </w:pPr>
      <w:r w:rsidRPr="0094727B">
        <w:rPr>
          <w:rStyle w:val="section0"/>
        </w:rPr>
        <w:t>meet any costs or expenses c</w:t>
      </w:r>
      <w:r w:rsidR="00173621" w:rsidRPr="0094727B">
        <w:rPr>
          <w:rStyle w:val="section0"/>
        </w:rPr>
        <w:t>ouncil may incur in repairing any damage to its land or property arising from the contravention of a condition; and</w:t>
      </w:r>
    </w:p>
    <w:p w:rsidR="00173621" w:rsidRPr="0094727B" w:rsidRDefault="00923775" w:rsidP="00A17F45">
      <w:pPr>
        <w:pStyle w:val="StyleStyleSectionnewLeft1cmFirstline0cm1Left1"/>
        <w:numPr>
          <w:ilvl w:val="2"/>
          <w:numId w:val="43"/>
        </w:numPr>
        <w:rPr>
          <w:rStyle w:val="section0"/>
          <w:szCs w:val="22"/>
          <w:lang w:eastAsia="en-AU"/>
        </w:rPr>
      </w:pPr>
      <w:r w:rsidRPr="0094727B">
        <w:rPr>
          <w:rStyle w:val="section0"/>
        </w:rPr>
        <w:t>indemnify c</w:t>
      </w:r>
      <w:r w:rsidR="00173621" w:rsidRPr="0094727B">
        <w:rPr>
          <w:rStyle w:val="section0"/>
        </w:rPr>
        <w:t>ouncil against any liability for loss, damages compensation, costs and expenses payable to any person by reason of the carrying out of the proposed activity;</w:t>
      </w:r>
    </w:p>
    <w:p w:rsidR="00173621" w:rsidRPr="0094727B" w:rsidRDefault="00173621" w:rsidP="00A17F45">
      <w:pPr>
        <w:pStyle w:val="StyleStyleSectionnewLeft1cmFirstline0cm1Left1"/>
        <w:numPr>
          <w:ilvl w:val="1"/>
          <w:numId w:val="43"/>
        </w:numPr>
        <w:rPr>
          <w:rStyle w:val="section0"/>
          <w:szCs w:val="22"/>
          <w:lang w:eastAsia="en-AU"/>
        </w:rPr>
      </w:pPr>
      <w:r w:rsidRPr="0094727B">
        <w:rPr>
          <w:rStyle w:val="section0"/>
        </w:rPr>
        <w:t>the production of evidence of such current and valid public risk and ind</w:t>
      </w:r>
      <w:r w:rsidR="00F76F5E" w:rsidRPr="0094727B">
        <w:rPr>
          <w:rStyle w:val="section0"/>
        </w:rPr>
        <w:t>emnity insurance policies that c</w:t>
      </w:r>
      <w:r w:rsidRPr="0094727B">
        <w:rPr>
          <w:rStyle w:val="section0"/>
        </w:rPr>
        <w:t>ouncil</w:t>
      </w:r>
      <w:r w:rsidR="00B75963" w:rsidRPr="0094727B">
        <w:rPr>
          <w:rStyle w:val="section0"/>
        </w:rPr>
        <w:t xml:space="preserve"> may require and evidence that c</w:t>
      </w:r>
      <w:r w:rsidRPr="0094727B">
        <w:rPr>
          <w:rStyle w:val="section0"/>
        </w:rPr>
        <w:t>ouncil’s interest is noted on such public risk and indemnity insurance policies within a specified time.</w:t>
      </w:r>
    </w:p>
    <w:p w:rsidR="00173621" w:rsidRPr="0094727B" w:rsidRDefault="00173621" w:rsidP="00504851">
      <w:pPr>
        <w:pStyle w:val="StyleSectiontitle12ptNotBoldJustifiedLeft0cmFirs"/>
        <w:keepNext/>
        <w:tabs>
          <w:tab w:val="num" w:pos="153"/>
        </w:tabs>
      </w:pPr>
      <w:bookmarkStart w:id="173" w:name="_Toc401596047"/>
      <w:r w:rsidRPr="0094727B">
        <w:t>Term of consent</w:t>
      </w:r>
      <w:bookmarkEnd w:id="173"/>
    </w:p>
    <w:p w:rsidR="00173621" w:rsidRPr="0094727B" w:rsidRDefault="00173621" w:rsidP="00D13B20">
      <w:pPr>
        <w:pStyle w:val="StyleStyleSectionnewLeft1cmFirstline0cm1Left1"/>
        <w:numPr>
          <w:ilvl w:val="0"/>
          <w:numId w:val="0"/>
        </w:numPr>
        <w:ind w:left="567"/>
      </w:pPr>
      <w:r w:rsidRPr="0094727B">
        <w:t xml:space="preserve">A consent given under </w:t>
      </w:r>
      <w:r w:rsidR="00914598" w:rsidRPr="0094727B">
        <w:t>section</w:t>
      </w:r>
      <w:r w:rsidRPr="0094727B">
        <w:t xml:space="preserve"> </w:t>
      </w:r>
      <w:r w:rsidR="004E33D5" w:rsidRPr="0094727B">
        <w:fldChar w:fldCharType="begin"/>
      </w:r>
      <w:r w:rsidR="004E33D5" w:rsidRPr="0094727B">
        <w:instrText xml:space="preserve"> REF _Ref379200454 \r \h </w:instrText>
      </w:r>
      <w:r w:rsidR="00A834E2" w:rsidRPr="0094727B">
        <w:instrText xml:space="preserve"> \* MERGEFORMAT </w:instrText>
      </w:r>
      <w:r w:rsidR="004E33D5" w:rsidRPr="0094727B">
        <w:fldChar w:fldCharType="separate"/>
      </w:r>
      <w:r w:rsidR="00377CC9">
        <w:t>48</w:t>
      </w:r>
      <w:r w:rsidR="004E33D5" w:rsidRPr="0094727B">
        <w:fldChar w:fldCharType="end"/>
      </w:r>
      <w:r w:rsidR="004E33D5" w:rsidRPr="0094727B">
        <w:t xml:space="preserve"> </w:t>
      </w:r>
      <w:r w:rsidRPr="0094727B">
        <w:t>or obtained by self-assessment commences and terminates on the date specified on the consent, unless the consent is earlier revoked.</w:t>
      </w:r>
    </w:p>
    <w:p w:rsidR="00173621" w:rsidRPr="0094727B" w:rsidRDefault="00173621" w:rsidP="00504851">
      <w:pPr>
        <w:pStyle w:val="StyleSectiontitle12ptNotBoldJustifiedLeft0cmFirs"/>
        <w:keepNext/>
        <w:tabs>
          <w:tab w:val="num" w:pos="153"/>
        </w:tabs>
      </w:pPr>
      <w:bookmarkStart w:id="174" w:name="_Toc349746526"/>
      <w:bookmarkStart w:id="175" w:name="_Toc349746527"/>
      <w:bookmarkStart w:id="176" w:name="_Toc401596048"/>
      <w:bookmarkEnd w:id="174"/>
      <w:bookmarkEnd w:id="175"/>
      <w:r w:rsidRPr="0094727B">
        <w:t>Transfer</w:t>
      </w:r>
      <w:bookmarkEnd w:id="176"/>
    </w:p>
    <w:p w:rsidR="00173621" w:rsidRPr="0094727B" w:rsidRDefault="00173621" w:rsidP="000B43E0">
      <w:pPr>
        <w:pStyle w:val="StyleStyleSectionnewLeft1cmFirstline0cm1Left1"/>
        <w:numPr>
          <w:ilvl w:val="0"/>
          <w:numId w:val="0"/>
        </w:numPr>
        <w:ind w:left="567"/>
      </w:pPr>
      <w:r w:rsidRPr="0094727B">
        <w:t xml:space="preserve">A </w:t>
      </w:r>
      <w:r w:rsidRPr="0094727B">
        <w:rPr>
          <w:rStyle w:val="StylesectionLatinTimesNewRoman"/>
          <w:bCs/>
        </w:rPr>
        <w:t>consent</w:t>
      </w:r>
      <w:r w:rsidRPr="0094727B">
        <w:t xml:space="preserve"> is not transferrable.</w:t>
      </w:r>
    </w:p>
    <w:p w:rsidR="00173621" w:rsidRPr="0094727B" w:rsidRDefault="00173621" w:rsidP="00ED156E">
      <w:pPr>
        <w:pStyle w:val="StyleSectiontitle12ptNotBoldJustifiedLeft0cmFirs"/>
        <w:keepNext/>
        <w:tabs>
          <w:tab w:val="num" w:pos="153"/>
        </w:tabs>
      </w:pPr>
      <w:bookmarkStart w:id="177" w:name="_Ref379200513"/>
      <w:bookmarkStart w:id="178" w:name="_Toc401596049"/>
      <w:r w:rsidRPr="0094727B">
        <w:t>Variation of conditions upon application</w:t>
      </w:r>
      <w:bookmarkEnd w:id="177"/>
      <w:bookmarkEnd w:id="178"/>
    </w:p>
    <w:p w:rsidR="00173621" w:rsidRPr="0094727B" w:rsidRDefault="00173621" w:rsidP="00A17F45">
      <w:pPr>
        <w:pStyle w:val="StyleStyleSectionnewLeft1cmFirstline0cm1Left1"/>
        <w:numPr>
          <w:ilvl w:val="0"/>
          <w:numId w:val="44"/>
        </w:numPr>
        <w:rPr>
          <w:rStyle w:val="section0"/>
        </w:rPr>
      </w:pPr>
      <w:r w:rsidRPr="0094727B">
        <w:rPr>
          <w:rStyle w:val="section0"/>
        </w:rPr>
        <w:tab/>
        <w:t xml:space="preserve">A holder of a consent may apply in writing for </w:t>
      </w:r>
      <w:r w:rsidR="00E41FB7" w:rsidRPr="0094727B">
        <w:rPr>
          <w:rStyle w:val="section0"/>
        </w:rPr>
        <w:t>c</w:t>
      </w:r>
      <w:r w:rsidR="00B75963" w:rsidRPr="0094727B">
        <w:rPr>
          <w:rStyle w:val="section0"/>
        </w:rPr>
        <w:t>ouncil</w:t>
      </w:r>
      <w:r w:rsidRPr="0094727B">
        <w:rPr>
          <w:rStyle w:val="section0"/>
        </w:rPr>
        <w:t xml:space="preserve"> to add to, vary or revoke a condition of the consent.</w:t>
      </w:r>
    </w:p>
    <w:p w:rsidR="00173621" w:rsidRPr="0094727B" w:rsidRDefault="00173621" w:rsidP="00A17F45">
      <w:pPr>
        <w:pStyle w:val="StyleStyleSectionnewLeft1cmFirstline0cm1Left1"/>
        <w:numPr>
          <w:ilvl w:val="0"/>
          <w:numId w:val="44"/>
        </w:numPr>
        <w:rPr>
          <w:rStyle w:val="section0"/>
        </w:rPr>
      </w:pPr>
      <w:r w:rsidRPr="0094727B">
        <w:rPr>
          <w:rStyle w:val="section0"/>
        </w:rPr>
        <w:tab/>
        <w:t>The application must be—</w:t>
      </w:r>
    </w:p>
    <w:p w:rsidR="00173621" w:rsidRPr="0094727B" w:rsidRDefault="00173621" w:rsidP="00A17F45">
      <w:pPr>
        <w:pStyle w:val="StyleStyleSectionnewLeft1cmFirstline0cm1Left1"/>
        <w:numPr>
          <w:ilvl w:val="1"/>
          <w:numId w:val="44"/>
        </w:numPr>
        <w:rPr>
          <w:rStyle w:val="section0"/>
        </w:rPr>
      </w:pPr>
      <w:r w:rsidRPr="0094727B">
        <w:rPr>
          <w:rStyle w:val="section0"/>
        </w:rPr>
        <w:t>made in the approved form; and</w:t>
      </w:r>
    </w:p>
    <w:p w:rsidR="00173621" w:rsidRPr="0094727B" w:rsidRDefault="00173621" w:rsidP="00A17F45">
      <w:pPr>
        <w:pStyle w:val="StyleStyleSectionnewLeft1cmFirstline0cm1Left1"/>
        <w:numPr>
          <w:ilvl w:val="1"/>
          <w:numId w:val="44"/>
        </w:numPr>
        <w:rPr>
          <w:rStyle w:val="section0"/>
        </w:rPr>
      </w:pPr>
      <w:r w:rsidRPr="0094727B">
        <w:rPr>
          <w:rStyle w:val="section0"/>
        </w:rPr>
        <w:t xml:space="preserve">supported by enough information to allow </w:t>
      </w:r>
      <w:r w:rsidR="00E41FB7" w:rsidRPr="0094727B">
        <w:rPr>
          <w:rStyle w:val="section0"/>
        </w:rPr>
        <w:t>c</w:t>
      </w:r>
      <w:r w:rsidR="00B75963" w:rsidRPr="0094727B">
        <w:rPr>
          <w:rStyle w:val="section0"/>
        </w:rPr>
        <w:t>ouncil</w:t>
      </w:r>
      <w:r w:rsidRPr="0094727B">
        <w:rPr>
          <w:rStyle w:val="section0"/>
        </w:rPr>
        <w:t xml:space="preserve"> to decide the application; and</w:t>
      </w:r>
    </w:p>
    <w:p w:rsidR="00173621" w:rsidRPr="0094727B" w:rsidRDefault="00173621" w:rsidP="00A17F45">
      <w:pPr>
        <w:pStyle w:val="StyleStyleSectionnewLeft1cmFirstline0cm1Left1"/>
        <w:numPr>
          <w:ilvl w:val="1"/>
          <w:numId w:val="44"/>
        </w:numPr>
        <w:rPr>
          <w:rStyle w:val="section0"/>
        </w:rPr>
      </w:pPr>
      <w:r w:rsidRPr="0094727B">
        <w:rPr>
          <w:rStyle w:val="section0"/>
        </w:rPr>
        <w:t xml:space="preserve">accompanied by </w:t>
      </w:r>
      <w:r w:rsidR="004658EA" w:rsidRPr="0094727B">
        <w:rPr>
          <w:rStyle w:val="section0"/>
        </w:rPr>
        <w:t xml:space="preserve">any </w:t>
      </w:r>
      <w:r w:rsidRPr="0094727B">
        <w:rPr>
          <w:rStyle w:val="section0"/>
        </w:rPr>
        <w:t>prescribed fee.</w:t>
      </w:r>
    </w:p>
    <w:p w:rsidR="00173621" w:rsidRPr="0094727B" w:rsidRDefault="00173621" w:rsidP="00A17F45">
      <w:pPr>
        <w:pStyle w:val="StyleStyleSectionnewLeft1cmFirstline0cm1Left1"/>
        <w:numPr>
          <w:ilvl w:val="0"/>
          <w:numId w:val="44"/>
        </w:numPr>
        <w:rPr>
          <w:rStyle w:val="section0"/>
        </w:rPr>
      </w:pPr>
      <w:r w:rsidRPr="0094727B">
        <w:rPr>
          <w:rStyle w:val="section0"/>
        </w:rPr>
        <w:tab/>
        <w:t xml:space="preserve">Before deciding the application, </w:t>
      </w:r>
      <w:r w:rsidR="00E41FB7" w:rsidRPr="0094727B">
        <w:rPr>
          <w:rStyle w:val="section0"/>
        </w:rPr>
        <w:t>c</w:t>
      </w:r>
      <w:r w:rsidR="00B75963" w:rsidRPr="0094727B">
        <w:rPr>
          <w:rStyle w:val="section0"/>
        </w:rPr>
        <w:t>ouncil</w:t>
      </w:r>
      <w:r w:rsidRPr="0094727B">
        <w:rPr>
          <w:rStyle w:val="section0"/>
        </w:rPr>
        <w:t xml:space="preserve"> may give the applicant an </w:t>
      </w:r>
      <w:r w:rsidR="007F3F6F" w:rsidRPr="0094727B">
        <w:rPr>
          <w:rStyle w:val="section0"/>
        </w:rPr>
        <w:t>information notice</w:t>
      </w:r>
      <w:r w:rsidRPr="0094727B">
        <w:rPr>
          <w:rStyle w:val="section0"/>
        </w:rPr>
        <w:t xml:space="preserve"> requiring the applicant to provide any further information or documents that </w:t>
      </w:r>
      <w:r w:rsidR="00E41FB7" w:rsidRPr="0094727B">
        <w:rPr>
          <w:rStyle w:val="section0"/>
        </w:rPr>
        <w:t>c</w:t>
      </w:r>
      <w:r w:rsidR="00B75963" w:rsidRPr="0094727B">
        <w:rPr>
          <w:rStyle w:val="section0"/>
        </w:rPr>
        <w:t>ouncil</w:t>
      </w:r>
      <w:r w:rsidRPr="0094727B">
        <w:rPr>
          <w:rStyle w:val="section0"/>
        </w:rPr>
        <w:t xml:space="preserve"> reasonably requires to decide the application.</w:t>
      </w:r>
    </w:p>
    <w:p w:rsidR="00173621" w:rsidRPr="0094727B" w:rsidRDefault="00173621" w:rsidP="00A17F45">
      <w:pPr>
        <w:pStyle w:val="StyleStyleSectionnewLeft1cmFirstline0cm1Left1"/>
        <w:numPr>
          <w:ilvl w:val="0"/>
          <w:numId w:val="44"/>
        </w:numPr>
        <w:rPr>
          <w:rStyle w:val="section0"/>
        </w:rPr>
      </w:pPr>
      <w:r w:rsidRPr="0094727B">
        <w:rPr>
          <w:rStyle w:val="section0"/>
        </w:rPr>
        <w:tab/>
        <w:t xml:space="preserve">An </w:t>
      </w:r>
      <w:r w:rsidR="007F3F6F" w:rsidRPr="0094727B">
        <w:rPr>
          <w:rStyle w:val="section0"/>
        </w:rPr>
        <w:t>information notice</w:t>
      </w:r>
      <w:r w:rsidRPr="0094727B">
        <w:rPr>
          <w:rStyle w:val="section0"/>
        </w:rPr>
        <w:t xml:space="preserve"> must state a </w:t>
      </w:r>
      <w:r w:rsidR="00C402E0" w:rsidRPr="0094727B">
        <w:rPr>
          <w:rStyle w:val="section0"/>
        </w:rPr>
        <w:t xml:space="preserve">reasonable period of at least </w:t>
      </w:r>
      <w:r w:rsidR="00375FAB" w:rsidRPr="001953AF">
        <w:rPr>
          <w:rStyle w:val="section0"/>
        </w:rPr>
        <w:t>2</w:t>
      </w:r>
      <w:r w:rsidRPr="0094727B">
        <w:rPr>
          <w:rStyle w:val="section0"/>
        </w:rPr>
        <w:t xml:space="preserve"> days for the applicant to provide the further information or documents.</w:t>
      </w:r>
    </w:p>
    <w:p w:rsidR="00173621" w:rsidRPr="0094727B" w:rsidRDefault="00173621" w:rsidP="00A17F45">
      <w:pPr>
        <w:pStyle w:val="StyleStyleSectionnewLeft1cmFirstline0cm1Left1"/>
        <w:numPr>
          <w:ilvl w:val="0"/>
          <w:numId w:val="44"/>
        </w:numPr>
        <w:rPr>
          <w:rStyle w:val="section0"/>
        </w:rPr>
      </w:pPr>
      <w:r w:rsidRPr="0094727B">
        <w:rPr>
          <w:rStyle w:val="section0"/>
        </w:rPr>
        <w:tab/>
        <w:t>The applicant is taken to have withdrawn the application, if the ap</w:t>
      </w:r>
      <w:r w:rsidR="006230ED" w:rsidRPr="0094727B">
        <w:rPr>
          <w:rStyle w:val="section0"/>
        </w:rPr>
        <w:t>plicant does not comply with an</w:t>
      </w:r>
      <w:r w:rsidR="007F3F6F" w:rsidRPr="0094727B">
        <w:rPr>
          <w:rStyle w:val="section0"/>
        </w:rPr>
        <w:t xml:space="preserve"> information notice</w:t>
      </w:r>
      <w:r w:rsidRPr="0094727B">
        <w:rPr>
          <w:rStyle w:val="section0"/>
        </w:rPr>
        <w:t xml:space="preserve"> within the stated period.</w:t>
      </w:r>
    </w:p>
    <w:p w:rsidR="00173621" w:rsidRPr="0094727B" w:rsidRDefault="00173621" w:rsidP="00A17F45">
      <w:pPr>
        <w:pStyle w:val="StyleStyleSectionnewLeft1cmFirstline0cm1Left1"/>
        <w:numPr>
          <w:ilvl w:val="0"/>
          <w:numId w:val="44"/>
        </w:numPr>
        <w:rPr>
          <w:rStyle w:val="section0"/>
        </w:rPr>
      </w:pPr>
      <w:r w:rsidRPr="0094727B">
        <w:rPr>
          <w:rStyle w:val="section0"/>
        </w:rPr>
        <w:tab/>
        <w:t xml:space="preserve">In deciding whether to grant or refuse the application, </w:t>
      </w:r>
      <w:r w:rsidR="00E41FB7" w:rsidRPr="0094727B">
        <w:rPr>
          <w:rStyle w:val="section0"/>
        </w:rPr>
        <w:t>c</w:t>
      </w:r>
      <w:r w:rsidR="00B75963" w:rsidRPr="0094727B">
        <w:rPr>
          <w:rStyle w:val="section0"/>
        </w:rPr>
        <w:t>ouncil</w:t>
      </w:r>
      <w:r w:rsidRPr="0094727B">
        <w:rPr>
          <w:rStyle w:val="section0"/>
        </w:rPr>
        <w:t xml:space="preserve"> may have regard to the criteria for assessing consent applications set out in </w:t>
      </w:r>
      <w:r w:rsidR="00914598" w:rsidRPr="0094727B">
        <w:rPr>
          <w:rStyle w:val="section0"/>
        </w:rPr>
        <w:t>section</w:t>
      </w:r>
      <w:r w:rsidR="004E33D5" w:rsidRPr="0094727B">
        <w:rPr>
          <w:rStyle w:val="section0"/>
        </w:rPr>
        <w:t xml:space="preserve"> </w:t>
      </w:r>
      <w:r w:rsidR="004E33D5" w:rsidRPr="0094727B">
        <w:rPr>
          <w:rStyle w:val="section0"/>
        </w:rPr>
        <w:fldChar w:fldCharType="begin"/>
      </w:r>
      <w:r w:rsidR="004E33D5" w:rsidRPr="0094727B">
        <w:rPr>
          <w:rStyle w:val="section0"/>
        </w:rPr>
        <w:instrText xml:space="preserve"> REF _Ref379200485 \r \h </w:instrText>
      </w:r>
      <w:r w:rsidR="00A834E2" w:rsidRPr="0094727B">
        <w:rPr>
          <w:rStyle w:val="section0"/>
        </w:rPr>
        <w:instrText xml:space="preserve"> \* MERGEFORMAT </w:instrText>
      </w:r>
      <w:r w:rsidR="004E33D5" w:rsidRPr="0094727B">
        <w:rPr>
          <w:rStyle w:val="section0"/>
        </w:rPr>
      </w:r>
      <w:r w:rsidR="004E33D5" w:rsidRPr="0094727B">
        <w:rPr>
          <w:rStyle w:val="section0"/>
        </w:rPr>
        <w:fldChar w:fldCharType="separate"/>
      </w:r>
      <w:r w:rsidR="00377CC9">
        <w:rPr>
          <w:rStyle w:val="section0"/>
        </w:rPr>
        <w:t>47</w:t>
      </w:r>
      <w:r w:rsidR="004E33D5" w:rsidRPr="0094727B">
        <w:rPr>
          <w:rStyle w:val="section0"/>
        </w:rPr>
        <w:fldChar w:fldCharType="end"/>
      </w:r>
      <w:r w:rsidRPr="0094727B">
        <w:rPr>
          <w:rStyle w:val="section0"/>
        </w:rPr>
        <w:t xml:space="preserve"> of this local law.</w:t>
      </w:r>
    </w:p>
    <w:p w:rsidR="00173621" w:rsidRPr="0094727B" w:rsidRDefault="00173621" w:rsidP="00A17F45">
      <w:pPr>
        <w:pStyle w:val="StyleStyleSectionnewLeft1cmFirstline0cm1Left1"/>
        <w:numPr>
          <w:ilvl w:val="0"/>
          <w:numId w:val="44"/>
        </w:numPr>
        <w:rPr>
          <w:rStyle w:val="section0"/>
        </w:rPr>
      </w:pPr>
      <w:r w:rsidRPr="0094727B">
        <w:rPr>
          <w:rStyle w:val="section0"/>
        </w:rPr>
        <w:tab/>
      </w:r>
      <w:r w:rsidR="00B75963" w:rsidRPr="0094727B">
        <w:rPr>
          <w:rStyle w:val="section0"/>
        </w:rPr>
        <w:t>Council</w:t>
      </w:r>
      <w:r w:rsidRPr="0094727B">
        <w:rPr>
          <w:rStyle w:val="section0"/>
        </w:rPr>
        <w:t xml:space="preserve"> may—</w:t>
      </w:r>
    </w:p>
    <w:p w:rsidR="00173621" w:rsidRPr="0094727B" w:rsidRDefault="00AE59DD" w:rsidP="00A17F45">
      <w:pPr>
        <w:pStyle w:val="StyleStyleSectionnewLeft1cmFirstline0cm1Left1"/>
        <w:numPr>
          <w:ilvl w:val="1"/>
          <w:numId w:val="44"/>
        </w:numPr>
        <w:rPr>
          <w:rStyle w:val="section0"/>
        </w:rPr>
      </w:pPr>
      <w:r w:rsidRPr="0094727B">
        <w:rPr>
          <w:rStyle w:val="section0"/>
        </w:rPr>
        <w:t>approve the application; or</w:t>
      </w:r>
    </w:p>
    <w:p w:rsidR="00173621" w:rsidRPr="0094727B" w:rsidRDefault="00173621" w:rsidP="00A17F45">
      <w:pPr>
        <w:pStyle w:val="StyleStyleSectionnewLeft1cmFirstline0cm1Left1"/>
        <w:numPr>
          <w:ilvl w:val="1"/>
          <w:numId w:val="44"/>
        </w:numPr>
        <w:rPr>
          <w:rStyle w:val="section0"/>
        </w:rPr>
      </w:pPr>
      <w:r w:rsidRPr="0094727B">
        <w:rPr>
          <w:rStyle w:val="section0"/>
        </w:rPr>
        <w:t>refuse the application.</w:t>
      </w:r>
    </w:p>
    <w:p w:rsidR="00173621" w:rsidRPr="0094727B" w:rsidRDefault="00173621" w:rsidP="00A17F45">
      <w:pPr>
        <w:pStyle w:val="StyleStyleSectionnewLeft1cmFirstline0cm1Left1"/>
        <w:numPr>
          <w:ilvl w:val="0"/>
          <w:numId w:val="44"/>
        </w:numPr>
        <w:rPr>
          <w:rStyle w:val="section0"/>
        </w:rPr>
      </w:pPr>
      <w:r w:rsidRPr="0094727B">
        <w:rPr>
          <w:rStyle w:val="section0"/>
        </w:rPr>
        <w:tab/>
        <w:t xml:space="preserve">If </w:t>
      </w:r>
      <w:r w:rsidR="00E41FB7" w:rsidRPr="0094727B">
        <w:rPr>
          <w:rStyle w:val="section0"/>
        </w:rPr>
        <w:t>c</w:t>
      </w:r>
      <w:r w:rsidR="00B75963" w:rsidRPr="0094727B">
        <w:rPr>
          <w:rStyle w:val="section0"/>
        </w:rPr>
        <w:t>ouncil</w:t>
      </w:r>
      <w:r w:rsidRPr="0094727B">
        <w:rPr>
          <w:rStyle w:val="section0"/>
        </w:rPr>
        <w:t xml:space="preserve"> decides to approve the application it must inform the holder and give the holder a new consent showing the new set of conditions.</w:t>
      </w:r>
    </w:p>
    <w:p w:rsidR="006230ED" w:rsidRPr="0094727B" w:rsidRDefault="006230ED" w:rsidP="00A17F45">
      <w:pPr>
        <w:pStyle w:val="StyleStyleSectionnewLeft1cmFirstline0cm1Left1"/>
        <w:numPr>
          <w:ilvl w:val="0"/>
          <w:numId w:val="44"/>
        </w:numPr>
        <w:rPr>
          <w:rStyle w:val="section0"/>
        </w:rPr>
      </w:pPr>
      <w:r w:rsidRPr="0094727B">
        <w:rPr>
          <w:rStyle w:val="section0"/>
        </w:rPr>
        <w:tab/>
        <w:t xml:space="preserve">The new </w:t>
      </w:r>
      <w:r w:rsidR="001D5367" w:rsidRPr="0094727B">
        <w:rPr>
          <w:rStyle w:val="section0"/>
        </w:rPr>
        <w:t>consent</w:t>
      </w:r>
      <w:r w:rsidR="00A328CF" w:rsidRPr="0094727B">
        <w:rPr>
          <w:rStyle w:val="section0"/>
        </w:rPr>
        <w:t xml:space="preserve"> takes</w:t>
      </w:r>
      <w:r w:rsidRPr="0094727B">
        <w:rPr>
          <w:rStyle w:val="section0"/>
        </w:rPr>
        <w:t xml:space="preserve"> effect from t</w:t>
      </w:r>
      <w:r w:rsidR="001D5367" w:rsidRPr="0094727B">
        <w:rPr>
          <w:rStyle w:val="section0"/>
        </w:rPr>
        <w:t>he time specified in it.</w:t>
      </w:r>
    </w:p>
    <w:p w:rsidR="00173621" w:rsidRPr="0094727B" w:rsidRDefault="00173621" w:rsidP="00A17F45">
      <w:pPr>
        <w:pStyle w:val="StyleStyleSectionnewLeft1cmFirstline0cm1Left1"/>
        <w:numPr>
          <w:ilvl w:val="0"/>
          <w:numId w:val="44"/>
        </w:numPr>
        <w:rPr>
          <w:rStyle w:val="section0"/>
        </w:rPr>
      </w:pPr>
      <w:r w:rsidRPr="0094727B">
        <w:rPr>
          <w:rStyle w:val="section0"/>
        </w:rPr>
        <w:tab/>
        <w:t xml:space="preserve">If </w:t>
      </w:r>
      <w:r w:rsidR="00E41FB7" w:rsidRPr="0094727B">
        <w:rPr>
          <w:rStyle w:val="section0"/>
        </w:rPr>
        <w:t>c</w:t>
      </w:r>
      <w:r w:rsidR="00B75963" w:rsidRPr="0094727B">
        <w:rPr>
          <w:rStyle w:val="section0"/>
        </w:rPr>
        <w:t>ouncil</w:t>
      </w:r>
      <w:r w:rsidRPr="0094727B">
        <w:rPr>
          <w:rStyle w:val="section0"/>
        </w:rPr>
        <w:t xml:space="preserve"> decides to refuse the application it must give the holder a decision notice about the decision.</w:t>
      </w:r>
    </w:p>
    <w:p w:rsidR="00173621" w:rsidRPr="0094727B" w:rsidRDefault="00173621" w:rsidP="00504851">
      <w:pPr>
        <w:pStyle w:val="StyleSectiontitle12ptNotBoldJustifiedLeft0cmFirs"/>
        <w:keepNext/>
        <w:tabs>
          <w:tab w:val="num" w:pos="153"/>
        </w:tabs>
      </w:pPr>
      <w:bookmarkStart w:id="179" w:name="_Toc349746531"/>
      <w:bookmarkStart w:id="180" w:name="_Toc401596050"/>
      <w:bookmarkEnd w:id="179"/>
      <w:r w:rsidRPr="0094727B">
        <w:t xml:space="preserve">Variation of conditions by </w:t>
      </w:r>
      <w:r w:rsidR="000835D8" w:rsidRPr="0094727B">
        <w:t>c</w:t>
      </w:r>
      <w:r w:rsidR="00B75963" w:rsidRPr="0094727B">
        <w:t>ouncil</w:t>
      </w:r>
      <w:bookmarkEnd w:id="180"/>
    </w:p>
    <w:p w:rsidR="00173621" w:rsidRPr="0094727B" w:rsidRDefault="00173621" w:rsidP="00A17F45">
      <w:pPr>
        <w:pStyle w:val="StyleStyleSectionnewLeft1cmFirstline0cm1Left1"/>
        <w:numPr>
          <w:ilvl w:val="0"/>
          <w:numId w:val="45"/>
        </w:numPr>
        <w:rPr>
          <w:rStyle w:val="section0"/>
        </w:rPr>
      </w:pPr>
      <w:r w:rsidRPr="0094727B">
        <w:rPr>
          <w:rStyle w:val="section0"/>
        </w:rPr>
        <w:tab/>
      </w:r>
      <w:r w:rsidR="00B75963" w:rsidRPr="0094727B">
        <w:rPr>
          <w:rStyle w:val="section0"/>
        </w:rPr>
        <w:t>Council</w:t>
      </w:r>
      <w:r w:rsidRPr="0094727B">
        <w:rPr>
          <w:rStyle w:val="section0"/>
        </w:rPr>
        <w:t xml:space="preserve"> may add, vary or remove a condition whenever </w:t>
      </w:r>
      <w:r w:rsidR="000835D8" w:rsidRPr="0094727B">
        <w:rPr>
          <w:rStyle w:val="section0"/>
        </w:rPr>
        <w:t>c</w:t>
      </w:r>
      <w:r w:rsidR="00B75963" w:rsidRPr="0094727B">
        <w:rPr>
          <w:rStyle w:val="section0"/>
        </w:rPr>
        <w:t>ouncil</w:t>
      </w:r>
      <w:r w:rsidRPr="0094727B">
        <w:rPr>
          <w:rStyle w:val="section0"/>
        </w:rPr>
        <w:t xml:space="preserve"> considers it necessary or appropriate.</w:t>
      </w:r>
    </w:p>
    <w:p w:rsidR="00173621" w:rsidRPr="0094727B" w:rsidRDefault="00173621" w:rsidP="00A17F45">
      <w:pPr>
        <w:pStyle w:val="StyleStyleSectionnewLeft1cmFirstline0cm1Left1"/>
        <w:numPr>
          <w:ilvl w:val="0"/>
          <w:numId w:val="45"/>
        </w:numPr>
        <w:rPr>
          <w:rStyle w:val="section0"/>
        </w:rPr>
      </w:pPr>
      <w:r w:rsidRPr="0094727B">
        <w:rPr>
          <w:rStyle w:val="section0"/>
        </w:rPr>
        <w:tab/>
        <w:t xml:space="preserve">If </w:t>
      </w:r>
      <w:r w:rsidR="000835D8" w:rsidRPr="0094727B">
        <w:rPr>
          <w:rStyle w:val="section0"/>
        </w:rPr>
        <w:t>c</w:t>
      </w:r>
      <w:r w:rsidR="00B75963" w:rsidRPr="0094727B">
        <w:rPr>
          <w:rStyle w:val="section0"/>
        </w:rPr>
        <w:t>ouncil</w:t>
      </w:r>
      <w:r w:rsidRPr="0094727B">
        <w:rPr>
          <w:rStyle w:val="section0"/>
        </w:rPr>
        <w:t xml:space="preserve"> proposes to add, vary or remove a condition under </w:t>
      </w:r>
      <w:r w:rsidR="00BF70EB" w:rsidRPr="0094727B">
        <w:rPr>
          <w:rStyle w:val="section0"/>
        </w:rPr>
        <w:t xml:space="preserve">subsection </w:t>
      </w:r>
      <w:r w:rsidRPr="0094727B">
        <w:rPr>
          <w:rStyle w:val="section0"/>
        </w:rPr>
        <w:t xml:space="preserve">(1), </w:t>
      </w:r>
      <w:r w:rsidR="000835D8" w:rsidRPr="0094727B">
        <w:rPr>
          <w:rStyle w:val="section0"/>
        </w:rPr>
        <w:t>c</w:t>
      </w:r>
      <w:r w:rsidR="00B75963" w:rsidRPr="0094727B">
        <w:rPr>
          <w:rStyle w:val="section0"/>
        </w:rPr>
        <w:t>ouncil</w:t>
      </w:r>
      <w:r w:rsidRPr="0094727B">
        <w:rPr>
          <w:rStyle w:val="section0"/>
        </w:rPr>
        <w:t xml:space="preserve"> must give the permit holder a proposed action notice.</w:t>
      </w:r>
    </w:p>
    <w:p w:rsidR="00173621" w:rsidRPr="0094727B" w:rsidRDefault="00173621" w:rsidP="00A17F45">
      <w:pPr>
        <w:pStyle w:val="StyleStyleSectionnewLeft1cmFirstline0cm1Left1"/>
        <w:numPr>
          <w:ilvl w:val="0"/>
          <w:numId w:val="45"/>
        </w:numPr>
        <w:rPr>
          <w:rStyle w:val="section0"/>
        </w:rPr>
      </w:pPr>
      <w:r w:rsidRPr="0094727B">
        <w:rPr>
          <w:rStyle w:val="section0"/>
        </w:rPr>
        <w:tab/>
      </w:r>
      <w:r w:rsidR="00B75963" w:rsidRPr="0094727B">
        <w:rPr>
          <w:rStyle w:val="section0"/>
        </w:rPr>
        <w:t>Council</w:t>
      </w:r>
      <w:r w:rsidRPr="0094727B">
        <w:rPr>
          <w:rStyle w:val="section0"/>
        </w:rPr>
        <w:t xml:space="preserve"> must consider any representations about the proposed action </w:t>
      </w:r>
      <w:r w:rsidR="004E33D5" w:rsidRPr="0094727B">
        <w:rPr>
          <w:rStyle w:val="section0"/>
        </w:rPr>
        <w:t xml:space="preserve">notice in accordance with </w:t>
      </w:r>
      <w:r w:rsidR="00914598" w:rsidRPr="0094727B">
        <w:rPr>
          <w:rStyle w:val="section0"/>
        </w:rPr>
        <w:t>section</w:t>
      </w:r>
      <w:r w:rsidRPr="0094727B">
        <w:rPr>
          <w:rStyle w:val="section0"/>
        </w:rPr>
        <w:t xml:space="preserve"> </w:t>
      </w:r>
      <w:r w:rsidR="004E33D5" w:rsidRPr="0094727B">
        <w:rPr>
          <w:rStyle w:val="section0"/>
        </w:rPr>
        <w:fldChar w:fldCharType="begin"/>
      </w:r>
      <w:r w:rsidR="004E33D5" w:rsidRPr="0094727B">
        <w:rPr>
          <w:rStyle w:val="section0"/>
        </w:rPr>
        <w:instrText xml:space="preserve"> REF _Ref379200513 \r \h  \* MERGEFORMAT </w:instrText>
      </w:r>
      <w:r w:rsidR="004E33D5" w:rsidRPr="0094727B">
        <w:rPr>
          <w:rStyle w:val="section0"/>
        </w:rPr>
      </w:r>
      <w:r w:rsidR="004E33D5" w:rsidRPr="0094727B">
        <w:rPr>
          <w:rStyle w:val="section0"/>
        </w:rPr>
        <w:fldChar w:fldCharType="separate"/>
      </w:r>
      <w:r w:rsidR="00377CC9">
        <w:rPr>
          <w:rStyle w:val="section0"/>
        </w:rPr>
        <w:t>52</w:t>
      </w:r>
      <w:r w:rsidR="004E33D5" w:rsidRPr="0094727B">
        <w:rPr>
          <w:rStyle w:val="section0"/>
        </w:rPr>
        <w:fldChar w:fldCharType="end"/>
      </w:r>
      <w:r w:rsidRPr="0094727B">
        <w:rPr>
          <w:rStyle w:val="section0"/>
        </w:rPr>
        <w:t xml:space="preserve"> of this local law and decide whether to add, vary or remove the condition.</w:t>
      </w:r>
    </w:p>
    <w:p w:rsidR="00173621" w:rsidRPr="0094727B" w:rsidRDefault="00173621" w:rsidP="00A17F45">
      <w:pPr>
        <w:pStyle w:val="StyleStyleSectionnewLeft1cmFirstline0cm1Left1"/>
        <w:numPr>
          <w:ilvl w:val="0"/>
          <w:numId w:val="45"/>
        </w:numPr>
        <w:rPr>
          <w:rStyle w:val="section0"/>
        </w:rPr>
      </w:pPr>
      <w:r w:rsidRPr="0094727B">
        <w:rPr>
          <w:rStyle w:val="section0"/>
        </w:rPr>
        <w:tab/>
      </w:r>
      <w:r w:rsidR="00B75963" w:rsidRPr="0094727B">
        <w:rPr>
          <w:rStyle w:val="section0"/>
        </w:rPr>
        <w:t>Council</w:t>
      </w:r>
      <w:r w:rsidRPr="0094727B">
        <w:rPr>
          <w:rStyle w:val="section0"/>
        </w:rPr>
        <w:t xml:space="preserve"> must give the holder a decision notice about its decision under </w:t>
      </w:r>
      <w:r w:rsidR="00BF70EB" w:rsidRPr="0094727B">
        <w:rPr>
          <w:rStyle w:val="section0"/>
        </w:rPr>
        <w:t xml:space="preserve">subsection </w:t>
      </w:r>
      <w:r w:rsidRPr="0094727B">
        <w:rPr>
          <w:rStyle w:val="section0"/>
        </w:rPr>
        <w:t>(3).</w:t>
      </w:r>
    </w:p>
    <w:p w:rsidR="00173621" w:rsidRPr="0094727B" w:rsidRDefault="00173621" w:rsidP="00A17F45">
      <w:pPr>
        <w:pStyle w:val="StyleStyleSectionnewLeft1cmFirstline0cm1Left1"/>
        <w:numPr>
          <w:ilvl w:val="0"/>
          <w:numId w:val="45"/>
        </w:numPr>
        <w:rPr>
          <w:rStyle w:val="section0"/>
        </w:rPr>
      </w:pPr>
      <w:r w:rsidRPr="0094727B">
        <w:rPr>
          <w:rStyle w:val="section0"/>
        </w:rPr>
        <w:tab/>
        <w:t>An addition</w:t>
      </w:r>
      <w:r w:rsidR="00B31971" w:rsidRPr="0094727B">
        <w:rPr>
          <w:rStyle w:val="section0"/>
        </w:rPr>
        <w:t xml:space="preserve">, </w:t>
      </w:r>
      <w:r w:rsidRPr="0094727B">
        <w:rPr>
          <w:rStyle w:val="section0"/>
        </w:rPr>
        <w:t>variation</w:t>
      </w:r>
      <w:r w:rsidR="00B31971" w:rsidRPr="0094727B">
        <w:rPr>
          <w:rStyle w:val="section0"/>
        </w:rPr>
        <w:t xml:space="preserve"> or removal</w:t>
      </w:r>
      <w:r w:rsidRPr="0094727B">
        <w:rPr>
          <w:rStyle w:val="section0"/>
        </w:rPr>
        <w:t xml:space="preserve"> of a condition of a consent takes effect from the time specified in the notice.</w:t>
      </w:r>
    </w:p>
    <w:p w:rsidR="00173621" w:rsidRPr="0094727B" w:rsidRDefault="00173621" w:rsidP="00ED156E">
      <w:pPr>
        <w:pStyle w:val="StyleSectiontitle12ptNotBoldJustifiedLeft0cmFirs"/>
        <w:keepNext/>
        <w:tabs>
          <w:tab w:val="num" w:pos="153"/>
        </w:tabs>
      </w:pPr>
      <w:bookmarkStart w:id="181" w:name="_Toc401596051"/>
      <w:bookmarkStart w:id="182" w:name="_Toc338768608"/>
      <w:r w:rsidRPr="0094727B">
        <w:t>Renewal of consent</w:t>
      </w:r>
      <w:bookmarkEnd w:id="181"/>
    </w:p>
    <w:bookmarkEnd w:id="182"/>
    <w:p w:rsidR="00173621" w:rsidRPr="0094727B" w:rsidRDefault="00173621" w:rsidP="00A17F45">
      <w:pPr>
        <w:pStyle w:val="StyleStyleSectionnewLeft1cmFirstline0cm1Left1"/>
        <w:numPr>
          <w:ilvl w:val="0"/>
          <w:numId w:val="46"/>
        </w:numPr>
        <w:rPr>
          <w:rStyle w:val="section0"/>
        </w:rPr>
      </w:pPr>
      <w:r w:rsidRPr="0094727B">
        <w:rPr>
          <w:rStyle w:val="section0"/>
        </w:rPr>
        <w:tab/>
        <w:t xml:space="preserve">The holder of a consent may apply to </w:t>
      </w:r>
      <w:r w:rsidR="000835D8" w:rsidRPr="0094727B">
        <w:rPr>
          <w:rStyle w:val="section0"/>
        </w:rPr>
        <w:t>c</w:t>
      </w:r>
      <w:r w:rsidR="00B75963" w:rsidRPr="0094727B">
        <w:rPr>
          <w:rStyle w:val="section0"/>
        </w:rPr>
        <w:t>ouncil</w:t>
      </w:r>
      <w:r w:rsidRPr="0094727B">
        <w:rPr>
          <w:rStyle w:val="section0"/>
        </w:rPr>
        <w:t xml:space="preserve"> to have the consent extended for a further term.</w:t>
      </w:r>
    </w:p>
    <w:p w:rsidR="00173621" w:rsidRPr="0094727B" w:rsidRDefault="00173621" w:rsidP="00A17F45">
      <w:pPr>
        <w:pStyle w:val="StyleStyleSectionnewLeft1cmFirstline0cm1Left1"/>
        <w:numPr>
          <w:ilvl w:val="0"/>
          <w:numId w:val="46"/>
        </w:numPr>
        <w:rPr>
          <w:rStyle w:val="section0"/>
        </w:rPr>
      </w:pPr>
      <w:r w:rsidRPr="0094727B">
        <w:rPr>
          <w:rStyle w:val="section0"/>
        </w:rPr>
        <w:tab/>
        <w:t>Application for an extension m</w:t>
      </w:r>
      <w:r w:rsidR="007B149B" w:rsidRPr="0094727B">
        <w:rPr>
          <w:rStyle w:val="section0"/>
        </w:rPr>
        <w:t xml:space="preserve">ay </w:t>
      </w:r>
      <w:r w:rsidRPr="0094727B">
        <w:rPr>
          <w:rStyle w:val="section0"/>
        </w:rPr>
        <w:t>be considered</w:t>
      </w:r>
      <w:r w:rsidR="007B149B" w:rsidRPr="0094727B">
        <w:rPr>
          <w:rStyle w:val="section0"/>
        </w:rPr>
        <w:t xml:space="preserve"> only</w:t>
      </w:r>
      <w:r w:rsidRPr="0094727B">
        <w:rPr>
          <w:rStyle w:val="section0"/>
        </w:rPr>
        <w:t xml:space="preserve"> if it is made </w:t>
      </w:r>
      <w:r w:rsidR="00CF5278" w:rsidRPr="00157E28">
        <w:rPr>
          <w:rStyle w:val="section0"/>
        </w:rPr>
        <w:t xml:space="preserve">at least </w:t>
      </w:r>
      <w:r w:rsidR="00C43AA7" w:rsidRPr="002054B8">
        <w:rPr>
          <w:rStyle w:val="section0"/>
        </w:rPr>
        <w:t>5</w:t>
      </w:r>
      <w:r w:rsidR="00CF5278" w:rsidRPr="0094727B">
        <w:rPr>
          <w:rStyle w:val="section0"/>
        </w:rPr>
        <w:t xml:space="preserve"> business days </w:t>
      </w:r>
      <w:r w:rsidRPr="0094727B">
        <w:rPr>
          <w:rStyle w:val="section0"/>
        </w:rPr>
        <w:t xml:space="preserve">before the expiry of the consent and </w:t>
      </w:r>
      <w:r w:rsidR="004658EA" w:rsidRPr="0094727B">
        <w:rPr>
          <w:rStyle w:val="section0"/>
        </w:rPr>
        <w:t>any</w:t>
      </w:r>
      <w:r w:rsidRPr="0094727B">
        <w:rPr>
          <w:rStyle w:val="section0"/>
        </w:rPr>
        <w:t xml:space="preserve"> prescribed fee is paid.</w:t>
      </w:r>
    </w:p>
    <w:p w:rsidR="00173621" w:rsidRPr="0094727B" w:rsidRDefault="00173621" w:rsidP="00A17F45">
      <w:pPr>
        <w:pStyle w:val="StyleStyleSectionnewLeft1cmFirstline0cm1Left1"/>
        <w:numPr>
          <w:ilvl w:val="0"/>
          <w:numId w:val="46"/>
        </w:numPr>
        <w:rPr>
          <w:rStyle w:val="section0"/>
        </w:rPr>
      </w:pPr>
      <w:r w:rsidRPr="0094727B">
        <w:rPr>
          <w:rStyle w:val="section0"/>
        </w:rPr>
        <w:tab/>
      </w:r>
      <w:r w:rsidR="00B75963" w:rsidRPr="0094727B">
        <w:rPr>
          <w:rStyle w:val="section0"/>
        </w:rPr>
        <w:t>Council</w:t>
      </w:r>
      <w:r w:rsidRPr="0094727B">
        <w:rPr>
          <w:rStyle w:val="section0"/>
        </w:rPr>
        <w:t xml:space="preserve"> may—</w:t>
      </w:r>
    </w:p>
    <w:p w:rsidR="00173621" w:rsidRPr="0094727B" w:rsidRDefault="00173621" w:rsidP="00A17F45">
      <w:pPr>
        <w:pStyle w:val="StyleStyleSectionnewLeft1cmFirstline0cm1Left1"/>
        <w:numPr>
          <w:ilvl w:val="1"/>
          <w:numId w:val="46"/>
        </w:numPr>
        <w:rPr>
          <w:rStyle w:val="section0"/>
        </w:rPr>
      </w:pPr>
      <w:r w:rsidRPr="0094727B">
        <w:rPr>
          <w:rStyle w:val="section0"/>
        </w:rPr>
        <w:t>give an extension of the consent with or without additional conditions; or</w:t>
      </w:r>
    </w:p>
    <w:p w:rsidR="00173621" w:rsidRPr="0094727B" w:rsidRDefault="00173621" w:rsidP="00A17F45">
      <w:pPr>
        <w:pStyle w:val="StyleStyleSectionnewLeft1cmFirstline0cm1Left1"/>
        <w:numPr>
          <w:ilvl w:val="1"/>
          <w:numId w:val="46"/>
        </w:numPr>
        <w:rPr>
          <w:rStyle w:val="section0"/>
        </w:rPr>
      </w:pPr>
      <w:r w:rsidRPr="0094727B">
        <w:rPr>
          <w:rStyle w:val="section0"/>
        </w:rPr>
        <w:t>refuse the extension of the consent.</w:t>
      </w:r>
    </w:p>
    <w:p w:rsidR="00173621" w:rsidRPr="002054B8" w:rsidRDefault="00173621" w:rsidP="00504851">
      <w:pPr>
        <w:pStyle w:val="StyleSectiontitle12ptNotBoldJustifiedLeft0cmFirs"/>
        <w:keepNext/>
        <w:tabs>
          <w:tab w:val="num" w:pos="153"/>
        </w:tabs>
      </w:pPr>
      <w:bookmarkStart w:id="183" w:name="_Ref401594805"/>
      <w:bookmarkStart w:id="184" w:name="_Toc401596052"/>
      <w:r w:rsidRPr="00157E28">
        <w:t>Revocation</w:t>
      </w:r>
      <w:bookmarkEnd w:id="183"/>
      <w:bookmarkEnd w:id="184"/>
    </w:p>
    <w:p w:rsidR="00173621" w:rsidRPr="0094727B" w:rsidRDefault="00173621" w:rsidP="00A17F45">
      <w:pPr>
        <w:pStyle w:val="StyleStyleSectionnewLeft1cmFirstline0cm1Left1"/>
        <w:numPr>
          <w:ilvl w:val="0"/>
          <w:numId w:val="47"/>
        </w:numPr>
        <w:rPr>
          <w:rStyle w:val="section0"/>
        </w:rPr>
      </w:pPr>
      <w:r w:rsidRPr="0094727B">
        <w:rPr>
          <w:rStyle w:val="section0"/>
        </w:rPr>
        <w:tab/>
      </w:r>
      <w:r w:rsidR="00B75963" w:rsidRPr="0094727B">
        <w:rPr>
          <w:rStyle w:val="section0"/>
        </w:rPr>
        <w:t>Council</w:t>
      </w:r>
      <w:r w:rsidRPr="0094727B">
        <w:rPr>
          <w:rStyle w:val="section0"/>
        </w:rPr>
        <w:t xml:space="preserve"> may—</w:t>
      </w:r>
    </w:p>
    <w:p w:rsidR="00173621" w:rsidRPr="0094727B" w:rsidRDefault="00173621" w:rsidP="00A17F45">
      <w:pPr>
        <w:pStyle w:val="StyleStyleSectionnewLeft1cmFirstline0cm1Left1"/>
        <w:numPr>
          <w:ilvl w:val="1"/>
          <w:numId w:val="47"/>
        </w:numPr>
        <w:rPr>
          <w:rStyle w:val="section0"/>
        </w:rPr>
      </w:pPr>
      <w:r w:rsidRPr="0094727B">
        <w:rPr>
          <w:rStyle w:val="section0"/>
        </w:rPr>
        <w:t>by written notice revoke a consent given under this local law; or</w:t>
      </w:r>
    </w:p>
    <w:p w:rsidR="00173621" w:rsidRPr="0094727B" w:rsidRDefault="00173621" w:rsidP="00A17F45">
      <w:pPr>
        <w:pStyle w:val="StyleStyleSectionnewLeft1cmFirstline0cm1Left1"/>
        <w:numPr>
          <w:ilvl w:val="1"/>
          <w:numId w:val="47"/>
        </w:numPr>
        <w:rPr>
          <w:rStyle w:val="section0"/>
        </w:rPr>
      </w:pPr>
      <w:r w:rsidRPr="0094727B">
        <w:rPr>
          <w:rStyle w:val="section0"/>
        </w:rPr>
        <w:t xml:space="preserve">if it is impracticable </w:t>
      </w:r>
      <w:r w:rsidR="00722F2A" w:rsidRPr="0094727B">
        <w:rPr>
          <w:rStyle w:val="section0"/>
        </w:rPr>
        <w:t xml:space="preserve">to give written notice under </w:t>
      </w:r>
      <w:r w:rsidRPr="0094727B">
        <w:rPr>
          <w:rStyle w:val="section0"/>
        </w:rPr>
        <w:t>paragraph (a), by an oral direction</w:t>
      </w:r>
      <w:r w:rsidRPr="0094727B">
        <w:rPr>
          <w:rStyle w:val="section0"/>
          <w:sz w:val="22"/>
          <w:vertAlign w:val="superscript"/>
        </w:rPr>
        <w:footnoteReference w:id="14"/>
      </w:r>
      <w:r w:rsidRPr="0094727B">
        <w:rPr>
          <w:rStyle w:val="section0"/>
          <w:sz w:val="22"/>
          <w:vertAlign w:val="superscript"/>
        </w:rPr>
        <w:t xml:space="preserve"> </w:t>
      </w:r>
      <w:r w:rsidRPr="0094727B">
        <w:rPr>
          <w:rStyle w:val="section0"/>
        </w:rPr>
        <w:t>by an authorised person, suspend a consent given under this local law.</w:t>
      </w:r>
    </w:p>
    <w:p w:rsidR="00173621" w:rsidRPr="0094727B" w:rsidRDefault="004A6499" w:rsidP="003239AD">
      <w:pPr>
        <w:pStyle w:val="StyleSectionnewLeft1cmFirstline0cm1"/>
        <w:ind w:left="1134"/>
        <w:rPr>
          <w:i/>
          <w:sz w:val="20"/>
        </w:rPr>
      </w:pPr>
      <w:r w:rsidRPr="0094727B">
        <w:rPr>
          <w:i/>
          <w:sz w:val="20"/>
        </w:rPr>
        <w:t>Examples for paragraph (a)</w:t>
      </w:r>
      <w:r w:rsidR="00173621" w:rsidRPr="0094727B">
        <w:rPr>
          <w:i/>
          <w:sz w:val="20"/>
        </w:rPr>
        <w:t>—</w:t>
      </w:r>
    </w:p>
    <w:p w:rsidR="00173621" w:rsidRPr="0094727B" w:rsidRDefault="00173621" w:rsidP="003239AD">
      <w:pPr>
        <w:pStyle w:val="StyleSectionnewLeft1cmFirstline0cm1"/>
        <w:ind w:left="1134"/>
        <w:rPr>
          <w:i/>
          <w:sz w:val="20"/>
        </w:rPr>
      </w:pPr>
      <w:r w:rsidRPr="0094727B">
        <w:rPr>
          <w:i/>
          <w:sz w:val="20"/>
        </w:rPr>
        <w:t>A consent to an activity may be varied to accommodate further applicants for consent to conduct the same or other activities, to balance competing claims for a finite resource.  A consent to an activity may be revoked because it cannot be equitably balanced with further applications for consent to conduct the same or other activities.</w:t>
      </w:r>
    </w:p>
    <w:p w:rsidR="00173621" w:rsidRPr="0094727B" w:rsidRDefault="00173621" w:rsidP="00A17F45">
      <w:pPr>
        <w:pStyle w:val="StyleStyleSectionnewLeft1cmFirstline0cm1Left1"/>
        <w:numPr>
          <w:ilvl w:val="0"/>
          <w:numId w:val="47"/>
        </w:numPr>
        <w:rPr>
          <w:rStyle w:val="section0"/>
          <w:szCs w:val="22"/>
          <w:lang w:eastAsia="en-AU"/>
        </w:rPr>
      </w:pPr>
      <w:r w:rsidRPr="0094727B">
        <w:rPr>
          <w:rStyle w:val="section0"/>
        </w:rPr>
        <w:tab/>
        <w:t>Upon revocation or suspension of a consent, any person relying on the consent must, within such time as specified in the no</w:t>
      </w:r>
      <w:r w:rsidR="00344B7B" w:rsidRPr="0094727B">
        <w:rPr>
          <w:rStyle w:val="section0"/>
        </w:rPr>
        <w:t>tice or oral direction, do any one</w:t>
      </w:r>
      <w:r w:rsidRPr="0094727B">
        <w:rPr>
          <w:rStyle w:val="section0"/>
        </w:rPr>
        <w:t xml:space="preserve"> or more of the following—</w:t>
      </w:r>
    </w:p>
    <w:p w:rsidR="00173621" w:rsidRPr="0094727B" w:rsidRDefault="00173621" w:rsidP="00A17F45">
      <w:pPr>
        <w:pStyle w:val="StyleStyleSectionnewLeft1cmFirstline0cm1Left1"/>
        <w:numPr>
          <w:ilvl w:val="1"/>
          <w:numId w:val="47"/>
        </w:numPr>
        <w:rPr>
          <w:rStyle w:val="section0"/>
          <w:szCs w:val="22"/>
          <w:lang w:eastAsia="en-AU"/>
        </w:rPr>
      </w:pPr>
      <w:r w:rsidRPr="0094727B">
        <w:rPr>
          <w:rStyle w:val="section0"/>
        </w:rPr>
        <w:t xml:space="preserve">leave the </w:t>
      </w:r>
      <w:r w:rsidR="0095297F" w:rsidRPr="0094727B">
        <w:rPr>
          <w:rStyle w:val="section0"/>
        </w:rPr>
        <w:t>c</w:t>
      </w:r>
      <w:r w:rsidR="00B75963" w:rsidRPr="0094727B">
        <w:rPr>
          <w:rStyle w:val="section0"/>
        </w:rPr>
        <w:t>ouncil</w:t>
      </w:r>
      <w:r w:rsidRPr="0094727B">
        <w:rPr>
          <w:rStyle w:val="section0"/>
        </w:rPr>
        <w:t xml:space="preserve"> land;</w:t>
      </w:r>
    </w:p>
    <w:p w:rsidR="00173621" w:rsidRPr="0094727B" w:rsidRDefault="00173621" w:rsidP="00A17F45">
      <w:pPr>
        <w:pStyle w:val="StyleStyleSectionnewLeft1cmFirstline0cm1Left1"/>
        <w:numPr>
          <w:ilvl w:val="1"/>
          <w:numId w:val="47"/>
        </w:numPr>
        <w:rPr>
          <w:rStyle w:val="section0"/>
          <w:szCs w:val="22"/>
          <w:lang w:eastAsia="en-AU"/>
        </w:rPr>
      </w:pPr>
      <w:r w:rsidRPr="0094727B">
        <w:rPr>
          <w:rStyle w:val="section0"/>
        </w:rPr>
        <w:t>stop the relevant activity;</w:t>
      </w:r>
    </w:p>
    <w:p w:rsidR="00173621" w:rsidRPr="0094727B" w:rsidRDefault="00173621" w:rsidP="00A17F45">
      <w:pPr>
        <w:pStyle w:val="StyleStyleSectionnewLeft1cmFirstline0cm1Left1"/>
        <w:numPr>
          <w:ilvl w:val="1"/>
          <w:numId w:val="47"/>
        </w:numPr>
        <w:rPr>
          <w:rStyle w:val="section0"/>
          <w:szCs w:val="22"/>
          <w:lang w:eastAsia="en-AU"/>
        </w:rPr>
      </w:pPr>
      <w:r w:rsidRPr="0094727B">
        <w:rPr>
          <w:rStyle w:val="section0"/>
        </w:rPr>
        <w:t>remove any structure, article, vehicle or animal;</w:t>
      </w:r>
    </w:p>
    <w:p w:rsidR="00D13B20" w:rsidRPr="0094727B" w:rsidRDefault="00173621" w:rsidP="00A17F45">
      <w:pPr>
        <w:pStyle w:val="StyleStyleSectionnewLeft1cmFirstline0cm1Left1"/>
        <w:numPr>
          <w:ilvl w:val="1"/>
          <w:numId w:val="47"/>
        </w:numPr>
        <w:rPr>
          <w:rStyle w:val="section0"/>
          <w:szCs w:val="22"/>
          <w:lang w:eastAsia="en-AU"/>
        </w:rPr>
      </w:pPr>
      <w:r w:rsidRPr="0094727B">
        <w:rPr>
          <w:rStyle w:val="section0"/>
        </w:rPr>
        <w:t>take any other action;</w:t>
      </w:r>
    </w:p>
    <w:p w:rsidR="00173621" w:rsidRPr="0094727B" w:rsidRDefault="00173621" w:rsidP="00D13B20">
      <w:pPr>
        <w:pStyle w:val="StyleStyleSectionnewLeft1cmFirstline0cm1Left1"/>
        <w:numPr>
          <w:ilvl w:val="0"/>
          <w:numId w:val="0"/>
        </w:numPr>
        <w:ind w:left="1134"/>
        <w:rPr>
          <w:rStyle w:val="section0"/>
        </w:rPr>
      </w:pPr>
      <w:r w:rsidRPr="0094727B">
        <w:rPr>
          <w:rStyle w:val="section0"/>
        </w:rPr>
        <w:t>as specified in the notice or oral direction.</w:t>
      </w:r>
    </w:p>
    <w:p w:rsidR="005E5045" w:rsidRPr="0094727B" w:rsidRDefault="005E5045" w:rsidP="00A17F45">
      <w:pPr>
        <w:pStyle w:val="StyleStyleSectionnewLeft1cmFirstline0cm1Left1"/>
        <w:numPr>
          <w:ilvl w:val="0"/>
          <w:numId w:val="47"/>
        </w:numPr>
        <w:rPr>
          <w:rStyle w:val="section0"/>
          <w:szCs w:val="22"/>
          <w:lang w:eastAsia="en-AU"/>
        </w:rPr>
      </w:pPr>
      <w:r w:rsidRPr="0094727B">
        <w:rPr>
          <w:rStyle w:val="section0"/>
        </w:rPr>
        <w:tab/>
        <w:t>A revocation takes effect from the time specified in the notice</w:t>
      </w:r>
      <w:r w:rsidR="00EC5431" w:rsidRPr="0094727B">
        <w:rPr>
          <w:rStyle w:val="section0"/>
        </w:rPr>
        <w:t xml:space="preserve"> or stated in the oral direction</w:t>
      </w:r>
      <w:r w:rsidRPr="0094727B">
        <w:rPr>
          <w:rStyle w:val="section0"/>
        </w:rPr>
        <w:t>.</w:t>
      </w:r>
    </w:p>
    <w:p w:rsidR="00173621" w:rsidRPr="0094727B" w:rsidRDefault="00173621" w:rsidP="00504851">
      <w:pPr>
        <w:pStyle w:val="StyleSectiontitle12ptNotBoldJustifiedLeft0cmFirs"/>
        <w:keepNext/>
        <w:tabs>
          <w:tab w:val="num" w:pos="153"/>
        </w:tabs>
      </w:pPr>
      <w:bookmarkStart w:id="185" w:name="_Toc401596053"/>
      <w:r w:rsidRPr="0094727B">
        <w:t>Production of consent</w:t>
      </w:r>
      <w:bookmarkEnd w:id="185"/>
    </w:p>
    <w:p w:rsidR="00173621" w:rsidRPr="0094727B" w:rsidRDefault="004658EA" w:rsidP="000B43E0">
      <w:pPr>
        <w:pStyle w:val="StyleStyleSectionnewLeft1cmFirstline0cm1Left1"/>
        <w:numPr>
          <w:ilvl w:val="0"/>
          <w:numId w:val="0"/>
        </w:numPr>
        <w:ind w:left="567"/>
      </w:pPr>
      <w:r w:rsidRPr="0094727B">
        <w:t>A</w:t>
      </w:r>
      <w:r w:rsidR="00173621" w:rsidRPr="0094727B">
        <w:t xml:space="preserve"> person required by this local law to hold a consent must produce it on demand by an authorised person.</w:t>
      </w:r>
    </w:p>
    <w:p w:rsidR="009F2DF2" w:rsidRPr="0094727B" w:rsidRDefault="009F2DF2" w:rsidP="002E70AE">
      <w:pPr>
        <w:pStyle w:val="Parttitle"/>
        <w:keepNext/>
        <w:keepLines/>
      </w:pPr>
      <w:bookmarkStart w:id="186" w:name="_Toc401596054"/>
      <w:r w:rsidRPr="0094727B">
        <w:t xml:space="preserve">Part 3 </w:t>
      </w:r>
      <w:r w:rsidRPr="0094727B">
        <w:tab/>
        <w:t>Designated areas</w:t>
      </w:r>
      <w:bookmarkEnd w:id="186"/>
    </w:p>
    <w:p w:rsidR="009F2DF2" w:rsidRPr="0094727B" w:rsidRDefault="00504851" w:rsidP="00ED156E">
      <w:pPr>
        <w:pStyle w:val="StyleSectiontitle12ptNotBoldJustifiedLeft0cmFirs"/>
        <w:keepNext/>
        <w:tabs>
          <w:tab w:val="num" w:pos="153"/>
        </w:tabs>
      </w:pPr>
      <w:bookmarkStart w:id="187" w:name="_Ref379203145"/>
      <w:bookmarkStart w:id="188" w:name="_Toc401596055"/>
      <w:r w:rsidRPr="0094727B">
        <w:t xml:space="preserve">Activities </w:t>
      </w:r>
      <w:r w:rsidR="009F2DF2" w:rsidRPr="0094727B">
        <w:t>in designated areas</w:t>
      </w:r>
      <w:bookmarkEnd w:id="187"/>
      <w:bookmarkEnd w:id="188"/>
    </w:p>
    <w:p w:rsidR="009F2DF2" w:rsidRPr="0094727B" w:rsidRDefault="009F2DF2" w:rsidP="00A53281">
      <w:pPr>
        <w:pStyle w:val="StyleStyleSectionnewLeft1cmFirstline0cm1Left1"/>
        <w:numPr>
          <w:ilvl w:val="0"/>
          <w:numId w:val="91"/>
        </w:numPr>
      </w:pPr>
      <w:r w:rsidRPr="0094727B">
        <w:tab/>
        <w:t xml:space="preserve">This </w:t>
      </w:r>
      <w:r w:rsidR="00914598" w:rsidRPr="0094727B">
        <w:t>section</w:t>
      </w:r>
      <w:r w:rsidRPr="0094727B">
        <w:t xml:space="preserve"> applies in addition to </w:t>
      </w:r>
      <w:r w:rsidR="00914598" w:rsidRPr="0094727B">
        <w:t>section</w:t>
      </w:r>
      <w:r w:rsidRPr="0094727B">
        <w:t xml:space="preserve"> </w:t>
      </w:r>
      <w:r w:rsidRPr="0094727B">
        <w:fldChar w:fldCharType="begin"/>
      </w:r>
      <w:r w:rsidRPr="0094727B">
        <w:instrText xml:space="preserve"> REF _Ref379199088 \r \h </w:instrText>
      </w:r>
      <w:r w:rsidR="000716CB" w:rsidRPr="0094727B">
        <w:instrText xml:space="preserve"> \* MERGEFORMAT </w:instrText>
      </w:r>
      <w:r w:rsidRPr="0094727B">
        <w:fldChar w:fldCharType="separate"/>
      </w:r>
      <w:r w:rsidR="00377CC9">
        <w:t>25</w:t>
      </w:r>
      <w:r w:rsidRPr="0094727B">
        <w:fldChar w:fldCharType="end"/>
      </w:r>
      <w:r w:rsidRPr="0094727B">
        <w:t>.</w:t>
      </w:r>
    </w:p>
    <w:p w:rsidR="009F2DF2" w:rsidRPr="0094727B" w:rsidRDefault="009F2DF2" w:rsidP="009F2DF2">
      <w:pPr>
        <w:pStyle w:val="StyleStyleSectionnewLeft1cmFirstline0cm1Left1"/>
      </w:pPr>
      <w:r w:rsidRPr="0094727B">
        <w:tab/>
      </w:r>
      <w:r w:rsidR="00B75963" w:rsidRPr="0094727B">
        <w:t>Council</w:t>
      </w:r>
      <w:r w:rsidRPr="0094727B">
        <w:t xml:space="preserve"> may, by public notice (an </w:t>
      </w:r>
      <w:r w:rsidRPr="0094727B">
        <w:rPr>
          <w:b/>
          <w:i/>
        </w:rPr>
        <w:t>activity designation</w:t>
      </w:r>
      <w:r w:rsidRPr="0094727B">
        <w:t>), designate areas of the City where activities regulated by this local law, specified in the activity designation, may or may not be conducted.</w:t>
      </w:r>
    </w:p>
    <w:p w:rsidR="009F2DF2" w:rsidRPr="0094727B" w:rsidRDefault="009F2DF2" w:rsidP="009F2DF2">
      <w:pPr>
        <w:pStyle w:val="StyleStyleSectionnewLeft1cmFirstline0cm1Left1"/>
      </w:pPr>
      <w:r w:rsidRPr="0094727B">
        <w:tab/>
        <w:t xml:space="preserve">An activity designation must be published on </w:t>
      </w:r>
      <w:r w:rsidR="0095297F" w:rsidRPr="0094727B">
        <w:t>c</w:t>
      </w:r>
      <w:r w:rsidR="00B75963" w:rsidRPr="0094727B">
        <w:t>ouncil</w:t>
      </w:r>
      <w:r w:rsidRPr="0094727B">
        <w:t>'s website.</w:t>
      </w:r>
    </w:p>
    <w:p w:rsidR="009F2DF2" w:rsidRPr="0094727B" w:rsidRDefault="009F2DF2" w:rsidP="009F2DF2">
      <w:pPr>
        <w:pStyle w:val="StyleStyleSectionnewLeft1cmFirstline0cm1Left1"/>
      </w:pPr>
      <w:r w:rsidRPr="0094727B">
        <w:tab/>
        <w:t>An activity designation</w:t>
      </w:r>
      <w:r w:rsidRPr="0094727B" w:rsidDel="004A5F25">
        <w:t xml:space="preserve"> </w:t>
      </w:r>
      <w:r w:rsidRPr="0094727B">
        <w:t>may state the types of activities to which designated areas relate by re</w:t>
      </w:r>
      <w:r w:rsidR="00AE2937" w:rsidRPr="0094727B">
        <w:t>ference to any of the following</w:t>
      </w:r>
      <w:r w:rsidR="00AE2937" w:rsidRPr="0094727B">
        <w:rPr>
          <w:rStyle w:val="section0"/>
        </w:rPr>
        <w:t>—</w:t>
      </w:r>
    </w:p>
    <w:p w:rsidR="009F2DF2" w:rsidRPr="0094727B" w:rsidRDefault="009F2DF2" w:rsidP="009F2DF2">
      <w:pPr>
        <w:pStyle w:val="StyleStyleSectionnewLeft1cmFirstline0cm1Left1"/>
        <w:numPr>
          <w:ilvl w:val="1"/>
          <w:numId w:val="13"/>
        </w:numPr>
      </w:pPr>
      <w:r w:rsidRPr="0094727B">
        <w:t>activities generally;</w:t>
      </w:r>
    </w:p>
    <w:p w:rsidR="009F2DF2" w:rsidRPr="0094727B" w:rsidRDefault="009F2DF2" w:rsidP="009F2DF2">
      <w:pPr>
        <w:pStyle w:val="StyleStyleSectionnewLeft1cmFirstline0cm1Left1"/>
        <w:numPr>
          <w:ilvl w:val="1"/>
          <w:numId w:val="13"/>
        </w:numPr>
      </w:pPr>
      <w:r w:rsidRPr="0094727B">
        <w:t>activities of a particular class or similar description;</w:t>
      </w:r>
    </w:p>
    <w:p w:rsidR="009F2DF2" w:rsidRPr="0094727B" w:rsidRDefault="009F2DF2" w:rsidP="009F2DF2">
      <w:pPr>
        <w:pStyle w:val="StyleStyleSectionnewLeft1cmFirstline0cm1Left1"/>
        <w:numPr>
          <w:ilvl w:val="1"/>
          <w:numId w:val="13"/>
        </w:numPr>
      </w:pPr>
      <w:r w:rsidRPr="0094727B">
        <w:t>activities engaged in for a particular purpose or in particular circumstances;</w:t>
      </w:r>
    </w:p>
    <w:p w:rsidR="009F2DF2" w:rsidRPr="0094727B" w:rsidRDefault="009F2DF2" w:rsidP="009F2DF2">
      <w:pPr>
        <w:pStyle w:val="StyleStyleSectionnewLeft1cmFirstline0cm1Left1"/>
        <w:numPr>
          <w:ilvl w:val="1"/>
          <w:numId w:val="13"/>
        </w:numPr>
      </w:pPr>
      <w:r w:rsidRPr="0094727B">
        <w:t>activities engaged in by a particular person or class of persons;</w:t>
      </w:r>
    </w:p>
    <w:p w:rsidR="009F2DF2" w:rsidRPr="0094727B" w:rsidRDefault="009F2DF2" w:rsidP="009F2DF2">
      <w:pPr>
        <w:pStyle w:val="StyleStyleSectionnewLeft1cmFirstline0cm1Left1"/>
        <w:numPr>
          <w:ilvl w:val="1"/>
          <w:numId w:val="13"/>
        </w:numPr>
      </w:pPr>
      <w:r w:rsidRPr="0094727B">
        <w:t>times that differ according to different types of activities; and</w:t>
      </w:r>
    </w:p>
    <w:p w:rsidR="009F2DF2" w:rsidRPr="0094727B" w:rsidRDefault="009F2DF2" w:rsidP="009F2DF2">
      <w:pPr>
        <w:pStyle w:val="StyleStyleSectionnewLeft1cmFirstline0cm1Left1"/>
        <w:numPr>
          <w:ilvl w:val="1"/>
          <w:numId w:val="13"/>
        </w:numPr>
      </w:pPr>
      <w:r w:rsidRPr="0094727B">
        <w:t xml:space="preserve">the parts of the City </w:t>
      </w:r>
      <w:r w:rsidR="00A27223" w:rsidRPr="0094727B">
        <w:t>where a particular activity or class of activities may not be conducted</w:t>
      </w:r>
      <w:r w:rsidRPr="0094727B">
        <w:t>.</w:t>
      </w:r>
    </w:p>
    <w:p w:rsidR="009F2DF2" w:rsidRPr="0094727B" w:rsidRDefault="009F2DF2" w:rsidP="009F2DF2">
      <w:pPr>
        <w:pStyle w:val="StyleStyleSectionnewLeft1cmFirstline0cm1Left1"/>
      </w:pPr>
      <w:r w:rsidRPr="0094727B">
        <w:tab/>
        <w:t>Also, an activity designation</w:t>
      </w:r>
      <w:r w:rsidRPr="0094727B" w:rsidDel="004A5F25">
        <w:t xml:space="preserve"> </w:t>
      </w:r>
      <w:r w:rsidRPr="0094727B">
        <w:t>must state the day on which the designation for all or any activities takes effect.</w:t>
      </w:r>
    </w:p>
    <w:p w:rsidR="009F2DF2" w:rsidRPr="0094727B" w:rsidRDefault="009F2DF2" w:rsidP="009F2DF2">
      <w:pPr>
        <w:pStyle w:val="StyleStyleSectionnewLeft1cmFirstline0cm1Left1"/>
      </w:pPr>
      <w:r w:rsidRPr="0094727B">
        <w:tab/>
      </w:r>
      <w:r w:rsidR="00B75963" w:rsidRPr="0094727B">
        <w:t>Council</w:t>
      </w:r>
      <w:r w:rsidRPr="0094727B">
        <w:t xml:space="preserve"> may vary or revoke an activity designation.</w:t>
      </w:r>
    </w:p>
    <w:p w:rsidR="009F2DF2" w:rsidRPr="0094727B" w:rsidRDefault="009F2DF2" w:rsidP="002E70AE"/>
    <w:p w:rsidR="00173621" w:rsidRPr="0094727B" w:rsidRDefault="00173621" w:rsidP="00C60C8B">
      <w:pPr>
        <w:pStyle w:val="Chaptertitle"/>
        <w:keepNext/>
        <w:keepLines/>
      </w:pPr>
      <w:bookmarkStart w:id="189" w:name="_Toc401596056"/>
      <w:r w:rsidRPr="0094727B">
        <w:t>Chapter 8</w:t>
      </w:r>
      <w:r w:rsidRPr="0094727B">
        <w:tab/>
        <w:t>Enforcement</w:t>
      </w:r>
      <w:bookmarkEnd w:id="189"/>
    </w:p>
    <w:p w:rsidR="00173621" w:rsidRPr="0094727B" w:rsidRDefault="00173621" w:rsidP="00C60C8B">
      <w:pPr>
        <w:pStyle w:val="Parttitle"/>
        <w:keepNext/>
        <w:keepLines/>
      </w:pPr>
      <w:bookmarkStart w:id="190" w:name="_Toc401596057"/>
      <w:r w:rsidRPr="0094727B">
        <w:t>Part 1</w:t>
      </w:r>
      <w:r w:rsidRPr="0094727B">
        <w:tab/>
        <w:t>Preliminary</w:t>
      </w:r>
      <w:bookmarkEnd w:id="190"/>
    </w:p>
    <w:p w:rsidR="00173621" w:rsidRPr="0094727B" w:rsidRDefault="00173621" w:rsidP="00C60C8B">
      <w:pPr>
        <w:pStyle w:val="StyleSectiontitle12ptNotBoldJustifiedLeft0cmFirs"/>
        <w:keepNext/>
        <w:keepLines/>
        <w:tabs>
          <w:tab w:val="num" w:pos="153"/>
        </w:tabs>
      </w:pPr>
      <w:bookmarkStart w:id="191" w:name="_Toc401596058"/>
      <w:bookmarkStart w:id="192" w:name="_Toc338768611"/>
      <w:r w:rsidRPr="0094727B">
        <w:t>Obligation joint and several</w:t>
      </w:r>
      <w:bookmarkEnd w:id="191"/>
    </w:p>
    <w:bookmarkEnd w:id="192"/>
    <w:p w:rsidR="00173621" w:rsidRPr="0094727B" w:rsidRDefault="00173621" w:rsidP="00A17F45">
      <w:pPr>
        <w:pStyle w:val="StyleStyleSectionnewLeft1cmFirstline0cm1Left1"/>
        <w:numPr>
          <w:ilvl w:val="0"/>
          <w:numId w:val="48"/>
        </w:numPr>
        <w:rPr>
          <w:rStyle w:val="section0"/>
        </w:rPr>
      </w:pPr>
      <w:r w:rsidRPr="0094727B">
        <w:rPr>
          <w:rStyle w:val="section0"/>
        </w:rPr>
        <w:tab/>
        <w:t>If this local law imposes an obligation on the holder of a consent, the obligation is imposed jointly and severally on each of the persons who is the holder of a consent and any person acting under the consent.</w:t>
      </w:r>
    </w:p>
    <w:p w:rsidR="00173621" w:rsidRPr="0094727B" w:rsidRDefault="00173621" w:rsidP="00A17F45">
      <w:pPr>
        <w:pStyle w:val="StyleStyleSectionnewLeft1cmFirstline0cm1Left1"/>
        <w:numPr>
          <w:ilvl w:val="0"/>
          <w:numId w:val="48"/>
        </w:numPr>
        <w:rPr>
          <w:rStyle w:val="section0"/>
        </w:rPr>
      </w:pPr>
      <w:r w:rsidRPr="0094727B">
        <w:rPr>
          <w:rStyle w:val="section0"/>
        </w:rPr>
        <w:tab/>
        <w:t>If under this local law, a direction or notice is given to the holder of a consent or a person acting under the consent, the direction or notice may be given to all or any one or more of those persons, and the obligation to comply with the direction or notice is imposed, jointly and severally, on each person who receives the direction or notice.</w:t>
      </w:r>
    </w:p>
    <w:p w:rsidR="00173621" w:rsidRPr="0094727B" w:rsidRDefault="00173621" w:rsidP="00A17F45">
      <w:pPr>
        <w:pStyle w:val="StyleStyleSectionnewLeft1cmFirstline0cm1Left1"/>
        <w:numPr>
          <w:ilvl w:val="0"/>
          <w:numId w:val="48"/>
        </w:numPr>
        <w:rPr>
          <w:rStyle w:val="section0"/>
        </w:rPr>
      </w:pPr>
      <w:r w:rsidRPr="0094727B">
        <w:rPr>
          <w:rStyle w:val="section0"/>
        </w:rPr>
        <w:tab/>
        <w:t>If this local law imposes an obligation on a person and two or more persons jointly engage in an activity to which the obligation relates, the obligation is imposed jointly and severally on each of those persons.</w:t>
      </w:r>
    </w:p>
    <w:p w:rsidR="00173621" w:rsidRPr="0094727B" w:rsidRDefault="00173621" w:rsidP="00A17F45">
      <w:pPr>
        <w:pStyle w:val="StyleStyleSectionnewLeft1cmFirstline0cm1Left1"/>
        <w:numPr>
          <w:ilvl w:val="0"/>
          <w:numId w:val="48"/>
        </w:numPr>
        <w:rPr>
          <w:rStyle w:val="section0"/>
        </w:rPr>
      </w:pPr>
      <w:r w:rsidRPr="0094727B">
        <w:rPr>
          <w:rStyle w:val="section0"/>
        </w:rPr>
        <w:tab/>
        <w:t>Proceedings for an offence may be taken against any one or more of the persons who fail to comply with a</w:t>
      </w:r>
      <w:r w:rsidR="00E206D1" w:rsidRPr="0094727B">
        <w:rPr>
          <w:rStyle w:val="section0"/>
        </w:rPr>
        <w:t>n obligation,</w:t>
      </w:r>
      <w:r w:rsidRPr="0094727B">
        <w:rPr>
          <w:rStyle w:val="section0"/>
        </w:rPr>
        <w:t xml:space="preserve"> direction</w:t>
      </w:r>
      <w:r w:rsidR="00E206D1" w:rsidRPr="0094727B">
        <w:rPr>
          <w:rStyle w:val="section0"/>
        </w:rPr>
        <w:t xml:space="preserve"> or</w:t>
      </w:r>
      <w:r w:rsidRPr="0094727B">
        <w:rPr>
          <w:rStyle w:val="section0"/>
        </w:rPr>
        <w:t xml:space="preserve"> notice referred to in sub</w:t>
      </w:r>
      <w:r w:rsidR="00914598" w:rsidRPr="0094727B">
        <w:rPr>
          <w:rStyle w:val="section0"/>
        </w:rPr>
        <w:t>section</w:t>
      </w:r>
      <w:r w:rsidRPr="0094727B">
        <w:rPr>
          <w:rStyle w:val="section0"/>
        </w:rPr>
        <w:t xml:space="preserve"> (1), (2), or (3).</w:t>
      </w:r>
    </w:p>
    <w:p w:rsidR="00173621" w:rsidRPr="0094727B" w:rsidRDefault="00173621" w:rsidP="00A17F45">
      <w:pPr>
        <w:pStyle w:val="StyleStyleSectionnewLeft1cmFirstline0cm1Left1"/>
        <w:numPr>
          <w:ilvl w:val="0"/>
          <w:numId w:val="48"/>
        </w:numPr>
        <w:rPr>
          <w:rStyle w:val="section0"/>
        </w:rPr>
      </w:pPr>
      <w:r w:rsidRPr="0094727B">
        <w:rPr>
          <w:rStyle w:val="section0"/>
        </w:rPr>
        <w:tab/>
        <w:t xml:space="preserve">It is no defence to proceedings for a breach of </w:t>
      </w:r>
      <w:r w:rsidR="00914598" w:rsidRPr="0094727B">
        <w:rPr>
          <w:rStyle w:val="section0"/>
        </w:rPr>
        <w:t>section</w:t>
      </w:r>
      <w:r w:rsidR="00B2234C" w:rsidRPr="0094727B">
        <w:rPr>
          <w:rStyle w:val="section0"/>
        </w:rPr>
        <w:t xml:space="preserve"> </w:t>
      </w:r>
      <w:r w:rsidR="00B2234C" w:rsidRPr="0094727B">
        <w:rPr>
          <w:rStyle w:val="section0"/>
        </w:rPr>
        <w:fldChar w:fldCharType="begin"/>
      </w:r>
      <w:r w:rsidR="00B2234C" w:rsidRPr="0094727B">
        <w:rPr>
          <w:rStyle w:val="section0"/>
        </w:rPr>
        <w:instrText xml:space="preserve"> REF _Ref379200888 \r \h </w:instrText>
      </w:r>
      <w:r w:rsidR="00155485" w:rsidRPr="0094727B">
        <w:rPr>
          <w:rStyle w:val="section0"/>
        </w:rPr>
        <w:instrText xml:space="preserve"> \* MERGEFORMAT </w:instrText>
      </w:r>
      <w:r w:rsidR="00B2234C" w:rsidRPr="0094727B">
        <w:rPr>
          <w:rStyle w:val="section0"/>
        </w:rPr>
      </w:r>
      <w:r w:rsidR="00B2234C" w:rsidRPr="0094727B">
        <w:rPr>
          <w:rStyle w:val="section0"/>
        </w:rPr>
        <w:fldChar w:fldCharType="separate"/>
      </w:r>
      <w:r w:rsidR="00377CC9">
        <w:rPr>
          <w:rStyle w:val="section0"/>
        </w:rPr>
        <w:t>72</w:t>
      </w:r>
      <w:r w:rsidR="00B2234C" w:rsidRPr="0094727B">
        <w:rPr>
          <w:rStyle w:val="section0"/>
        </w:rPr>
        <w:fldChar w:fldCharType="end"/>
      </w:r>
      <w:r w:rsidRPr="0094727B">
        <w:rPr>
          <w:rStyle w:val="section0"/>
        </w:rPr>
        <w:t xml:space="preserve"> that the person was an employee or agent of another person when the direction was given or the </w:t>
      </w:r>
      <w:r w:rsidR="008910CE" w:rsidRPr="0094727B">
        <w:rPr>
          <w:rStyle w:val="section0"/>
        </w:rPr>
        <w:t>compliance notice was issued</w:t>
      </w:r>
      <w:r w:rsidRPr="0094727B">
        <w:rPr>
          <w:rStyle w:val="section0"/>
        </w:rPr>
        <w:t>.</w:t>
      </w:r>
    </w:p>
    <w:p w:rsidR="00173621" w:rsidRPr="0094727B" w:rsidRDefault="00173621" w:rsidP="00A17F45">
      <w:pPr>
        <w:pStyle w:val="StyleStyleSectionnewLeft1cmFirstline0cm1Left1"/>
        <w:numPr>
          <w:ilvl w:val="0"/>
          <w:numId w:val="48"/>
        </w:numPr>
        <w:rPr>
          <w:rStyle w:val="section0"/>
        </w:rPr>
      </w:pPr>
      <w:r w:rsidRPr="0094727B">
        <w:rPr>
          <w:rStyle w:val="section0"/>
        </w:rPr>
        <w:tab/>
        <w:t>If a consent under this local law is held by more than one person, each person may be separately convicted of the same offence.</w:t>
      </w:r>
    </w:p>
    <w:p w:rsidR="00173621" w:rsidRPr="0094727B" w:rsidRDefault="00173621" w:rsidP="00A17F45">
      <w:pPr>
        <w:pStyle w:val="StyleStyleSectionnewLeft1cmFirstline0cm1Left1"/>
        <w:numPr>
          <w:ilvl w:val="0"/>
          <w:numId w:val="48"/>
        </w:numPr>
        <w:rPr>
          <w:rStyle w:val="section0"/>
        </w:rPr>
      </w:pPr>
      <w:r w:rsidRPr="0094727B">
        <w:rPr>
          <w:rStyle w:val="section0"/>
        </w:rPr>
        <w:tab/>
        <w:t>A person who is not the holder of a consent and the holder of the consent may be separately convicted of the same offence.</w:t>
      </w:r>
    </w:p>
    <w:p w:rsidR="00173621" w:rsidRPr="0094727B" w:rsidRDefault="00173621" w:rsidP="00A17F45">
      <w:pPr>
        <w:pStyle w:val="StyleStyleSectionnewLeft1cmFirstline0cm1Left1"/>
        <w:numPr>
          <w:ilvl w:val="0"/>
          <w:numId w:val="48"/>
        </w:numPr>
        <w:rPr>
          <w:rStyle w:val="section0"/>
        </w:rPr>
      </w:pPr>
      <w:r w:rsidRPr="0094727B">
        <w:rPr>
          <w:rStyle w:val="section0"/>
        </w:rPr>
        <w:tab/>
      </w:r>
      <w:r w:rsidR="00B75963" w:rsidRPr="0094727B">
        <w:rPr>
          <w:rStyle w:val="section0"/>
        </w:rPr>
        <w:t>Council</w:t>
      </w:r>
      <w:r w:rsidRPr="0094727B">
        <w:rPr>
          <w:rStyle w:val="section0"/>
        </w:rPr>
        <w:t xml:space="preserve"> may, by a single action or successive actions, recover amounts payable under this local law from any one or more of the persons who fail to comply with this local law or a condition of a consent.</w:t>
      </w:r>
    </w:p>
    <w:p w:rsidR="00173621" w:rsidRPr="0094727B" w:rsidRDefault="00173621" w:rsidP="00A17F45">
      <w:pPr>
        <w:pStyle w:val="StyleStyleSectionnewLeft1cmFirstline0cm1Left1"/>
        <w:numPr>
          <w:ilvl w:val="0"/>
          <w:numId w:val="48"/>
        </w:numPr>
        <w:rPr>
          <w:rStyle w:val="section0"/>
        </w:rPr>
      </w:pPr>
      <w:r w:rsidRPr="0094727B">
        <w:rPr>
          <w:rStyle w:val="section0"/>
        </w:rPr>
        <w:tab/>
      </w:r>
      <w:r w:rsidR="00B75963" w:rsidRPr="0094727B">
        <w:rPr>
          <w:rStyle w:val="section0"/>
        </w:rPr>
        <w:t>Council</w:t>
      </w:r>
      <w:r w:rsidRPr="0094727B">
        <w:rPr>
          <w:rStyle w:val="section0"/>
        </w:rPr>
        <w:t xml:space="preserve"> may, by a single action or successive actions, recover costs under this local law from any one or more of the persons referred to in sub</w:t>
      </w:r>
      <w:r w:rsidR="00914598" w:rsidRPr="0094727B">
        <w:rPr>
          <w:rStyle w:val="section0"/>
        </w:rPr>
        <w:t>section</w:t>
      </w:r>
      <w:r w:rsidRPr="0094727B">
        <w:rPr>
          <w:rStyle w:val="section0"/>
        </w:rPr>
        <w:t xml:space="preserve"> (3), but the total amount recovered must not exceed the amount of </w:t>
      </w:r>
      <w:r w:rsidR="00895535" w:rsidRPr="0094727B">
        <w:rPr>
          <w:rStyle w:val="section0"/>
        </w:rPr>
        <w:t>c</w:t>
      </w:r>
      <w:r w:rsidR="00B75963" w:rsidRPr="0094727B">
        <w:rPr>
          <w:rStyle w:val="section0"/>
        </w:rPr>
        <w:t>ouncil</w:t>
      </w:r>
      <w:r w:rsidRPr="0094727B">
        <w:rPr>
          <w:rStyle w:val="section0"/>
        </w:rPr>
        <w:t>’s costs and the interest to which it is entitled.</w:t>
      </w:r>
    </w:p>
    <w:p w:rsidR="00173621" w:rsidRPr="0094727B" w:rsidRDefault="00173621" w:rsidP="00412310">
      <w:pPr>
        <w:pStyle w:val="StyleSectiontitle12ptNotBoldJustifiedLeft0cmFirs"/>
        <w:keepNext/>
        <w:keepLines/>
        <w:tabs>
          <w:tab w:val="num" w:pos="153"/>
        </w:tabs>
        <w:ind w:leftChars="129" w:left="850" w:hangingChars="235" w:hanging="566"/>
      </w:pPr>
      <w:bookmarkStart w:id="193" w:name="_Toc349746538"/>
      <w:bookmarkStart w:id="194" w:name="_Ref379199670"/>
      <w:bookmarkStart w:id="195" w:name="_Ref379200858"/>
      <w:bookmarkStart w:id="196" w:name="_Ref379201044"/>
      <w:bookmarkStart w:id="197" w:name="_Toc401596059"/>
      <w:bookmarkEnd w:id="193"/>
      <w:r w:rsidRPr="0094727B">
        <w:t>Oral compliance direction</w:t>
      </w:r>
      <w:bookmarkEnd w:id="194"/>
      <w:bookmarkEnd w:id="195"/>
      <w:bookmarkEnd w:id="196"/>
      <w:bookmarkEnd w:id="197"/>
    </w:p>
    <w:p w:rsidR="00173621" w:rsidRPr="0094727B" w:rsidRDefault="00173621" w:rsidP="00A17F45">
      <w:pPr>
        <w:pStyle w:val="StyleStyleSectionnewLeft1cmFirstline0cm1Left1"/>
        <w:numPr>
          <w:ilvl w:val="0"/>
          <w:numId w:val="49"/>
        </w:numPr>
        <w:ind w:leftChars="257" w:left="1131" w:hangingChars="236" w:hanging="566"/>
        <w:rPr>
          <w:rStyle w:val="section0"/>
        </w:rPr>
      </w:pPr>
      <w:r w:rsidRPr="0094727B">
        <w:rPr>
          <w:rStyle w:val="section0"/>
        </w:rPr>
        <w:tab/>
        <w:t>If, in the opinion of an authorised person, a person is engaging in conduct that is, or is preparatory to, a contravention of this local law, the authorised person may give that person an oral direction to do any or all of the following—</w:t>
      </w:r>
    </w:p>
    <w:p w:rsidR="00173621" w:rsidRPr="0094727B" w:rsidRDefault="00173621" w:rsidP="00A17F45">
      <w:pPr>
        <w:pStyle w:val="StyleStyleSectionnewLeft1cmFirstline0cm1Left1"/>
        <w:numPr>
          <w:ilvl w:val="1"/>
          <w:numId w:val="49"/>
        </w:numPr>
        <w:rPr>
          <w:rStyle w:val="section0"/>
          <w:szCs w:val="22"/>
          <w:lang w:eastAsia="en-AU"/>
        </w:rPr>
      </w:pPr>
      <w:r w:rsidRPr="0094727B">
        <w:rPr>
          <w:rStyle w:val="section0"/>
        </w:rPr>
        <w:t>stop the conduct;</w:t>
      </w:r>
    </w:p>
    <w:p w:rsidR="00173621" w:rsidRPr="0094727B" w:rsidRDefault="00173621" w:rsidP="00A17F45">
      <w:pPr>
        <w:pStyle w:val="StyleStyleSectionnewLeft1cmFirstline0cm1Left1"/>
        <w:numPr>
          <w:ilvl w:val="1"/>
          <w:numId w:val="49"/>
        </w:numPr>
        <w:rPr>
          <w:rStyle w:val="section0"/>
          <w:szCs w:val="22"/>
          <w:lang w:eastAsia="en-AU"/>
        </w:rPr>
      </w:pPr>
      <w:r w:rsidRPr="0094727B">
        <w:rPr>
          <w:rStyle w:val="section0"/>
        </w:rPr>
        <w:t xml:space="preserve">leave the </w:t>
      </w:r>
      <w:r w:rsidR="00895535" w:rsidRPr="0094727B">
        <w:rPr>
          <w:rStyle w:val="section0"/>
        </w:rPr>
        <w:t>c</w:t>
      </w:r>
      <w:r w:rsidR="00B75963" w:rsidRPr="0094727B">
        <w:rPr>
          <w:rStyle w:val="section0"/>
        </w:rPr>
        <w:t>ouncil</w:t>
      </w:r>
      <w:r w:rsidRPr="0094727B">
        <w:rPr>
          <w:rStyle w:val="section0"/>
        </w:rPr>
        <w:t xml:space="preserve"> land; or</w:t>
      </w:r>
    </w:p>
    <w:p w:rsidR="00173621" w:rsidRPr="0094727B" w:rsidRDefault="00173621" w:rsidP="00A17F45">
      <w:pPr>
        <w:pStyle w:val="StyleStyleSectionnewLeft1cmFirstline0cm1Left1"/>
        <w:numPr>
          <w:ilvl w:val="1"/>
          <w:numId w:val="49"/>
        </w:numPr>
        <w:rPr>
          <w:rStyle w:val="section0"/>
          <w:szCs w:val="22"/>
          <w:lang w:eastAsia="en-AU"/>
        </w:rPr>
      </w:pPr>
      <w:r w:rsidRPr="0094727B">
        <w:rPr>
          <w:rStyle w:val="section0"/>
        </w:rPr>
        <w:t>take specified action to avert or remedy the contravention.</w:t>
      </w:r>
    </w:p>
    <w:p w:rsidR="00173621" w:rsidRPr="0094727B" w:rsidRDefault="00173621" w:rsidP="00A17F45">
      <w:pPr>
        <w:pStyle w:val="StyleStyleSectionnewLeft1cmFirstline0cm1Left1"/>
        <w:numPr>
          <w:ilvl w:val="0"/>
          <w:numId w:val="49"/>
        </w:numPr>
        <w:rPr>
          <w:rStyle w:val="section0"/>
        </w:rPr>
      </w:pPr>
      <w:r w:rsidRPr="0094727B">
        <w:rPr>
          <w:rStyle w:val="section0"/>
        </w:rPr>
        <w:tab/>
        <w:t>If, in the opinion of an authorised person, two or more persons are jointly engaging in an activity about which an oral direction may be given under this local law, the oral direction may be given to all or any one or more of them, and the obligation to comply with the direction or notice is imposed, jointly and severally, on those persons.</w:t>
      </w:r>
    </w:p>
    <w:p w:rsidR="00173621" w:rsidRPr="0094727B" w:rsidRDefault="00173621" w:rsidP="00A17F45">
      <w:pPr>
        <w:pStyle w:val="StyleStyleSectionnewLeft1cmFirstline0cm1Left1"/>
        <w:numPr>
          <w:ilvl w:val="0"/>
          <w:numId w:val="49"/>
        </w:numPr>
        <w:rPr>
          <w:rStyle w:val="section0"/>
        </w:rPr>
      </w:pPr>
      <w:r w:rsidRPr="0094727B">
        <w:rPr>
          <w:rStyle w:val="section0"/>
        </w:rPr>
        <w:tab/>
        <w:t xml:space="preserve">A direction may be given under this </w:t>
      </w:r>
      <w:r w:rsidR="00914598" w:rsidRPr="0094727B">
        <w:rPr>
          <w:rStyle w:val="section0"/>
        </w:rPr>
        <w:t>section</w:t>
      </w:r>
      <w:r w:rsidRPr="0094727B">
        <w:rPr>
          <w:rStyle w:val="section0"/>
        </w:rPr>
        <w:t xml:space="preserve"> in addition to any other action prescribed by any act, local law, or other statutory instrument.</w:t>
      </w:r>
    </w:p>
    <w:p w:rsidR="00173621" w:rsidRPr="0094727B" w:rsidRDefault="00173621" w:rsidP="00504851">
      <w:pPr>
        <w:pStyle w:val="StyleSectiontitle12ptNotBoldJustifiedLeft0cmFirs"/>
        <w:keepNext/>
        <w:tabs>
          <w:tab w:val="num" w:pos="153"/>
        </w:tabs>
      </w:pPr>
      <w:bookmarkStart w:id="198" w:name="_Ref379200913"/>
      <w:bookmarkStart w:id="199" w:name="_Toc401596060"/>
      <w:r w:rsidRPr="0094727B">
        <w:t>Compliance notices</w:t>
      </w:r>
      <w:bookmarkEnd w:id="198"/>
      <w:bookmarkEnd w:id="199"/>
    </w:p>
    <w:p w:rsidR="00173621" w:rsidRPr="0094727B" w:rsidRDefault="00173621" w:rsidP="00A17F45">
      <w:pPr>
        <w:pStyle w:val="StyleStyleSectionnewLeft1cmFirstline0cm1Left1"/>
        <w:numPr>
          <w:ilvl w:val="0"/>
          <w:numId w:val="50"/>
        </w:numPr>
        <w:rPr>
          <w:rStyle w:val="section0"/>
        </w:rPr>
      </w:pPr>
      <w:r w:rsidRPr="0094727B">
        <w:rPr>
          <w:rStyle w:val="section0"/>
        </w:rPr>
        <w:tab/>
        <w:t xml:space="preserve">If, in the opinion of an authorised person, a person has contravened, or is contravening, a requirement of this local law, the authorised person may give to that person a written notice (a </w:t>
      </w:r>
      <w:r w:rsidRPr="0094727B">
        <w:rPr>
          <w:rStyle w:val="section0"/>
          <w:b/>
          <w:i/>
        </w:rPr>
        <w:t>compliance notice</w:t>
      </w:r>
      <w:r w:rsidRPr="0094727B">
        <w:rPr>
          <w:rStyle w:val="section0"/>
        </w:rPr>
        <w:t xml:space="preserve">) under this </w:t>
      </w:r>
      <w:r w:rsidR="00914598" w:rsidRPr="0094727B">
        <w:rPr>
          <w:rStyle w:val="section0"/>
        </w:rPr>
        <w:t>section</w:t>
      </w:r>
      <w:r w:rsidR="00B63212" w:rsidRPr="0094727B">
        <w:rPr>
          <w:rStyle w:val="section0"/>
        </w:rPr>
        <w:t>, whether or not an oral compliance direction has been given</w:t>
      </w:r>
      <w:r w:rsidRPr="0094727B">
        <w:rPr>
          <w:rStyle w:val="section0"/>
        </w:rPr>
        <w:t>.</w:t>
      </w:r>
    </w:p>
    <w:p w:rsidR="00173621" w:rsidRPr="0094727B" w:rsidRDefault="00173621" w:rsidP="00A17F45">
      <w:pPr>
        <w:pStyle w:val="StyleStyleSectionnewLeft1cmFirstline0cm1Left1"/>
        <w:numPr>
          <w:ilvl w:val="0"/>
          <w:numId w:val="50"/>
        </w:numPr>
        <w:rPr>
          <w:rStyle w:val="section0"/>
        </w:rPr>
      </w:pPr>
      <w:r w:rsidRPr="0094727B">
        <w:rPr>
          <w:rStyle w:val="section0"/>
        </w:rPr>
        <w:tab/>
        <w:t>If two or more persons jointly engage in an activity about which a notice may be given under this local law, the notice may be given to all or any one or more of those persons, and the obligation to comply with the notice is imposed, jointly and severally, on each of those persons who receives the notice.</w:t>
      </w:r>
    </w:p>
    <w:p w:rsidR="00173621" w:rsidRPr="0094727B" w:rsidRDefault="00173621" w:rsidP="00A17F45">
      <w:pPr>
        <w:pStyle w:val="StyleStyleSectionnewLeft1cmFirstline0cm1Left1"/>
        <w:numPr>
          <w:ilvl w:val="0"/>
          <w:numId w:val="50"/>
        </w:numPr>
        <w:rPr>
          <w:rStyle w:val="section0"/>
        </w:rPr>
      </w:pPr>
      <w:r w:rsidRPr="0094727B">
        <w:rPr>
          <w:rStyle w:val="section0"/>
        </w:rPr>
        <w:tab/>
        <w:t xml:space="preserve">A compliance notice may be given under this </w:t>
      </w:r>
      <w:r w:rsidR="00914598" w:rsidRPr="0094727B">
        <w:rPr>
          <w:rStyle w:val="section0"/>
        </w:rPr>
        <w:t>section</w:t>
      </w:r>
      <w:r w:rsidRPr="0094727B">
        <w:rPr>
          <w:rStyle w:val="section0"/>
        </w:rPr>
        <w:t xml:space="preserve"> in addition to any other</w:t>
      </w:r>
      <w:r w:rsidR="00201E5B" w:rsidRPr="0094727B">
        <w:rPr>
          <w:rStyle w:val="section0"/>
        </w:rPr>
        <w:t xml:space="preserve"> action prescribed by any act</w:t>
      </w:r>
      <w:r w:rsidRPr="0094727B">
        <w:rPr>
          <w:rStyle w:val="section0"/>
        </w:rPr>
        <w:t>, local law, or other statutory instrument.</w:t>
      </w:r>
    </w:p>
    <w:p w:rsidR="00173621" w:rsidRPr="0094727B" w:rsidRDefault="00173621" w:rsidP="00A17F45">
      <w:pPr>
        <w:pStyle w:val="StyleStyleSectionnewLeft1cmFirstline0cm1Left1"/>
        <w:numPr>
          <w:ilvl w:val="0"/>
          <w:numId w:val="50"/>
        </w:numPr>
        <w:rPr>
          <w:rStyle w:val="section0"/>
        </w:rPr>
      </w:pPr>
      <w:r w:rsidRPr="0094727B">
        <w:rPr>
          <w:rStyle w:val="section0"/>
        </w:rPr>
        <w:tab/>
        <w:t>A compliance notice must state all of the following—</w:t>
      </w:r>
    </w:p>
    <w:p w:rsidR="00173621" w:rsidRPr="0094727B" w:rsidRDefault="00173621" w:rsidP="00A17F45">
      <w:pPr>
        <w:pStyle w:val="StyleStyleSectionnewLeft1cmFirstline0cm1Left1"/>
        <w:numPr>
          <w:ilvl w:val="1"/>
          <w:numId w:val="50"/>
        </w:numPr>
        <w:rPr>
          <w:rStyle w:val="section0"/>
          <w:szCs w:val="22"/>
          <w:lang w:eastAsia="en-AU"/>
        </w:rPr>
      </w:pPr>
      <w:r w:rsidRPr="0094727B">
        <w:rPr>
          <w:rStyle w:val="section0"/>
        </w:rPr>
        <w:t>the date or dates by which any required action must be completed;</w:t>
      </w:r>
    </w:p>
    <w:p w:rsidR="00173621" w:rsidRPr="0094727B" w:rsidRDefault="00173621" w:rsidP="00A17F45">
      <w:pPr>
        <w:pStyle w:val="StyleStyleSectionnewLeft1cmFirstline0cm1Left1"/>
        <w:numPr>
          <w:ilvl w:val="1"/>
          <w:numId w:val="50"/>
        </w:numPr>
        <w:rPr>
          <w:rStyle w:val="section0"/>
          <w:szCs w:val="22"/>
          <w:lang w:eastAsia="en-AU"/>
        </w:rPr>
      </w:pPr>
      <w:r w:rsidRPr="0094727B">
        <w:rPr>
          <w:rStyle w:val="section0"/>
        </w:rPr>
        <w:t xml:space="preserve">that, within 10 business days of service of the notice, the person may apply to </w:t>
      </w:r>
      <w:r w:rsidR="00895535" w:rsidRPr="0094727B">
        <w:rPr>
          <w:rStyle w:val="section0"/>
        </w:rPr>
        <w:t>c</w:t>
      </w:r>
      <w:r w:rsidR="00B75963" w:rsidRPr="0094727B">
        <w:rPr>
          <w:rStyle w:val="section0"/>
        </w:rPr>
        <w:t>ouncil</w:t>
      </w:r>
      <w:r w:rsidRPr="0094727B">
        <w:rPr>
          <w:rStyle w:val="section0"/>
        </w:rPr>
        <w:t xml:space="preserve"> to review any or all requirements in the notice;</w:t>
      </w:r>
    </w:p>
    <w:p w:rsidR="00173621" w:rsidRPr="0094727B" w:rsidRDefault="00173621" w:rsidP="00A17F45">
      <w:pPr>
        <w:pStyle w:val="StyleStyleSectionnewLeft1cmFirstline0cm1Left1"/>
        <w:numPr>
          <w:ilvl w:val="1"/>
          <w:numId w:val="50"/>
        </w:numPr>
        <w:rPr>
          <w:rStyle w:val="section0"/>
        </w:rPr>
      </w:pPr>
      <w:r w:rsidRPr="0094727B">
        <w:rPr>
          <w:rStyle w:val="section0"/>
        </w:rPr>
        <w:t xml:space="preserve">if </w:t>
      </w:r>
      <w:r w:rsidR="007B79E2" w:rsidRPr="0094727B">
        <w:rPr>
          <w:rStyle w:val="section0"/>
        </w:rPr>
        <w:t xml:space="preserve">a requirement of the notice requires work on </w:t>
      </w:r>
      <w:r w:rsidR="00895535" w:rsidRPr="0094727B">
        <w:rPr>
          <w:rStyle w:val="section0"/>
        </w:rPr>
        <w:t>c</w:t>
      </w:r>
      <w:r w:rsidR="00B75963" w:rsidRPr="0094727B">
        <w:rPr>
          <w:rStyle w:val="section0"/>
        </w:rPr>
        <w:t>ouncil</w:t>
      </w:r>
      <w:r w:rsidR="007B79E2" w:rsidRPr="0094727B">
        <w:rPr>
          <w:rStyle w:val="section0"/>
        </w:rPr>
        <w:t xml:space="preserve"> land</w:t>
      </w:r>
      <w:r w:rsidRPr="0094727B">
        <w:rPr>
          <w:rStyle w:val="section0"/>
        </w:rPr>
        <w:t>, that—</w:t>
      </w:r>
    </w:p>
    <w:p w:rsidR="00173621" w:rsidRPr="0094727B" w:rsidRDefault="00895535" w:rsidP="00A17F45">
      <w:pPr>
        <w:pStyle w:val="StyleStyleSectionnewLeft1cmFirstline0cm1Left1"/>
        <w:numPr>
          <w:ilvl w:val="2"/>
          <w:numId w:val="50"/>
        </w:numPr>
        <w:rPr>
          <w:rStyle w:val="section0"/>
        </w:rPr>
      </w:pPr>
      <w:r w:rsidRPr="0094727B">
        <w:rPr>
          <w:rStyle w:val="section0"/>
        </w:rPr>
        <w:t>c</w:t>
      </w:r>
      <w:r w:rsidR="00B75963" w:rsidRPr="0094727B">
        <w:rPr>
          <w:rStyle w:val="section0"/>
        </w:rPr>
        <w:t>ouncil</w:t>
      </w:r>
      <w:r w:rsidR="00173621" w:rsidRPr="0094727B">
        <w:rPr>
          <w:rStyle w:val="section0"/>
        </w:rPr>
        <w:t xml:space="preserve"> may, in addition to any other action authorised by law, </w:t>
      </w:r>
      <w:r w:rsidR="00157903" w:rsidRPr="0094727B">
        <w:rPr>
          <w:rStyle w:val="section0"/>
        </w:rPr>
        <w:t xml:space="preserve">elect at its discretion to </w:t>
      </w:r>
      <w:r w:rsidR="00173621" w:rsidRPr="0094727B">
        <w:rPr>
          <w:rStyle w:val="section0"/>
        </w:rPr>
        <w:t>perform the work; and</w:t>
      </w:r>
    </w:p>
    <w:p w:rsidR="00173621" w:rsidRPr="0094727B" w:rsidRDefault="00895535" w:rsidP="00A17F45">
      <w:pPr>
        <w:pStyle w:val="StyleStyleSectionnewLeft1cmFirstline0cm1Left1"/>
        <w:numPr>
          <w:ilvl w:val="2"/>
          <w:numId w:val="50"/>
        </w:numPr>
        <w:rPr>
          <w:rStyle w:val="section0"/>
        </w:rPr>
      </w:pPr>
      <w:r w:rsidRPr="0094727B">
        <w:rPr>
          <w:rStyle w:val="section0"/>
        </w:rPr>
        <w:t>c</w:t>
      </w:r>
      <w:r w:rsidR="00B75963" w:rsidRPr="0094727B">
        <w:rPr>
          <w:rStyle w:val="section0"/>
        </w:rPr>
        <w:t>ouncil</w:t>
      </w:r>
      <w:r w:rsidR="00173621" w:rsidRPr="0094727B">
        <w:rPr>
          <w:rStyle w:val="section0"/>
        </w:rPr>
        <w:t xml:space="preserve"> may give the person an account for the amounts set out in</w:t>
      </w:r>
      <w:r w:rsidR="00B2234C" w:rsidRPr="0094727B">
        <w:rPr>
          <w:rStyle w:val="section0"/>
        </w:rPr>
        <w:t xml:space="preserve"> </w:t>
      </w:r>
      <w:r w:rsidR="00914598" w:rsidRPr="0094727B">
        <w:rPr>
          <w:rStyle w:val="section0"/>
        </w:rPr>
        <w:t>section</w:t>
      </w:r>
      <w:r w:rsidR="00173621" w:rsidRPr="0094727B">
        <w:rPr>
          <w:rStyle w:val="section0"/>
        </w:rPr>
        <w:t xml:space="preserve"> </w:t>
      </w:r>
      <w:r w:rsidR="00B2234C" w:rsidRPr="0094727B">
        <w:rPr>
          <w:rStyle w:val="section0"/>
        </w:rPr>
        <w:fldChar w:fldCharType="begin"/>
      </w:r>
      <w:r w:rsidR="00B2234C" w:rsidRPr="0094727B">
        <w:rPr>
          <w:rStyle w:val="section0"/>
        </w:rPr>
        <w:instrText xml:space="preserve"> REF _Ref379201074 \r \h  \* MERGEFORMAT </w:instrText>
      </w:r>
      <w:r w:rsidR="00B2234C" w:rsidRPr="0094727B">
        <w:rPr>
          <w:rStyle w:val="section0"/>
        </w:rPr>
      </w:r>
      <w:r w:rsidR="00B2234C" w:rsidRPr="0094727B">
        <w:rPr>
          <w:rStyle w:val="section0"/>
        </w:rPr>
        <w:fldChar w:fldCharType="separate"/>
      </w:r>
      <w:r w:rsidR="00377CC9">
        <w:rPr>
          <w:rStyle w:val="section0"/>
        </w:rPr>
        <w:t>62</w:t>
      </w:r>
      <w:r w:rsidR="00B2234C" w:rsidRPr="0094727B">
        <w:rPr>
          <w:rStyle w:val="section0"/>
        </w:rPr>
        <w:fldChar w:fldCharType="end"/>
      </w:r>
      <w:r w:rsidR="00173621" w:rsidRPr="0094727B">
        <w:rPr>
          <w:rStyle w:val="section0"/>
        </w:rPr>
        <w:t>; and</w:t>
      </w:r>
    </w:p>
    <w:p w:rsidR="00173621" w:rsidRPr="0094727B" w:rsidRDefault="00895535" w:rsidP="00A17F45">
      <w:pPr>
        <w:pStyle w:val="StyleStyleSectionnewLeft1cmFirstline0cm1Left1"/>
        <w:numPr>
          <w:ilvl w:val="2"/>
          <w:numId w:val="50"/>
        </w:numPr>
        <w:rPr>
          <w:rStyle w:val="section0"/>
        </w:rPr>
      </w:pPr>
      <w:r w:rsidRPr="0094727B">
        <w:rPr>
          <w:rStyle w:val="section0"/>
        </w:rPr>
        <w:t>c</w:t>
      </w:r>
      <w:r w:rsidR="00B75963" w:rsidRPr="0094727B">
        <w:rPr>
          <w:rStyle w:val="section0"/>
        </w:rPr>
        <w:t>ouncil</w:t>
      </w:r>
      <w:r w:rsidR="00173621" w:rsidRPr="0094727B">
        <w:rPr>
          <w:rStyle w:val="section0"/>
        </w:rPr>
        <w:t xml:space="preserve"> may recover that amount </w:t>
      </w:r>
      <w:r w:rsidR="00B2234C" w:rsidRPr="0094727B">
        <w:rPr>
          <w:rStyle w:val="section0"/>
        </w:rPr>
        <w:t xml:space="preserve">under </w:t>
      </w:r>
      <w:r w:rsidR="00914598" w:rsidRPr="0094727B">
        <w:rPr>
          <w:rStyle w:val="section0"/>
        </w:rPr>
        <w:t>section</w:t>
      </w:r>
      <w:r w:rsidR="00173621" w:rsidRPr="0094727B">
        <w:rPr>
          <w:rStyle w:val="section0"/>
        </w:rPr>
        <w:t xml:space="preserve"> </w:t>
      </w:r>
      <w:r w:rsidR="00B2234C" w:rsidRPr="0094727B">
        <w:rPr>
          <w:rStyle w:val="section0"/>
        </w:rPr>
        <w:fldChar w:fldCharType="begin"/>
      </w:r>
      <w:r w:rsidR="00B2234C" w:rsidRPr="0094727B">
        <w:rPr>
          <w:rStyle w:val="section0"/>
        </w:rPr>
        <w:instrText xml:space="preserve"> REF _Ref379201124 \r \h </w:instrText>
      </w:r>
      <w:r w:rsidR="00155485" w:rsidRPr="0094727B">
        <w:rPr>
          <w:rStyle w:val="section0"/>
        </w:rPr>
        <w:instrText xml:space="preserve"> \* MERGEFORMAT </w:instrText>
      </w:r>
      <w:r w:rsidR="00B2234C" w:rsidRPr="0094727B">
        <w:rPr>
          <w:rStyle w:val="section0"/>
        </w:rPr>
      </w:r>
      <w:r w:rsidR="00B2234C" w:rsidRPr="0094727B">
        <w:rPr>
          <w:rStyle w:val="section0"/>
        </w:rPr>
        <w:fldChar w:fldCharType="separate"/>
      </w:r>
      <w:r w:rsidR="00377CC9">
        <w:rPr>
          <w:rStyle w:val="section0"/>
        </w:rPr>
        <w:t>63</w:t>
      </w:r>
      <w:r w:rsidR="00B2234C" w:rsidRPr="0094727B">
        <w:rPr>
          <w:rStyle w:val="section0"/>
        </w:rPr>
        <w:fldChar w:fldCharType="end"/>
      </w:r>
      <w:r w:rsidR="006258D5" w:rsidRPr="0094727B">
        <w:rPr>
          <w:rStyle w:val="section0"/>
        </w:rPr>
        <w:t>.</w:t>
      </w:r>
    </w:p>
    <w:p w:rsidR="00173621" w:rsidRPr="0094727B" w:rsidRDefault="00173621" w:rsidP="00A17F45">
      <w:pPr>
        <w:pStyle w:val="StyleStyleSectionnewLeft1cmFirstline0cm1Left1"/>
        <w:numPr>
          <w:ilvl w:val="0"/>
          <w:numId w:val="50"/>
        </w:numPr>
        <w:rPr>
          <w:rStyle w:val="section0"/>
        </w:rPr>
      </w:pPr>
      <w:r w:rsidRPr="0094727B">
        <w:rPr>
          <w:rStyle w:val="section0"/>
        </w:rPr>
        <w:tab/>
        <w:t xml:space="preserve">A Court may order payment of those amounts under </w:t>
      </w:r>
      <w:r w:rsidR="00914598" w:rsidRPr="0094727B">
        <w:rPr>
          <w:rStyle w:val="section0"/>
        </w:rPr>
        <w:t>section</w:t>
      </w:r>
      <w:r w:rsidRPr="0094727B">
        <w:rPr>
          <w:rStyle w:val="section0"/>
        </w:rPr>
        <w:t xml:space="preserve"> </w:t>
      </w:r>
      <w:r w:rsidR="00B2234C" w:rsidRPr="0094727B">
        <w:rPr>
          <w:rStyle w:val="section0"/>
        </w:rPr>
        <w:fldChar w:fldCharType="begin"/>
      </w:r>
      <w:r w:rsidR="00B2234C" w:rsidRPr="0094727B">
        <w:rPr>
          <w:rStyle w:val="section0"/>
        </w:rPr>
        <w:instrText xml:space="preserve"> REF _Ref379201142 \r \h  \* MERGEFORMAT </w:instrText>
      </w:r>
      <w:r w:rsidR="00B2234C" w:rsidRPr="0094727B">
        <w:rPr>
          <w:rStyle w:val="section0"/>
        </w:rPr>
      </w:r>
      <w:r w:rsidR="00B2234C" w:rsidRPr="0094727B">
        <w:rPr>
          <w:rStyle w:val="section0"/>
        </w:rPr>
        <w:fldChar w:fldCharType="separate"/>
      </w:r>
      <w:r w:rsidR="00377CC9">
        <w:rPr>
          <w:rStyle w:val="section0"/>
        </w:rPr>
        <w:t>64</w:t>
      </w:r>
      <w:r w:rsidR="00B2234C" w:rsidRPr="0094727B">
        <w:rPr>
          <w:rStyle w:val="section0"/>
        </w:rPr>
        <w:fldChar w:fldCharType="end"/>
      </w:r>
      <w:r w:rsidRPr="0094727B">
        <w:rPr>
          <w:rStyle w:val="section0"/>
        </w:rPr>
        <w:t xml:space="preserve"> in addition to any penalty.</w:t>
      </w:r>
    </w:p>
    <w:p w:rsidR="00173621" w:rsidRPr="0094727B" w:rsidRDefault="00173621" w:rsidP="00A17F45">
      <w:pPr>
        <w:pStyle w:val="StyleStyleSectionnewLeft1cmFirstline0cm1Left1"/>
        <w:numPr>
          <w:ilvl w:val="0"/>
          <w:numId w:val="50"/>
        </w:numPr>
        <w:rPr>
          <w:rStyle w:val="section0"/>
        </w:rPr>
      </w:pPr>
      <w:r w:rsidRPr="0094727B">
        <w:rPr>
          <w:rStyle w:val="section0"/>
        </w:rPr>
        <w:tab/>
        <w:t>A compliance notice may—</w:t>
      </w:r>
    </w:p>
    <w:p w:rsidR="00173621" w:rsidRPr="0094727B" w:rsidRDefault="00173621" w:rsidP="00A17F45">
      <w:pPr>
        <w:pStyle w:val="StyleStyleSectionnewLeft1cmFirstline0cm1Left1"/>
        <w:numPr>
          <w:ilvl w:val="1"/>
          <w:numId w:val="50"/>
        </w:numPr>
        <w:rPr>
          <w:rStyle w:val="section0"/>
        </w:rPr>
      </w:pPr>
      <w:r w:rsidRPr="0094727B">
        <w:rPr>
          <w:rStyle w:val="section0"/>
        </w:rPr>
        <w:t>if the contravention is of a continuing or recurrent nature, require a person to stop the contravention;</w:t>
      </w:r>
    </w:p>
    <w:p w:rsidR="00173621" w:rsidRPr="0094727B" w:rsidRDefault="00173621" w:rsidP="00A17F45">
      <w:pPr>
        <w:pStyle w:val="StyleStyleSectionnewLeft1cmFirstline0cm1Left1"/>
        <w:numPr>
          <w:ilvl w:val="1"/>
          <w:numId w:val="50"/>
        </w:numPr>
        <w:rPr>
          <w:rStyle w:val="section0"/>
        </w:rPr>
      </w:pPr>
      <w:r w:rsidRPr="0094727B">
        <w:rPr>
          <w:rStyle w:val="section0"/>
        </w:rPr>
        <w:t>whether or not the contravention is of a continuing or recurrent nature, require a person to take specified action to remedy the contravention.</w:t>
      </w:r>
    </w:p>
    <w:p w:rsidR="00173621" w:rsidRPr="0094727B" w:rsidRDefault="00173621" w:rsidP="00A17F45">
      <w:pPr>
        <w:pStyle w:val="StyleStyleSectionnewLeft1cmFirstline0cm1Left1"/>
        <w:numPr>
          <w:ilvl w:val="0"/>
          <w:numId w:val="50"/>
        </w:numPr>
        <w:rPr>
          <w:rStyle w:val="section0"/>
        </w:rPr>
      </w:pPr>
      <w:r w:rsidRPr="0094727B">
        <w:rPr>
          <w:rStyle w:val="section0"/>
        </w:rPr>
        <w:tab/>
        <w:t>The action specified in sub-</w:t>
      </w:r>
      <w:r w:rsidR="00914598" w:rsidRPr="0094727B">
        <w:rPr>
          <w:rStyle w:val="section0"/>
        </w:rPr>
        <w:t>section</w:t>
      </w:r>
      <w:r w:rsidRPr="0094727B">
        <w:rPr>
          <w:rStyle w:val="section0"/>
        </w:rPr>
        <w:t xml:space="preserve"> </w:t>
      </w:r>
      <w:r w:rsidR="00155485" w:rsidRPr="0094727B">
        <w:rPr>
          <w:rStyle w:val="section0"/>
        </w:rPr>
        <w:t>(6)</w:t>
      </w:r>
      <w:r w:rsidRPr="0094727B">
        <w:rPr>
          <w:rStyle w:val="section0"/>
        </w:rPr>
        <w:t xml:space="preserve">(b) may be to pay </w:t>
      </w:r>
      <w:r w:rsidR="00CC5846" w:rsidRPr="0094727B">
        <w:rPr>
          <w:rStyle w:val="section0"/>
        </w:rPr>
        <w:t>c</w:t>
      </w:r>
      <w:r w:rsidR="00B75963" w:rsidRPr="0094727B">
        <w:rPr>
          <w:rStyle w:val="section0"/>
        </w:rPr>
        <w:t>ouncil</w:t>
      </w:r>
      <w:r w:rsidRPr="0094727B">
        <w:rPr>
          <w:rStyle w:val="section0"/>
        </w:rPr>
        <w:t xml:space="preserve"> an amount representing the value of any tree or t</w:t>
      </w:r>
      <w:r w:rsidR="00CE2D0C" w:rsidRPr="0094727B">
        <w:rPr>
          <w:rStyle w:val="section0"/>
        </w:rPr>
        <w:t>r</w:t>
      </w:r>
      <w:r w:rsidRPr="0094727B">
        <w:rPr>
          <w:rStyle w:val="section0"/>
        </w:rPr>
        <w:t xml:space="preserve">ees involved in the contravention, calculated under </w:t>
      </w:r>
      <w:r w:rsidR="00463CD8" w:rsidRPr="0094727B">
        <w:t xml:space="preserve">the </w:t>
      </w:r>
      <w:r w:rsidR="00463CD8" w:rsidRPr="0094727B">
        <w:rPr>
          <w:i/>
        </w:rPr>
        <w:t>Natural Assets Local Law 2003</w:t>
      </w:r>
      <w:r w:rsidR="00463CD8" w:rsidRPr="0094727B">
        <w:t>.</w:t>
      </w:r>
    </w:p>
    <w:p w:rsidR="00173621" w:rsidRPr="0094727B" w:rsidRDefault="00173621" w:rsidP="00A17F45">
      <w:pPr>
        <w:pStyle w:val="StyleStyleSectionnewLeft1cmFirstline0cm1Left1"/>
        <w:numPr>
          <w:ilvl w:val="0"/>
          <w:numId w:val="50"/>
        </w:numPr>
        <w:rPr>
          <w:rStyle w:val="section0"/>
        </w:rPr>
      </w:pPr>
      <w:r w:rsidRPr="0094727B">
        <w:rPr>
          <w:rStyle w:val="section0"/>
        </w:rPr>
        <w:tab/>
        <w:t xml:space="preserve">A notice may be given under this </w:t>
      </w:r>
      <w:r w:rsidR="00914598" w:rsidRPr="0094727B">
        <w:rPr>
          <w:rStyle w:val="section0"/>
        </w:rPr>
        <w:t>section</w:t>
      </w:r>
      <w:r w:rsidRPr="0094727B">
        <w:rPr>
          <w:rStyle w:val="section0"/>
        </w:rPr>
        <w:t xml:space="preserve"> in addition to any other action prescribed by any act, local la</w:t>
      </w:r>
      <w:r w:rsidR="00CE2D0C" w:rsidRPr="0094727B">
        <w:rPr>
          <w:rStyle w:val="section0"/>
        </w:rPr>
        <w:t>w, or other statutory instrument.</w:t>
      </w:r>
    </w:p>
    <w:p w:rsidR="00173621" w:rsidRPr="0094727B" w:rsidRDefault="00173621" w:rsidP="00504851">
      <w:pPr>
        <w:pStyle w:val="StyleSectiontitle12ptNotBoldJustifiedLeft0cmFirs"/>
        <w:keepNext/>
        <w:tabs>
          <w:tab w:val="num" w:pos="153"/>
        </w:tabs>
      </w:pPr>
      <w:bookmarkStart w:id="200" w:name="_Toc401596061"/>
      <w:r w:rsidRPr="0094727B">
        <w:t>Review</w:t>
      </w:r>
      <w:bookmarkEnd w:id="200"/>
      <w:r w:rsidRPr="0094727B">
        <w:t xml:space="preserve"> </w:t>
      </w:r>
    </w:p>
    <w:p w:rsidR="006C3715" w:rsidRDefault="00173621" w:rsidP="00A17F45">
      <w:pPr>
        <w:pStyle w:val="StyleStyleSectionnewLeft1cmFirstline0cm1Left1"/>
        <w:numPr>
          <w:ilvl w:val="0"/>
          <w:numId w:val="51"/>
        </w:numPr>
        <w:rPr>
          <w:rStyle w:val="section0"/>
        </w:rPr>
      </w:pPr>
      <w:r w:rsidRPr="0094727B">
        <w:rPr>
          <w:rStyle w:val="section0"/>
        </w:rPr>
        <w:tab/>
        <w:t xml:space="preserve">A person may apply under this </w:t>
      </w:r>
      <w:r w:rsidR="00914598" w:rsidRPr="0094727B">
        <w:rPr>
          <w:rStyle w:val="section0"/>
        </w:rPr>
        <w:t>section</w:t>
      </w:r>
      <w:r w:rsidRPr="0094727B">
        <w:rPr>
          <w:rStyle w:val="section0"/>
        </w:rPr>
        <w:t xml:space="preserve"> for review of </w:t>
      </w:r>
      <w:r w:rsidR="006C3715">
        <w:rPr>
          <w:rStyle w:val="section0"/>
        </w:rPr>
        <w:t>—</w:t>
      </w:r>
    </w:p>
    <w:p w:rsidR="006C3715" w:rsidRDefault="00CF3C41" w:rsidP="002054B8">
      <w:pPr>
        <w:pStyle w:val="StyleStyleSectionnewLeft1cmFirstline0cm1Left1"/>
        <w:numPr>
          <w:ilvl w:val="1"/>
          <w:numId w:val="51"/>
        </w:numPr>
        <w:rPr>
          <w:rStyle w:val="section0"/>
        </w:rPr>
      </w:pPr>
      <w:r>
        <w:rPr>
          <w:rStyle w:val="section0"/>
        </w:rPr>
        <w:t>a</w:t>
      </w:r>
      <w:r w:rsidR="006C3715">
        <w:rPr>
          <w:rStyle w:val="section0"/>
        </w:rPr>
        <w:t xml:space="preserve"> decision to refuse an application for a consent </w:t>
      </w:r>
      <w:r w:rsidR="00452511">
        <w:rPr>
          <w:rStyle w:val="section0"/>
        </w:rPr>
        <w:t>for a commercial activity in a park</w:t>
      </w:r>
      <w:r w:rsidR="006B62EB">
        <w:rPr>
          <w:rStyle w:val="FootnoteReference"/>
        </w:rPr>
        <w:footnoteReference w:id="15"/>
      </w:r>
      <w:r w:rsidR="00452511">
        <w:rPr>
          <w:rStyle w:val="section0"/>
        </w:rPr>
        <w:t xml:space="preserve"> </w:t>
      </w:r>
      <w:r w:rsidR="006C3715">
        <w:rPr>
          <w:rStyle w:val="section0"/>
        </w:rPr>
        <w:t xml:space="preserve">under section </w:t>
      </w:r>
      <w:r w:rsidR="00A2318F">
        <w:rPr>
          <w:rStyle w:val="section0"/>
        </w:rPr>
        <w:fldChar w:fldCharType="begin"/>
      </w:r>
      <w:r w:rsidR="00A2318F">
        <w:rPr>
          <w:rStyle w:val="section0"/>
        </w:rPr>
        <w:instrText xml:space="preserve"> REF _Ref379200370 \r \h </w:instrText>
      </w:r>
      <w:r w:rsidR="00A2318F">
        <w:rPr>
          <w:rStyle w:val="section0"/>
        </w:rPr>
      </w:r>
      <w:r w:rsidR="00A2318F">
        <w:rPr>
          <w:rStyle w:val="section0"/>
        </w:rPr>
        <w:fldChar w:fldCharType="separate"/>
      </w:r>
      <w:r w:rsidR="00377CC9">
        <w:rPr>
          <w:rStyle w:val="section0"/>
        </w:rPr>
        <w:t>48</w:t>
      </w:r>
      <w:r w:rsidR="00A2318F">
        <w:rPr>
          <w:rStyle w:val="section0"/>
        </w:rPr>
        <w:fldChar w:fldCharType="end"/>
      </w:r>
      <w:r w:rsidR="006C3715">
        <w:rPr>
          <w:rStyle w:val="section0"/>
        </w:rPr>
        <w:t xml:space="preserve">; </w:t>
      </w:r>
    </w:p>
    <w:p w:rsidR="006C3715" w:rsidRDefault="00CF3C41" w:rsidP="002054B8">
      <w:pPr>
        <w:pStyle w:val="StyleStyleSectionnewLeft1cmFirstline0cm1Left1"/>
        <w:numPr>
          <w:ilvl w:val="1"/>
          <w:numId w:val="51"/>
        </w:numPr>
        <w:rPr>
          <w:rStyle w:val="section0"/>
          <w:szCs w:val="22"/>
          <w:lang w:eastAsia="en-AU"/>
        </w:rPr>
      </w:pPr>
      <w:r>
        <w:rPr>
          <w:rStyle w:val="section0"/>
        </w:rPr>
        <w:t>a</w:t>
      </w:r>
      <w:r w:rsidR="006C3715">
        <w:rPr>
          <w:rStyle w:val="section0"/>
        </w:rPr>
        <w:t xml:space="preserve"> decision to revoke a consent for a commercial activity in a park </w:t>
      </w:r>
      <w:r w:rsidR="00452511">
        <w:rPr>
          <w:rStyle w:val="section0"/>
        </w:rPr>
        <w:t xml:space="preserve">under section </w:t>
      </w:r>
      <w:r w:rsidR="00A2318F">
        <w:rPr>
          <w:rStyle w:val="section0"/>
        </w:rPr>
        <w:fldChar w:fldCharType="begin"/>
      </w:r>
      <w:r w:rsidR="00A2318F">
        <w:rPr>
          <w:rStyle w:val="section0"/>
        </w:rPr>
        <w:instrText xml:space="preserve"> REF _Ref401594805 \r \h </w:instrText>
      </w:r>
      <w:r w:rsidR="00A2318F">
        <w:rPr>
          <w:rStyle w:val="section0"/>
        </w:rPr>
      </w:r>
      <w:r w:rsidR="00A2318F">
        <w:rPr>
          <w:rStyle w:val="section0"/>
        </w:rPr>
        <w:fldChar w:fldCharType="separate"/>
      </w:r>
      <w:r w:rsidR="00377CC9">
        <w:rPr>
          <w:rStyle w:val="section0"/>
        </w:rPr>
        <w:t>55</w:t>
      </w:r>
      <w:r w:rsidR="00A2318F">
        <w:rPr>
          <w:rStyle w:val="section0"/>
        </w:rPr>
        <w:fldChar w:fldCharType="end"/>
      </w:r>
      <w:r w:rsidR="006B62EB">
        <w:rPr>
          <w:rStyle w:val="section0"/>
        </w:rPr>
        <w:t>(1)(a);</w:t>
      </w:r>
    </w:p>
    <w:p w:rsidR="00173621" w:rsidRPr="0094727B" w:rsidRDefault="00173621" w:rsidP="002054B8">
      <w:pPr>
        <w:pStyle w:val="StyleStyleSectionnewLeft1cmFirstline0cm1Left1"/>
        <w:numPr>
          <w:ilvl w:val="1"/>
          <w:numId w:val="51"/>
        </w:numPr>
        <w:rPr>
          <w:rStyle w:val="section0"/>
          <w:szCs w:val="22"/>
          <w:lang w:eastAsia="en-AU"/>
        </w:rPr>
      </w:pPr>
      <w:r w:rsidRPr="0094727B">
        <w:rPr>
          <w:rStyle w:val="section0"/>
        </w:rPr>
        <w:t>a compliance notice</w:t>
      </w:r>
      <w:r w:rsidR="006B62EB">
        <w:rPr>
          <w:rStyle w:val="section0"/>
        </w:rPr>
        <w:t xml:space="preserve"> issued under section </w:t>
      </w:r>
      <w:r w:rsidR="00A2318F">
        <w:rPr>
          <w:rStyle w:val="section0"/>
        </w:rPr>
        <w:fldChar w:fldCharType="begin"/>
      </w:r>
      <w:r w:rsidR="00A2318F">
        <w:rPr>
          <w:rStyle w:val="section0"/>
        </w:rPr>
        <w:instrText xml:space="preserve"> REF _Ref379200913 \r \h </w:instrText>
      </w:r>
      <w:r w:rsidR="00A2318F">
        <w:rPr>
          <w:rStyle w:val="section0"/>
        </w:rPr>
      </w:r>
      <w:r w:rsidR="00A2318F">
        <w:rPr>
          <w:rStyle w:val="section0"/>
        </w:rPr>
        <w:fldChar w:fldCharType="separate"/>
      </w:r>
      <w:r w:rsidR="00377CC9">
        <w:rPr>
          <w:rStyle w:val="section0"/>
        </w:rPr>
        <w:t>60</w:t>
      </w:r>
      <w:r w:rsidR="00A2318F">
        <w:rPr>
          <w:rStyle w:val="section0"/>
        </w:rPr>
        <w:fldChar w:fldCharType="end"/>
      </w:r>
      <w:r w:rsidRPr="0094727B">
        <w:rPr>
          <w:rStyle w:val="section0"/>
        </w:rPr>
        <w:t>.</w:t>
      </w:r>
    </w:p>
    <w:p w:rsidR="00173621" w:rsidRPr="0094727B" w:rsidRDefault="00173621" w:rsidP="00A17F45">
      <w:pPr>
        <w:pStyle w:val="StyleStyleSectionnewLeft1cmFirstline0cm1Left1"/>
        <w:numPr>
          <w:ilvl w:val="0"/>
          <w:numId w:val="51"/>
        </w:numPr>
        <w:rPr>
          <w:rStyle w:val="section0"/>
        </w:rPr>
      </w:pPr>
      <w:r w:rsidRPr="0094727B">
        <w:rPr>
          <w:rStyle w:val="section0"/>
        </w:rPr>
        <w:tab/>
        <w:t>The application for review must be—</w:t>
      </w:r>
    </w:p>
    <w:p w:rsidR="00173621" w:rsidRPr="0094727B" w:rsidRDefault="00173621" w:rsidP="00A17F45">
      <w:pPr>
        <w:pStyle w:val="StyleStyleSectionnewLeft1cmFirstline0cm1Left1"/>
        <w:numPr>
          <w:ilvl w:val="1"/>
          <w:numId w:val="51"/>
        </w:numPr>
        <w:rPr>
          <w:rStyle w:val="section0"/>
          <w:lang w:eastAsia="en-AU"/>
        </w:rPr>
      </w:pPr>
      <w:r w:rsidRPr="0094727B">
        <w:rPr>
          <w:rStyle w:val="section0"/>
        </w:rPr>
        <w:t>in writing</w:t>
      </w:r>
      <w:r w:rsidR="00B10BC4" w:rsidRPr="0094727B">
        <w:rPr>
          <w:rStyle w:val="section0"/>
        </w:rPr>
        <w:t>;</w:t>
      </w:r>
    </w:p>
    <w:p w:rsidR="00173621" w:rsidRPr="0094727B" w:rsidRDefault="00173621" w:rsidP="00A17F45">
      <w:pPr>
        <w:pStyle w:val="StyleStyleSectionnewLeft1cmFirstline0cm1Left1"/>
        <w:numPr>
          <w:ilvl w:val="1"/>
          <w:numId w:val="51"/>
        </w:numPr>
        <w:rPr>
          <w:rStyle w:val="section0"/>
          <w:lang w:eastAsia="en-AU"/>
        </w:rPr>
      </w:pPr>
      <w:r w:rsidRPr="0094727B">
        <w:rPr>
          <w:rStyle w:val="section0"/>
        </w:rPr>
        <w:t xml:space="preserve">received by </w:t>
      </w:r>
      <w:r w:rsidR="00CC5846" w:rsidRPr="0094727B">
        <w:rPr>
          <w:rStyle w:val="section0"/>
        </w:rPr>
        <w:t>c</w:t>
      </w:r>
      <w:r w:rsidR="00B75963" w:rsidRPr="0094727B">
        <w:rPr>
          <w:rStyle w:val="section0"/>
        </w:rPr>
        <w:t>ouncil</w:t>
      </w:r>
      <w:r w:rsidRPr="0094727B">
        <w:rPr>
          <w:rStyle w:val="section0"/>
        </w:rPr>
        <w:t xml:space="preserve"> within 10 business days of service </w:t>
      </w:r>
      <w:r w:rsidR="006B62EB">
        <w:rPr>
          <w:rStyle w:val="section0"/>
        </w:rPr>
        <w:t>of the decision notice, revocation notice or compliance notice</w:t>
      </w:r>
      <w:r w:rsidRPr="0094727B">
        <w:rPr>
          <w:rStyle w:val="section0"/>
        </w:rPr>
        <w:t xml:space="preserve">; </w:t>
      </w:r>
    </w:p>
    <w:p w:rsidR="00173621" w:rsidRPr="0094727B" w:rsidRDefault="00173621" w:rsidP="00A17F45">
      <w:pPr>
        <w:pStyle w:val="StyleStyleSectionnewLeft1cmFirstline0cm1Left1"/>
        <w:numPr>
          <w:ilvl w:val="1"/>
          <w:numId w:val="51"/>
        </w:numPr>
        <w:rPr>
          <w:rStyle w:val="section0"/>
          <w:lang w:eastAsia="en-AU"/>
        </w:rPr>
      </w:pPr>
      <w:r w:rsidRPr="0094727B">
        <w:rPr>
          <w:rStyle w:val="section0"/>
        </w:rPr>
        <w:t xml:space="preserve">supported by enough information to enable </w:t>
      </w:r>
      <w:r w:rsidR="00CC5846" w:rsidRPr="0094727B">
        <w:rPr>
          <w:rStyle w:val="section0"/>
        </w:rPr>
        <w:t>c</w:t>
      </w:r>
      <w:r w:rsidR="00B75963" w:rsidRPr="0094727B">
        <w:rPr>
          <w:rStyle w:val="section0"/>
        </w:rPr>
        <w:t>ouncil</w:t>
      </w:r>
      <w:r w:rsidRPr="0094727B">
        <w:rPr>
          <w:rStyle w:val="section0"/>
        </w:rPr>
        <w:t xml:space="preserve"> to decide the application.</w:t>
      </w:r>
    </w:p>
    <w:p w:rsidR="00173621" w:rsidRPr="0094727B" w:rsidRDefault="00173621" w:rsidP="00A17F45">
      <w:pPr>
        <w:pStyle w:val="StyleStyleSectionnewLeft1cmFirstline0cm1Left1"/>
        <w:numPr>
          <w:ilvl w:val="0"/>
          <w:numId w:val="51"/>
        </w:numPr>
        <w:rPr>
          <w:rStyle w:val="section0"/>
        </w:rPr>
      </w:pPr>
      <w:r w:rsidRPr="0094727B">
        <w:rPr>
          <w:rStyle w:val="section0"/>
        </w:rPr>
        <w:tab/>
        <w:t>Within 10 business days after receiving an application in accordance with sub</w:t>
      </w:r>
      <w:r w:rsidR="00914598" w:rsidRPr="0094727B">
        <w:rPr>
          <w:rStyle w:val="section0"/>
        </w:rPr>
        <w:t>section</w:t>
      </w:r>
      <w:r w:rsidRPr="0094727B">
        <w:rPr>
          <w:rStyle w:val="section0"/>
        </w:rPr>
        <w:t xml:space="preserve"> (2), </w:t>
      </w:r>
      <w:r w:rsidR="00CC5846" w:rsidRPr="0094727B">
        <w:rPr>
          <w:rStyle w:val="section0"/>
        </w:rPr>
        <w:t>c</w:t>
      </w:r>
      <w:r w:rsidR="00B75963" w:rsidRPr="0094727B">
        <w:rPr>
          <w:rStyle w:val="section0"/>
        </w:rPr>
        <w:t>ouncil</w:t>
      </w:r>
      <w:r w:rsidRPr="0094727B">
        <w:rPr>
          <w:rStyle w:val="section0"/>
        </w:rPr>
        <w:t xml:space="preserve"> must—</w:t>
      </w:r>
    </w:p>
    <w:p w:rsidR="00173621" w:rsidRPr="0094727B" w:rsidRDefault="00173621" w:rsidP="00A17F45">
      <w:pPr>
        <w:pStyle w:val="StyleStyleSectionnewLeft1cmFirstline0cm1Left1"/>
        <w:numPr>
          <w:ilvl w:val="1"/>
          <w:numId w:val="51"/>
        </w:numPr>
        <w:rPr>
          <w:rStyle w:val="section0"/>
          <w:lang w:eastAsia="en-AU"/>
        </w:rPr>
      </w:pPr>
      <w:r w:rsidRPr="0094727B">
        <w:rPr>
          <w:rStyle w:val="section0"/>
        </w:rPr>
        <w:t>consider any written submissions properly made by the applicant; and</w:t>
      </w:r>
    </w:p>
    <w:p w:rsidR="00173621" w:rsidRPr="0094727B" w:rsidRDefault="00173621" w:rsidP="00A17F45">
      <w:pPr>
        <w:pStyle w:val="StyleStyleSectionnewLeft1cmFirstline0cm1Left1"/>
        <w:numPr>
          <w:ilvl w:val="1"/>
          <w:numId w:val="51"/>
        </w:numPr>
        <w:rPr>
          <w:rStyle w:val="section0"/>
          <w:lang w:eastAsia="en-AU"/>
        </w:rPr>
      </w:pPr>
      <w:r w:rsidRPr="0094727B">
        <w:rPr>
          <w:rStyle w:val="section0"/>
        </w:rPr>
        <w:t xml:space="preserve">make a decision (the </w:t>
      </w:r>
      <w:r w:rsidRPr="0094727B">
        <w:rPr>
          <w:rStyle w:val="section0"/>
          <w:b/>
          <w:i/>
        </w:rPr>
        <w:t>review decision</w:t>
      </w:r>
      <w:r w:rsidRPr="0094727B">
        <w:rPr>
          <w:rStyle w:val="section0"/>
        </w:rPr>
        <w:t>) to—</w:t>
      </w:r>
    </w:p>
    <w:p w:rsidR="00173621" w:rsidRPr="0094727B" w:rsidRDefault="00173621" w:rsidP="00A17F45">
      <w:pPr>
        <w:pStyle w:val="StyleStyleSectionnewLeft1cmFirstline0cm1Left1"/>
        <w:numPr>
          <w:ilvl w:val="2"/>
          <w:numId w:val="51"/>
        </w:numPr>
        <w:rPr>
          <w:rStyle w:val="section0"/>
          <w:lang w:eastAsia="en-AU"/>
        </w:rPr>
      </w:pPr>
      <w:r w:rsidRPr="0094727B">
        <w:rPr>
          <w:rStyle w:val="section0"/>
        </w:rPr>
        <w:t>confirm or revoke the original</w:t>
      </w:r>
      <w:r w:rsidR="008A78F1">
        <w:rPr>
          <w:rStyle w:val="section0"/>
        </w:rPr>
        <w:t xml:space="preserve"> decision or</w:t>
      </w:r>
      <w:r w:rsidRPr="0094727B">
        <w:rPr>
          <w:rStyle w:val="section0"/>
        </w:rPr>
        <w:t xml:space="preserve"> requirement; or</w:t>
      </w:r>
    </w:p>
    <w:p w:rsidR="00173621" w:rsidRPr="0094727B" w:rsidRDefault="00173621" w:rsidP="00A17F45">
      <w:pPr>
        <w:pStyle w:val="StyleStyleSectionnewLeft1cmFirstline0cm1Left1"/>
        <w:numPr>
          <w:ilvl w:val="2"/>
          <w:numId w:val="51"/>
        </w:numPr>
        <w:rPr>
          <w:rStyle w:val="section0"/>
          <w:lang w:eastAsia="en-AU"/>
        </w:rPr>
      </w:pPr>
      <w:r w:rsidRPr="0094727B">
        <w:rPr>
          <w:rStyle w:val="section0"/>
        </w:rPr>
        <w:t>vary the original</w:t>
      </w:r>
      <w:r w:rsidR="008A78F1">
        <w:rPr>
          <w:rStyle w:val="section0"/>
        </w:rPr>
        <w:t xml:space="preserve"> decision or</w:t>
      </w:r>
      <w:r w:rsidRPr="0094727B">
        <w:rPr>
          <w:rStyle w:val="section0"/>
        </w:rPr>
        <w:t xml:space="preserve"> requirement in a way that </w:t>
      </w:r>
      <w:r w:rsidR="00CC5846" w:rsidRPr="0094727B">
        <w:rPr>
          <w:rStyle w:val="section0"/>
        </w:rPr>
        <w:t>c</w:t>
      </w:r>
      <w:r w:rsidR="00B75963" w:rsidRPr="0094727B">
        <w:rPr>
          <w:rStyle w:val="section0"/>
        </w:rPr>
        <w:t>ouncil</w:t>
      </w:r>
      <w:r w:rsidRPr="0094727B">
        <w:rPr>
          <w:rStyle w:val="section0"/>
        </w:rPr>
        <w:t xml:space="preserve"> considers appropriate.</w:t>
      </w:r>
    </w:p>
    <w:p w:rsidR="00173621" w:rsidRPr="0094727B" w:rsidRDefault="00173621" w:rsidP="00A17F45">
      <w:pPr>
        <w:pStyle w:val="StyleStyleSectionnewLeft1cmFirstline0cm1Left1"/>
        <w:numPr>
          <w:ilvl w:val="0"/>
          <w:numId w:val="51"/>
        </w:numPr>
        <w:rPr>
          <w:rStyle w:val="section0"/>
        </w:rPr>
      </w:pPr>
      <w:r w:rsidRPr="0094727B">
        <w:rPr>
          <w:rStyle w:val="section0"/>
        </w:rPr>
        <w:tab/>
        <w:t>The application for review must not be dealt with by—</w:t>
      </w:r>
    </w:p>
    <w:p w:rsidR="00173621" w:rsidRPr="0094727B" w:rsidRDefault="00173621" w:rsidP="00A17F45">
      <w:pPr>
        <w:pStyle w:val="StyleStyleSectionnewLeft1cmFirstline0cm1Left1"/>
        <w:numPr>
          <w:ilvl w:val="1"/>
          <w:numId w:val="51"/>
        </w:numPr>
        <w:rPr>
          <w:rStyle w:val="section0"/>
          <w:lang w:eastAsia="en-AU"/>
        </w:rPr>
      </w:pPr>
      <w:r w:rsidRPr="0094727B">
        <w:rPr>
          <w:rStyle w:val="section0"/>
        </w:rPr>
        <w:t xml:space="preserve">the person who issued </w:t>
      </w:r>
      <w:r w:rsidR="006B62EB">
        <w:rPr>
          <w:rStyle w:val="section0"/>
        </w:rPr>
        <w:t xml:space="preserve">the decision notice, revocation notice or </w:t>
      </w:r>
      <w:r w:rsidRPr="0094727B">
        <w:rPr>
          <w:rStyle w:val="section0"/>
        </w:rPr>
        <w:t>compliance notice; or</w:t>
      </w:r>
    </w:p>
    <w:p w:rsidR="00173621" w:rsidRPr="0094727B" w:rsidRDefault="00173621" w:rsidP="00A17F45">
      <w:pPr>
        <w:pStyle w:val="StyleStyleSectionnewLeft1cmFirstline0cm1Left1"/>
        <w:numPr>
          <w:ilvl w:val="1"/>
          <w:numId w:val="51"/>
        </w:numPr>
        <w:rPr>
          <w:rStyle w:val="section0"/>
          <w:lang w:eastAsia="en-AU"/>
        </w:rPr>
      </w:pPr>
      <w:r w:rsidRPr="0094727B">
        <w:rPr>
          <w:rStyle w:val="section0"/>
        </w:rPr>
        <w:t xml:space="preserve">a person in a less senior office than the person who issued the </w:t>
      </w:r>
      <w:r w:rsidR="006B62EB">
        <w:rPr>
          <w:rStyle w:val="section0"/>
        </w:rPr>
        <w:t xml:space="preserve">decision notice, revocation notice or </w:t>
      </w:r>
      <w:r w:rsidRPr="0094727B">
        <w:rPr>
          <w:rStyle w:val="section0"/>
        </w:rPr>
        <w:t>compliance notice.</w:t>
      </w:r>
    </w:p>
    <w:p w:rsidR="00173621" w:rsidRPr="0094727B" w:rsidRDefault="00173621" w:rsidP="00A17F45">
      <w:pPr>
        <w:pStyle w:val="StyleStyleSectionnewLeft1cmFirstline0cm1Left1"/>
        <w:numPr>
          <w:ilvl w:val="0"/>
          <w:numId w:val="51"/>
        </w:numPr>
        <w:rPr>
          <w:rStyle w:val="section0"/>
        </w:rPr>
      </w:pPr>
      <w:r w:rsidRPr="0094727B">
        <w:rPr>
          <w:rStyle w:val="section0"/>
        </w:rPr>
        <w:tab/>
        <w:t xml:space="preserve">Within 2 business days of making the review decision, </w:t>
      </w:r>
      <w:r w:rsidR="00CC5846" w:rsidRPr="0094727B">
        <w:rPr>
          <w:rStyle w:val="section0"/>
        </w:rPr>
        <w:t>c</w:t>
      </w:r>
      <w:r w:rsidR="00B75963" w:rsidRPr="0094727B">
        <w:rPr>
          <w:rStyle w:val="section0"/>
        </w:rPr>
        <w:t>ouncil</w:t>
      </w:r>
      <w:r w:rsidRPr="0094727B">
        <w:rPr>
          <w:rStyle w:val="section0"/>
        </w:rPr>
        <w:t xml:space="preserve"> must give written notice of the review decision</w:t>
      </w:r>
      <w:r w:rsidR="00C14ADA" w:rsidRPr="0094727B">
        <w:rPr>
          <w:rStyle w:val="section0"/>
        </w:rPr>
        <w:t xml:space="preserve"> (the </w:t>
      </w:r>
      <w:r w:rsidR="00C14ADA" w:rsidRPr="0094727B">
        <w:rPr>
          <w:rStyle w:val="section0"/>
          <w:b/>
          <w:i/>
        </w:rPr>
        <w:t>review notice</w:t>
      </w:r>
      <w:r w:rsidR="00C14ADA" w:rsidRPr="0094727B">
        <w:rPr>
          <w:rStyle w:val="section0"/>
        </w:rPr>
        <w:t>)</w:t>
      </w:r>
      <w:r w:rsidRPr="0094727B">
        <w:rPr>
          <w:rStyle w:val="section0"/>
        </w:rPr>
        <w:t xml:space="preserve"> to the applicant, stating reasons for the decision to confirm or vary the original</w:t>
      </w:r>
      <w:r w:rsidR="008A78F1">
        <w:rPr>
          <w:rStyle w:val="section0"/>
        </w:rPr>
        <w:t xml:space="preserve"> decision or</w:t>
      </w:r>
      <w:r w:rsidRPr="0094727B">
        <w:rPr>
          <w:rStyle w:val="section0"/>
        </w:rPr>
        <w:t xml:space="preserve"> requirement.</w:t>
      </w:r>
    </w:p>
    <w:p w:rsidR="00173621" w:rsidRPr="0094727B" w:rsidRDefault="00173621" w:rsidP="00A17F45">
      <w:pPr>
        <w:pStyle w:val="StyleStyleSectionnewLeft1cmFirstline0cm1Left1"/>
        <w:numPr>
          <w:ilvl w:val="0"/>
          <w:numId w:val="51"/>
        </w:numPr>
        <w:rPr>
          <w:rStyle w:val="section0"/>
        </w:rPr>
      </w:pPr>
      <w:r w:rsidRPr="0094727B">
        <w:rPr>
          <w:rStyle w:val="section0"/>
        </w:rPr>
        <w:tab/>
        <w:t>A</w:t>
      </w:r>
      <w:r w:rsidR="00C14ADA" w:rsidRPr="0094727B">
        <w:rPr>
          <w:rStyle w:val="section0"/>
        </w:rPr>
        <w:t xml:space="preserve"> review</w:t>
      </w:r>
      <w:r w:rsidRPr="0094727B">
        <w:rPr>
          <w:rStyle w:val="section0"/>
        </w:rPr>
        <w:t xml:space="preserve"> notice under this </w:t>
      </w:r>
      <w:r w:rsidR="00914598" w:rsidRPr="0094727B">
        <w:rPr>
          <w:rStyle w:val="section0"/>
        </w:rPr>
        <w:t>section</w:t>
      </w:r>
      <w:r w:rsidRPr="0094727B">
        <w:rPr>
          <w:rStyle w:val="section0"/>
        </w:rPr>
        <w:t xml:space="preserve"> may be given personally, electronically, or by post.</w:t>
      </w:r>
    </w:p>
    <w:p w:rsidR="00173621" w:rsidRPr="0094727B" w:rsidRDefault="00173621" w:rsidP="00A17F45">
      <w:pPr>
        <w:pStyle w:val="StyleStyleSectionnewLeft1cmFirstline0cm1Left1"/>
        <w:numPr>
          <w:ilvl w:val="0"/>
          <w:numId w:val="51"/>
        </w:numPr>
        <w:rPr>
          <w:rStyle w:val="section0"/>
        </w:rPr>
      </w:pPr>
      <w:r w:rsidRPr="0094727B">
        <w:rPr>
          <w:rStyle w:val="section0"/>
        </w:rPr>
        <w:tab/>
        <w:t xml:space="preserve">If a person makes an application for review in accordance with this </w:t>
      </w:r>
      <w:r w:rsidR="00914598" w:rsidRPr="0094727B">
        <w:rPr>
          <w:rStyle w:val="section0"/>
        </w:rPr>
        <w:t>section</w:t>
      </w:r>
      <w:r w:rsidRPr="0094727B">
        <w:rPr>
          <w:rStyle w:val="section0"/>
        </w:rPr>
        <w:t>—</w:t>
      </w:r>
    </w:p>
    <w:p w:rsidR="00173621" w:rsidRPr="0094727B" w:rsidRDefault="00173621" w:rsidP="00A17F45">
      <w:pPr>
        <w:pStyle w:val="StyleStyleSectionnewLeft1cmFirstline0cm1Left1"/>
        <w:numPr>
          <w:ilvl w:val="1"/>
          <w:numId w:val="51"/>
        </w:numPr>
        <w:rPr>
          <w:rStyle w:val="section0"/>
          <w:lang w:eastAsia="en-AU"/>
        </w:rPr>
      </w:pPr>
      <w:r w:rsidRPr="0094727B">
        <w:rPr>
          <w:rStyle w:val="section0"/>
        </w:rPr>
        <w:t>any requirement to take immediate action to stop or remedy any activity or damage is unaffected; but</w:t>
      </w:r>
    </w:p>
    <w:p w:rsidR="00173621" w:rsidRPr="0094727B" w:rsidRDefault="00173621" w:rsidP="00A17F45">
      <w:pPr>
        <w:pStyle w:val="StyleStyleSectionnewLeft1cmFirstline0cm1Left1"/>
        <w:numPr>
          <w:ilvl w:val="1"/>
          <w:numId w:val="51"/>
        </w:numPr>
        <w:rPr>
          <w:rStyle w:val="section0"/>
          <w:lang w:eastAsia="en-AU"/>
        </w:rPr>
      </w:pPr>
      <w:r w:rsidRPr="0094727B">
        <w:rPr>
          <w:rStyle w:val="section0"/>
        </w:rPr>
        <w:t xml:space="preserve">the date for compliance with any other requirements of the </w:t>
      </w:r>
      <w:r w:rsidR="002B1EFC">
        <w:rPr>
          <w:rStyle w:val="section0"/>
        </w:rPr>
        <w:t xml:space="preserve">decision notice, revocation notice or </w:t>
      </w:r>
      <w:r w:rsidRPr="0094727B">
        <w:rPr>
          <w:rStyle w:val="section0"/>
        </w:rPr>
        <w:t>compliance notice is extended to the date stipulated under sub</w:t>
      </w:r>
      <w:r w:rsidR="00914598" w:rsidRPr="0094727B">
        <w:rPr>
          <w:rStyle w:val="section0"/>
        </w:rPr>
        <w:t>section</w:t>
      </w:r>
      <w:r w:rsidRPr="0094727B">
        <w:rPr>
          <w:rStyle w:val="section0"/>
        </w:rPr>
        <w:t xml:space="preserve"> (8).</w:t>
      </w:r>
    </w:p>
    <w:p w:rsidR="00173621" w:rsidRPr="0094727B" w:rsidRDefault="00173621" w:rsidP="00A17F45">
      <w:pPr>
        <w:pStyle w:val="StyleStyleSectionnewLeft1cmFirstline0cm1Left1"/>
        <w:numPr>
          <w:ilvl w:val="0"/>
          <w:numId w:val="51"/>
        </w:numPr>
        <w:rPr>
          <w:rStyle w:val="section0"/>
        </w:rPr>
      </w:pPr>
      <w:r w:rsidRPr="0094727B">
        <w:rPr>
          <w:rStyle w:val="section0"/>
        </w:rPr>
        <w:tab/>
        <w:t xml:space="preserve">The review decision takes effect on the date stipulated in the review notice, which must be at least 2 business days after </w:t>
      </w:r>
      <w:r w:rsidR="009E18DE" w:rsidRPr="0094727B">
        <w:rPr>
          <w:rStyle w:val="section0"/>
        </w:rPr>
        <w:t>c</w:t>
      </w:r>
      <w:r w:rsidR="00B75963" w:rsidRPr="0094727B">
        <w:rPr>
          <w:rStyle w:val="section0"/>
        </w:rPr>
        <w:t>ouncil</w:t>
      </w:r>
      <w:r w:rsidRPr="0094727B">
        <w:rPr>
          <w:rStyle w:val="section0"/>
        </w:rPr>
        <w:t xml:space="preserve"> gives the review notice.</w:t>
      </w:r>
    </w:p>
    <w:p w:rsidR="00173621" w:rsidRPr="0094727B" w:rsidRDefault="00173621" w:rsidP="00C14A61">
      <w:pPr>
        <w:pStyle w:val="StyleSectiontitle12ptNotBoldJustifiedLeft0cmFirs"/>
        <w:keepNext/>
        <w:keepLines/>
        <w:tabs>
          <w:tab w:val="num" w:pos="153"/>
        </w:tabs>
        <w:ind w:leftChars="129" w:left="850" w:hangingChars="235" w:hanging="566"/>
      </w:pPr>
      <w:bookmarkStart w:id="201" w:name="_Ref379199552"/>
      <w:bookmarkStart w:id="202" w:name="_Ref379200278"/>
      <w:bookmarkStart w:id="203" w:name="_Ref379201027"/>
      <w:bookmarkStart w:id="204" w:name="_Ref379201074"/>
      <w:bookmarkStart w:id="205" w:name="_Ref379201382"/>
      <w:bookmarkStart w:id="206" w:name="_Ref379201505"/>
      <w:bookmarkStart w:id="207" w:name="_Ref379201565"/>
      <w:bookmarkStart w:id="208" w:name="_Toc401596062"/>
      <w:r w:rsidRPr="0094727B">
        <w:t>Cost of work</w:t>
      </w:r>
      <w:bookmarkEnd w:id="201"/>
      <w:bookmarkEnd w:id="202"/>
      <w:bookmarkEnd w:id="203"/>
      <w:bookmarkEnd w:id="204"/>
      <w:bookmarkEnd w:id="205"/>
      <w:bookmarkEnd w:id="206"/>
      <w:bookmarkEnd w:id="207"/>
      <w:bookmarkEnd w:id="208"/>
    </w:p>
    <w:p w:rsidR="000716CB" w:rsidRPr="0094727B" w:rsidRDefault="000716CB" w:rsidP="00A53281">
      <w:pPr>
        <w:pStyle w:val="StyleStyleSectionnewLeft1cmFirstline0cm1Left1"/>
        <w:numPr>
          <w:ilvl w:val="0"/>
          <w:numId w:val="92"/>
        </w:numPr>
        <w:rPr>
          <w:rStyle w:val="section0"/>
        </w:rPr>
      </w:pPr>
      <w:bookmarkStart w:id="209" w:name="_Ref379201454"/>
      <w:r w:rsidRPr="0094727B">
        <w:rPr>
          <w:rStyle w:val="section0"/>
        </w:rPr>
        <w:tab/>
      </w:r>
      <w:r w:rsidR="002D2764" w:rsidRPr="0094727B">
        <w:rPr>
          <w:rStyle w:val="section0"/>
        </w:rPr>
        <w:t xml:space="preserve">If action necessary to remedy a contravention of this local law would require work on </w:t>
      </w:r>
      <w:r w:rsidR="009E18DE" w:rsidRPr="0094727B">
        <w:rPr>
          <w:rStyle w:val="section0"/>
        </w:rPr>
        <w:t>c</w:t>
      </w:r>
      <w:r w:rsidR="00B75963" w:rsidRPr="0094727B">
        <w:rPr>
          <w:rStyle w:val="section0"/>
        </w:rPr>
        <w:t>ouncil</w:t>
      </w:r>
      <w:r w:rsidR="002D2764" w:rsidRPr="0094727B">
        <w:rPr>
          <w:rStyle w:val="section0"/>
        </w:rPr>
        <w:t xml:space="preserve"> assets, </w:t>
      </w:r>
      <w:r w:rsidR="009E18DE" w:rsidRPr="0094727B">
        <w:rPr>
          <w:rStyle w:val="section0"/>
        </w:rPr>
        <w:t>c</w:t>
      </w:r>
      <w:r w:rsidR="00B75963" w:rsidRPr="0094727B">
        <w:rPr>
          <w:rStyle w:val="section0"/>
        </w:rPr>
        <w:t>ouncil</w:t>
      </w:r>
      <w:r w:rsidR="002D2764" w:rsidRPr="0094727B">
        <w:rPr>
          <w:rStyle w:val="section0"/>
        </w:rPr>
        <w:t xml:space="preserve"> may elect to perform the work itself</w:t>
      </w:r>
      <w:r w:rsidR="00547BD9">
        <w:rPr>
          <w:rStyle w:val="section0"/>
        </w:rPr>
        <w:t xml:space="preserve"> and recover its reasonable costs pursuant to subsection (2)</w:t>
      </w:r>
      <w:r w:rsidR="00527ED4" w:rsidRPr="0094727B">
        <w:rPr>
          <w:rStyle w:val="section0"/>
        </w:rPr>
        <w:t>.</w:t>
      </w:r>
    </w:p>
    <w:p w:rsidR="000A2A9D" w:rsidRPr="0094727B" w:rsidRDefault="000716CB" w:rsidP="00A53281">
      <w:pPr>
        <w:pStyle w:val="StyleStyleSectionnewLeft1cmFirstline0cm1Left1"/>
        <w:numPr>
          <w:ilvl w:val="0"/>
          <w:numId w:val="92"/>
        </w:numPr>
        <w:rPr>
          <w:rStyle w:val="section0"/>
        </w:rPr>
      </w:pPr>
      <w:r w:rsidRPr="0094727B">
        <w:rPr>
          <w:rStyle w:val="section0"/>
        </w:rPr>
        <w:tab/>
      </w:r>
      <w:r w:rsidR="000A2A9D" w:rsidRPr="0094727B">
        <w:rPr>
          <w:rStyle w:val="section0"/>
        </w:rPr>
        <w:t>If sub</w:t>
      </w:r>
      <w:r w:rsidR="00914598" w:rsidRPr="0094727B">
        <w:rPr>
          <w:rStyle w:val="section0"/>
        </w:rPr>
        <w:t>section</w:t>
      </w:r>
      <w:r w:rsidR="000A2A9D" w:rsidRPr="0094727B">
        <w:rPr>
          <w:rStyle w:val="section0"/>
        </w:rPr>
        <w:t xml:space="preserve"> (1), or </w:t>
      </w:r>
      <w:r w:rsidR="00914598" w:rsidRPr="0094727B">
        <w:rPr>
          <w:rStyle w:val="section0"/>
        </w:rPr>
        <w:t>section</w:t>
      </w:r>
      <w:r w:rsidR="000A2A9D" w:rsidRPr="0094727B">
        <w:rPr>
          <w:rStyle w:val="section0"/>
        </w:rPr>
        <w:t xml:space="preserve"> </w:t>
      </w:r>
      <w:r w:rsidR="00FD5A38" w:rsidRPr="0094727B">
        <w:rPr>
          <w:rStyle w:val="section0"/>
        </w:rPr>
        <w:fldChar w:fldCharType="begin"/>
      </w:r>
      <w:r w:rsidR="00FD5A38" w:rsidRPr="0094727B">
        <w:rPr>
          <w:rStyle w:val="section0"/>
        </w:rPr>
        <w:instrText xml:space="preserve"> REF _Ref379199640 \r \h </w:instrText>
      </w:r>
      <w:r w:rsidR="00A834E2" w:rsidRPr="0094727B">
        <w:rPr>
          <w:rStyle w:val="section0"/>
        </w:rPr>
        <w:instrText xml:space="preserve"> \* MERGEFORMAT </w:instrText>
      </w:r>
      <w:r w:rsidR="00FD5A38" w:rsidRPr="0094727B">
        <w:rPr>
          <w:rStyle w:val="section0"/>
        </w:rPr>
      </w:r>
      <w:r w:rsidR="00FD5A38" w:rsidRPr="0094727B">
        <w:rPr>
          <w:rStyle w:val="section0"/>
        </w:rPr>
        <w:fldChar w:fldCharType="separate"/>
      </w:r>
      <w:r w:rsidR="00377CC9">
        <w:rPr>
          <w:rStyle w:val="section0"/>
        </w:rPr>
        <w:t>31</w:t>
      </w:r>
      <w:r w:rsidR="00FD5A38" w:rsidRPr="0094727B">
        <w:rPr>
          <w:rStyle w:val="section0"/>
        </w:rPr>
        <w:fldChar w:fldCharType="end"/>
      </w:r>
      <w:r w:rsidR="000A2A9D" w:rsidRPr="0094727B">
        <w:rPr>
          <w:rStyle w:val="section0"/>
        </w:rPr>
        <w:t>(3)</w:t>
      </w:r>
      <w:r w:rsidR="00B52943" w:rsidRPr="0094727B">
        <w:rPr>
          <w:rStyle w:val="section0"/>
        </w:rPr>
        <w:t>,</w:t>
      </w:r>
      <w:r w:rsidR="000A2A9D" w:rsidRPr="0094727B">
        <w:rPr>
          <w:rStyle w:val="section0"/>
        </w:rPr>
        <w:t xml:space="preserve"> applies, </w:t>
      </w:r>
      <w:r w:rsidR="009E18DE" w:rsidRPr="0094727B">
        <w:rPr>
          <w:rStyle w:val="section0"/>
        </w:rPr>
        <w:t>c</w:t>
      </w:r>
      <w:r w:rsidR="00B75963" w:rsidRPr="0094727B">
        <w:rPr>
          <w:rStyle w:val="section0"/>
        </w:rPr>
        <w:t>ouncil</w:t>
      </w:r>
      <w:r w:rsidR="000A2A9D" w:rsidRPr="0094727B">
        <w:rPr>
          <w:rStyle w:val="section0"/>
        </w:rPr>
        <w:t xml:space="preserve"> may recover—</w:t>
      </w:r>
      <w:bookmarkEnd w:id="209"/>
    </w:p>
    <w:p w:rsidR="00173621" w:rsidRPr="0094727B" w:rsidRDefault="00173621" w:rsidP="00A17F45">
      <w:pPr>
        <w:pStyle w:val="StyleStyleSectionnewLeft1cmFirstline0cm1Left1"/>
        <w:numPr>
          <w:ilvl w:val="1"/>
          <w:numId w:val="52"/>
        </w:numPr>
        <w:rPr>
          <w:rStyle w:val="section0"/>
          <w:b/>
          <w:lang w:eastAsia="en-AU"/>
        </w:rPr>
      </w:pPr>
      <w:r w:rsidRPr="0094727B">
        <w:rPr>
          <w:rStyle w:val="section0"/>
        </w:rPr>
        <w:t xml:space="preserve">any cost or expense incurred by </w:t>
      </w:r>
      <w:r w:rsidR="009E18DE" w:rsidRPr="0094727B">
        <w:rPr>
          <w:rStyle w:val="section0"/>
        </w:rPr>
        <w:t>c</w:t>
      </w:r>
      <w:r w:rsidR="00B75963" w:rsidRPr="0094727B">
        <w:rPr>
          <w:rStyle w:val="section0"/>
        </w:rPr>
        <w:t>ouncil</w:t>
      </w:r>
      <w:r w:rsidRPr="0094727B">
        <w:rPr>
          <w:rStyle w:val="section0"/>
        </w:rPr>
        <w:t xml:space="preserve"> in undertaking the remediation</w:t>
      </w:r>
      <w:r w:rsidR="00D03BB4" w:rsidRPr="0094727B">
        <w:rPr>
          <w:rStyle w:val="section0"/>
        </w:rPr>
        <w:t>, or other works,</w:t>
      </w:r>
      <w:r w:rsidRPr="0094727B">
        <w:rPr>
          <w:rStyle w:val="section0"/>
        </w:rPr>
        <w:t xml:space="preserve"> including any necessary approvals or inspections; and</w:t>
      </w:r>
    </w:p>
    <w:p w:rsidR="00173621" w:rsidRPr="0094727B" w:rsidRDefault="00173621" w:rsidP="00A17F45">
      <w:pPr>
        <w:pStyle w:val="StyleStyleSectionnewLeft1cmFirstline0cm1Left1"/>
        <w:numPr>
          <w:ilvl w:val="1"/>
          <w:numId w:val="52"/>
        </w:numPr>
        <w:rPr>
          <w:rStyle w:val="section0"/>
        </w:rPr>
      </w:pPr>
      <w:r w:rsidRPr="0094727B">
        <w:rPr>
          <w:rStyle w:val="section0"/>
        </w:rPr>
        <w:t xml:space="preserve">any other expense incurred by </w:t>
      </w:r>
      <w:r w:rsidR="009E18DE" w:rsidRPr="0094727B">
        <w:rPr>
          <w:rStyle w:val="section0"/>
        </w:rPr>
        <w:t>c</w:t>
      </w:r>
      <w:r w:rsidR="00B75963" w:rsidRPr="0094727B">
        <w:rPr>
          <w:rStyle w:val="section0"/>
        </w:rPr>
        <w:t>ouncil</w:t>
      </w:r>
      <w:r w:rsidRPr="0094727B">
        <w:rPr>
          <w:rStyle w:val="section0"/>
        </w:rPr>
        <w:t xml:space="preserve"> through the failure of the person to comply with this local law; and</w:t>
      </w:r>
    </w:p>
    <w:p w:rsidR="00173621" w:rsidRPr="0094727B" w:rsidRDefault="00173621" w:rsidP="00A17F45">
      <w:pPr>
        <w:pStyle w:val="StyleStyleSectionnewLeft1cmFirstline0cm1Left1"/>
        <w:numPr>
          <w:ilvl w:val="1"/>
          <w:numId w:val="52"/>
        </w:numPr>
        <w:rPr>
          <w:rStyle w:val="section0"/>
        </w:rPr>
      </w:pPr>
      <w:r w:rsidRPr="0094727B">
        <w:rPr>
          <w:rStyle w:val="section0"/>
        </w:rPr>
        <w:t xml:space="preserve">any loss or damage suffered by </w:t>
      </w:r>
      <w:r w:rsidR="009E18DE" w:rsidRPr="0094727B">
        <w:rPr>
          <w:rStyle w:val="section0"/>
        </w:rPr>
        <w:t>c</w:t>
      </w:r>
      <w:r w:rsidR="00B75963" w:rsidRPr="0094727B">
        <w:rPr>
          <w:rStyle w:val="section0"/>
        </w:rPr>
        <w:t>ouncil</w:t>
      </w:r>
      <w:r w:rsidRPr="0094727B">
        <w:rPr>
          <w:rStyle w:val="section0"/>
        </w:rPr>
        <w:t xml:space="preserve"> through the failure of the person to comply with this local law; and</w:t>
      </w:r>
    </w:p>
    <w:p w:rsidR="00173621" w:rsidRPr="0094727B" w:rsidRDefault="00173621" w:rsidP="00A17F45">
      <w:pPr>
        <w:pStyle w:val="StyleStyleSectionnewLeft1cmFirstline0cm1Left1"/>
        <w:numPr>
          <w:ilvl w:val="1"/>
          <w:numId w:val="52"/>
        </w:numPr>
        <w:rPr>
          <w:rStyle w:val="section0"/>
        </w:rPr>
      </w:pPr>
      <w:r w:rsidRPr="0094727B">
        <w:rPr>
          <w:rStyle w:val="section0"/>
        </w:rPr>
        <w:t>all other amounts, the omission to pay which was an element in or was in any way related to such failure to comply with this local law, including costs and expenses associated with removal, storage and disposal of any article or vehicle; and</w:t>
      </w:r>
    </w:p>
    <w:p w:rsidR="00173621" w:rsidRPr="0094727B" w:rsidRDefault="00173621" w:rsidP="00A17F45">
      <w:pPr>
        <w:pStyle w:val="StyleStyleSectionnewLeft1cmFirstline0cm1Left1"/>
        <w:numPr>
          <w:ilvl w:val="1"/>
          <w:numId w:val="52"/>
        </w:numPr>
        <w:rPr>
          <w:rStyle w:val="section0"/>
        </w:rPr>
      </w:pPr>
      <w:r w:rsidRPr="0094727B">
        <w:rPr>
          <w:rStyle w:val="section0"/>
        </w:rPr>
        <w:t xml:space="preserve">if reinstatement, restoration or repair of the relevant damaged </w:t>
      </w:r>
      <w:r w:rsidR="00001C7C" w:rsidRPr="0094727B">
        <w:rPr>
          <w:rStyle w:val="section0"/>
        </w:rPr>
        <w:t>c</w:t>
      </w:r>
      <w:r w:rsidR="00B75963" w:rsidRPr="0094727B">
        <w:rPr>
          <w:rStyle w:val="section0"/>
        </w:rPr>
        <w:t>ouncil</w:t>
      </w:r>
      <w:r w:rsidRPr="0094727B">
        <w:rPr>
          <w:rStyle w:val="section0"/>
        </w:rPr>
        <w:t xml:space="preserve"> asset is not practicable—</w:t>
      </w:r>
    </w:p>
    <w:p w:rsidR="00173621" w:rsidRPr="0094727B" w:rsidRDefault="00173621" w:rsidP="00A17F45">
      <w:pPr>
        <w:pStyle w:val="StyleStyleSectionnewLeft1cmFirstline0cm1Left1"/>
        <w:numPr>
          <w:ilvl w:val="2"/>
          <w:numId w:val="52"/>
        </w:numPr>
        <w:rPr>
          <w:rStyle w:val="section0"/>
        </w:rPr>
      </w:pPr>
      <w:r w:rsidRPr="0094727B">
        <w:rPr>
          <w:rStyle w:val="section0"/>
        </w:rPr>
        <w:t>the reasonable cost of replacement of the asset; or</w:t>
      </w:r>
    </w:p>
    <w:p w:rsidR="00173621" w:rsidRPr="0094727B" w:rsidRDefault="00173621" w:rsidP="00A17F45">
      <w:pPr>
        <w:pStyle w:val="StyleStyleSectionnewLeft1cmFirstline0cm1Left1"/>
        <w:numPr>
          <w:ilvl w:val="2"/>
          <w:numId w:val="52"/>
        </w:numPr>
        <w:rPr>
          <w:rStyle w:val="section0"/>
        </w:rPr>
      </w:pPr>
      <w:r w:rsidRPr="0094727B">
        <w:rPr>
          <w:rStyle w:val="section0"/>
        </w:rPr>
        <w:t xml:space="preserve">if </w:t>
      </w:r>
      <w:r w:rsidR="00001C7C" w:rsidRPr="0094727B">
        <w:rPr>
          <w:rStyle w:val="section0"/>
        </w:rPr>
        <w:t>c</w:t>
      </w:r>
      <w:r w:rsidR="00B75963" w:rsidRPr="0094727B">
        <w:rPr>
          <w:rStyle w:val="section0"/>
        </w:rPr>
        <w:t>ouncil</w:t>
      </w:r>
      <w:r w:rsidRPr="0094727B">
        <w:rPr>
          <w:rStyle w:val="section0"/>
        </w:rPr>
        <w:t xml:space="preserve"> elects—the original cost of the asset</w:t>
      </w:r>
      <w:r w:rsidR="00C9769C">
        <w:rPr>
          <w:rStyle w:val="section0"/>
        </w:rPr>
        <w:t xml:space="preserve"> if it is a lesser </w:t>
      </w:r>
      <w:r w:rsidR="00B22F17">
        <w:rPr>
          <w:rStyle w:val="section0"/>
        </w:rPr>
        <w:t>amount than the reasonable cost</w:t>
      </w:r>
      <w:r w:rsidR="00C9769C">
        <w:rPr>
          <w:rStyle w:val="section0"/>
        </w:rPr>
        <w:t xml:space="preserve"> of replacement</w:t>
      </w:r>
      <w:r w:rsidRPr="0094727B">
        <w:rPr>
          <w:rStyle w:val="section0"/>
        </w:rPr>
        <w:t>.</w:t>
      </w:r>
    </w:p>
    <w:p w:rsidR="00173621" w:rsidRPr="0094727B" w:rsidRDefault="00173621" w:rsidP="00A53281">
      <w:pPr>
        <w:pStyle w:val="StyleStyleSectionnewLeft1cmFirstline0cm1Left1"/>
        <w:numPr>
          <w:ilvl w:val="0"/>
          <w:numId w:val="92"/>
        </w:numPr>
        <w:rPr>
          <w:rStyle w:val="section0"/>
        </w:rPr>
      </w:pPr>
      <w:r w:rsidRPr="0094727B">
        <w:rPr>
          <w:rStyle w:val="section0"/>
        </w:rPr>
        <w:tab/>
      </w:r>
      <w:bookmarkStart w:id="210" w:name="_Ref379201387"/>
      <w:r w:rsidR="00B75963" w:rsidRPr="0094727B">
        <w:rPr>
          <w:rStyle w:val="section0"/>
        </w:rPr>
        <w:t>Council</w:t>
      </w:r>
      <w:r w:rsidRPr="0094727B">
        <w:rPr>
          <w:rStyle w:val="section0"/>
        </w:rPr>
        <w:t xml:space="preserve"> must give the person </w:t>
      </w:r>
      <w:r w:rsidR="00B63212" w:rsidRPr="0094727B">
        <w:rPr>
          <w:rStyle w:val="section0"/>
        </w:rPr>
        <w:t>liable</w:t>
      </w:r>
      <w:r w:rsidRPr="0094727B">
        <w:rPr>
          <w:rStyle w:val="section0"/>
        </w:rPr>
        <w:t xml:space="preserve"> an account for the amount.</w:t>
      </w:r>
      <w:bookmarkEnd w:id="210"/>
    </w:p>
    <w:p w:rsidR="00173621" w:rsidRPr="0094727B" w:rsidRDefault="00173621" w:rsidP="00504851">
      <w:pPr>
        <w:pStyle w:val="StyleSectiontitle12ptNotBoldJustifiedLeft0cmFirs"/>
        <w:keepNext/>
        <w:tabs>
          <w:tab w:val="num" w:pos="153"/>
        </w:tabs>
      </w:pPr>
      <w:bookmarkStart w:id="211" w:name="_Toc100480469"/>
      <w:bookmarkStart w:id="212" w:name="_Ref379201124"/>
      <w:bookmarkStart w:id="213" w:name="_Toc401596063"/>
      <w:r w:rsidRPr="0094727B">
        <w:t>Civil remedy</w:t>
      </w:r>
      <w:bookmarkEnd w:id="211"/>
      <w:bookmarkEnd w:id="212"/>
      <w:bookmarkEnd w:id="213"/>
    </w:p>
    <w:p w:rsidR="00173621" w:rsidRPr="0094727B" w:rsidRDefault="00173621" w:rsidP="00A17F45">
      <w:pPr>
        <w:pStyle w:val="StyleStyleSectionnewLeft1cmFirstline0cm1Left1"/>
        <w:numPr>
          <w:ilvl w:val="0"/>
          <w:numId w:val="53"/>
        </w:numPr>
        <w:rPr>
          <w:rStyle w:val="section0"/>
        </w:rPr>
      </w:pPr>
      <w:r w:rsidRPr="0094727B">
        <w:rPr>
          <w:rStyle w:val="section0"/>
        </w:rPr>
        <w:tab/>
        <w:t xml:space="preserve">If an account under </w:t>
      </w:r>
      <w:r w:rsidR="00914598" w:rsidRPr="0094727B">
        <w:rPr>
          <w:rStyle w:val="section0"/>
        </w:rPr>
        <w:t>section</w:t>
      </w:r>
      <w:r w:rsidR="00EA55EB" w:rsidRPr="0094727B">
        <w:rPr>
          <w:rStyle w:val="section0"/>
        </w:rPr>
        <w:t xml:space="preserve"> </w:t>
      </w:r>
      <w:r w:rsidR="00EA55EB" w:rsidRPr="0094727B">
        <w:rPr>
          <w:rStyle w:val="section0"/>
        </w:rPr>
        <w:fldChar w:fldCharType="begin"/>
      </w:r>
      <w:r w:rsidR="00EA55EB" w:rsidRPr="0094727B">
        <w:rPr>
          <w:rStyle w:val="section0"/>
        </w:rPr>
        <w:instrText xml:space="preserve"> REF _Ref379201382 \r \h </w:instrText>
      </w:r>
      <w:r w:rsidR="00155485" w:rsidRPr="0094727B">
        <w:rPr>
          <w:rStyle w:val="section0"/>
        </w:rPr>
        <w:instrText xml:space="preserve"> \* MERGEFORMAT </w:instrText>
      </w:r>
      <w:r w:rsidR="00EA55EB" w:rsidRPr="0094727B">
        <w:rPr>
          <w:rStyle w:val="section0"/>
        </w:rPr>
      </w:r>
      <w:r w:rsidR="00EA55EB" w:rsidRPr="0094727B">
        <w:rPr>
          <w:rStyle w:val="section0"/>
        </w:rPr>
        <w:fldChar w:fldCharType="separate"/>
      </w:r>
      <w:r w:rsidR="00377CC9">
        <w:rPr>
          <w:rStyle w:val="section0"/>
        </w:rPr>
        <w:t>62</w:t>
      </w:r>
      <w:r w:rsidR="00EA55EB" w:rsidRPr="0094727B">
        <w:rPr>
          <w:rStyle w:val="section0"/>
        </w:rPr>
        <w:fldChar w:fldCharType="end"/>
      </w:r>
      <w:r w:rsidR="00CE5415" w:rsidRPr="0094727B">
        <w:rPr>
          <w:rStyle w:val="section0"/>
        </w:rPr>
        <w:fldChar w:fldCharType="begin"/>
      </w:r>
      <w:r w:rsidR="00CE5415" w:rsidRPr="0094727B">
        <w:rPr>
          <w:rStyle w:val="section0"/>
        </w:rPr>
        <w:instrText xml:space="preserve"> REF _Ref379201387 \r \h </w:instrText>
      </w:r>
      <w:r w:rsidR="00155485" w:rsidRPr="0094727B">
        <w:rPr>
          <w:rStyle w:val="section0"/>
        </w:rPr>
        <w:instrText xml:space="preserve"> \* MERGEFORMAT </w:instrText>
      </w:r>
      <w:r w:rsidR="00CE5415" w:rsidRPr="0094727B">
        <w:rPr>
          <w:rStyle w:val="section0"/>
        </w:rPr>
      </w:r>
      <w:r w:rsidR="00CE5415" w:rsidRPr="0094727B">
        <w:rPr>
          <w:rStyle w:val="section0"/>
        </w:rPr>
        <w:fldChar w:fldCharType="separate"/>
      </w:r>
      <w:r w:rsidR="00377CC9">
        <w:rPr>
          <w:rStyle w:val="section0"/>
        </w:rPr>
        <w:t>(3)</w:t>
      </w:r>
      <w:r w:rsidR="00CE5415" w:rsidRPr="0094727B">
        <w:rPr>
          <w:rStyle w:val="section0"/>
        </w:rPr>
        <w:fldChar w:fldCharType="end"/>
      </w:r>
      <w:r w:rsidRPr="0094727B">
        <w:rPr>
          <w:rStyle w:val="section0"/>
        </w:rPr>
        <w:t xml:space="preserve"> is not paid on or before a date for payment fixed in the account, </w:t>
      </w:r>
      <w:r w:rsidR="00001C7C" w:rsidRPr="0094727B">
        <w:rPr>
          <w:rStyle w:val="section0"/>
        </w:rPr>
        <w:t>c</w:t>
      </w:r>
      <w:r w:rsidR="00B75963" w:rsidRPr="0094727B">
        <w:rPr>
          <w:rStyle w:val="section0"/>
        </w:rPr>
        <w:t>ouncil</w:t>
      </w:r>
      <w:r w:rsidR="00B52943" w:rsidRPr="0094727B">
        <w:rPr>
          <w:rStyle w:val="section0"/>
        </w:rPr>
        <w:t xml:space="preserve"> may recover the amount from a</w:t>
      </w:r>
      <w:r w:rsidRPr="0094727B">
        <w:rPr>
          <w:rStyle w:val="section0"/>
        </w:rPr>
        <w:t xml:space="preserve"> person</w:t>
      </w:r>
      <w:r w:rsidR="00B52943" w:rsidRPr="0094727B">
        <w:rPr>
          <w:rStyle w:val="section0"/>
        </w:rPr>
        <w:t xml:space="preserve"> liable,</w:t>
      </w:r>
      <w:r w:rsidRPr="0094727B">
        <w:rPr>
          <w:rStyle w:val="section0"/>
        </w:rPr>
        <w:t xml:space="preserve"> as a debt, with interest.</w:t>
      </w:r>
    </w:p>
    <w:p w:rsidR="00173621" w:rsidRPr="0094727B" w:rsidRDefault="00173621" w:rsidP="00A17F45">
      <w:pPr>
        <w:pStyle w:val="StyleStyleSectionnewLeft1cmFirstline0cm1Left1"/>
        <w:numPr>
          <w:ilvl w:val="0"/>
          <w:numId w:val="53"/>
        </w:numPr>
        <w:rPr>
          <w:rStyle w:val="section0"/>
        </w:rPr>
      </w:pPr>
      <w:r w:rsidRPr="0094727B">
        <w:rPr>
          <w:rStyle w:val="section0"/>
        </w:rPr>
        <w:tab/>
        <w:t xml:space="preserve">The right to recover costs and expenses under this </w:t>
      </w:r>
      <w:r w:rsidR="00914598" w:rsidRPr="0094727B">
        <w:rPr>
          <w:rStyle w:val="section0"/>
        </w:rPr>
        <w:t>section</w:t>
      </w:r>
      <w:r w:rsidRPr="0094727B">
        <w:rPr>
          <w:rStyle w:val="section0"/>
        </w:rPr>
        <w:t xml:space="preserve"> is in addition to and does not limit any right to costs or compensation available under any other law. </w:t>
      </w:r>
    </w:p>
    <w:p w:rsidR="00173621" w:rsidRPr="0094727B" w:rsidRDefault="00173621" w:rsidP="00A17F45">
      <w:pPr>
        <w:pStyle w:val="StyleStyleSectionnewLeft1cmFirstline0cm1Left1"/>
        <w:numPr>
          <w:ilvl w:val="0"/>
          <w:numId w:val="53"/>
        </w:numPr>
        <w:rPr>
          <w:rStyle w:val="section0"/>
        </w:rPr>
      </w:pPr>
      <w:r w:rsidRPr="0094727B">
        <w:rPr>
          <w:rStyle w:val="section0"/>
        </w:rPr>
        <w:tab/>
        <w:t xml:space="preserve">A </w:t>
      </w:r>
      <w:r w:rsidR="00001C7C" w:rsidRPr="0094727B">
        <w:rPr>
          <w:rStyle w:val="section0"/>
        </w:rPr>
        <w:t>c</w:t>
      </w:r>
      <w:r w:rsidR="00B75963" w:rsidRPr="0094727B">
        <w:rPr>
          <w:rStyle w:val="section0"/>
        </w:rPr>
        <w:t>ouncil</w:t>
      </w:r>
      <w:r w:rsidRPr="0094727B">
        <w:rPr>
          <w:rStyle w:val="section0"/>
        </w:rPr>
        <w:t xml:space="preserve"> certificate stating any of the following matters is evidence of the matter</w:t>
      </w:r>
      <w:r w:rsidR="00B52943" w:rsidRPr="0094727B">
        <w:rPr>
          <w:rStyle w:val="section0"/>
        </w:rPr>
        <w:t>, unless the contrary is proved</w:t>
      </w:r>
      <w:r w:rsidRPr="0094727B">
        <w:rPr>
          <w:rStyle w:val="section0"/>
        </w:rPr>
        <w:t>—</w:t>
      </w:r>
    </w:p>
    <w:p w:rsidR="00173621" w:rsidRPr="0094727B" w:rsidRDefault="00173621" w:rsidP="00A17F45">
      <w:pPr>
        <w:pStyle w:val="StyleStyleSectionnewLeft1cmFirstline0cm1Left1"/>
        <w:numPr>
          <w:ilvl w:val="1"/>
          <w:numId w:val="53"/>
        </w:numPr>
        <w:rPr>
          <w:rStyle w:val="section0"/>
        </w:rPr>
      </w:pPr>
      <w:r w:rsidRPr="0094727B">
        <w:rPr>
          <w:rStyle w:val="section0"/>
        </w:rPr>
        <w:t>the carrying out of work under this local law; and</w:t>
      </w:r>
    </w:p>
    <w:p w:rsidR="00173621" w:rsidRPr="0094727B" w:rsidRDefault="00173621" w:rsidP="00A17F45">
      <w:pPr>
        <w:pStyle w:val="StyleStyleSectionnewLeft1cmFirstline0cm1Left1"/>
        <w:numPr>
          <w:ilvl w:val="1"/>
          <w:numId w:val="53"/>
        </w:numPr>
        <w:rPr>
          <w:rStyle w:val="section0"/>
        </w:rPr>
      </w:pPr>
      <w:r w:rsidRPr="0094727B">
        <w:rPr>
          <w:rStyle w:val="section0"/>
        </w:rPr>
        <w:t xml:space="preserve">the delivery of an account required by this </w:t>
      </w:r>
      <w:r w:rsidR="00914598" w:rsidRPr="0094727B">
        <w:rPr>
          <w:rStyle w:val="section0"/>
        </w:rPr>
        <w:t>section</w:t>
      </w:r>
      <w:r w:rsidRPr="0094727B">
        <w:rPr>
          <w:rStyle w:val="section0"/>
        </w:rPr>
        <w:t>; and</w:t>
      </w:r>
    </w:p>
    <w:p w:rsidR="00173621" w:rsidRPr="0094727B" w:rsidRDefault="00173621" w:rsidP="00A17F45">
      <w:pPr>
        <w:pStyle w:val="StyleStyleSectionnewLeft1cmFirstline0cm1Left1"/>
        <w:numPr>
          <w:ilvl w:val="1"/>
          <w:numId w:val="53"/>
        </w:numPr>
        <w:rPr>
          <w:rStyle w:val="section0"/>
        </w:rPr>
      </w:pPr>
      <w:r w:rsidRPr="0094727B">
        <w:rPr>
          <w:rStyle w:val="section0"/>
        </w:rPr>
        <w:t xml:space="preserve">the amount payable to </w:t>
      </w:r>
      <w:r w:rsidR="00001C7C" w:rsidRPr="0094727B">
        <w:rPr>
          <w:rStyle w:val="section0"/>
        </w:rPr>
        <w:t>c</w:t>
      </w:r>
      <w:r w:rsidR="00B75963" w:rsidRPr="0094727B">
        <w:rPr>
          <w:rStyle w:val="section0"/>
        </w:rPr>
        <w:t>ouncil</w:t>
      </w:r>
      <w:r w:rsidRPr="0094727B">
        <w:rPr>
          <w:rStyle w:val="section0"/>
        </w:rPr>
        <w:t xml:space="preserve"> under this local law which is unpaid at the date of the certificate.</w:t>
      </w:r>
    </w:p>
    <w:p w:rsidR="00173621" w:rsidRPr="0094727B" w:rsidRDefault="00173621" w:rsidP="00A17F45">
      <w:pPr>
        <w:pStyle w:val="StyleStyleSectionnewLeft1cmFirstline0cm1Left1"/>
        <w:numPr>
          <w:ilvl w:val="0"/>
          <w:numId w:val="53"/>
        </w:numPr>
        <w:rPr>
          <w:rStyle w:val="section0"/>
        </w:rPr>
      </w:pPr>
      <w:r w:rsidRPr="0094727B">
        <w:rPr>
          <w:rStyle w:val="section0"/>
        </w:rPr>
        <w:tab/>
        <w:t xml:space="preserve">This </w:t>
      </w:r>
      <w:r w:rsidR="00914598" w:rsidRPr="0094727B">
        <w:rPr>
          <w:rStyle w:val="section0"/>
        </w:rPr>
        <w:t>section</w:t>
      </w:r>
      <w:r w:rsidRPr="0094727B">
        <w:rPr>
          <w:rStyle w:val="section0"/>
        </w:rPr>
        <w:t xml:space="preserve"> applies whether proceedings for an offence have been instituted or not, but if </w:t>
      </w:r>
      <w:r w:rsidR="00001C7C" w:rsidRPr="0094727B">
        <w:rPr>
          <w:rStyle w:val="section0"/>
        </w:rPr>
        <w:t>c</w:t>
      </w:r>
      <w:r w:rsidR="00B75963" w:rsidRPr="0094727B">
        <w:rPr>
          <w:rStyle w:val="section0"/>
        </w:rPr>
        <w:t>ouncil</w:t>
      </w:r>
      <w:r w:rsidRPr="0094727B">
        <w:rPr>
          <w:rStyle w:val="section0"/>
        </w:rPr>
        <w:t xml:space="preserve"> recovers the amounts under this </w:t>
      </w:r>
      <w:r w:rsidR="00914598" w:rsidRPr="0094727B">
        <w:rPr>
          <w:rStyle w:val="section0"/>
        </w:rPr>
        <w:t>section</w:t>
      </w:r>
      <w:r w:rsidRPr="0094727B">
        <w:rPr>
          <w:rStyle w:val="section0"/>
        </w:rPr>
        <w:t xml:space="preserve">, those amounts shall be taken into account by a Court making an order under </w:t>
      </w:r>
      <w:r w:rsidR="00914598" w:rsidRPr="0094727B">
        <w:rPr>
          <w:rStyle w:val="section0"/>
        </w:rPr>
        <w:t>section</w:t>
      </w:r>
      <w:r w:rsidR="005344D8" w:rsidRPr="0094727B">
        <w:rPr>
          <w:rStyle w:val="section0"/>
        </w:rPr>
        <w:t xml:space="preserve"> </w:t>
      </w:r>
      <w:r w:rsidR="005344D8" w:rsidRPr="0094727B">
        <w:rPr>
          <w:rStyle w:val="section0"/>
        </w:rPr>
        <w:fldChar w:fldCharType="begin"/>
      </w:r>
      <w:r w:rsidR="005344D8" w:rsidRPr="0094727B">
        <w:rPr>
          <w:rStyle w:val="section0"/>
        </w:rPr>
        <w:instrText xml:space="preserve"> REF _Ref379201470 \r \h </w:instrText>
      </w:r>
      <w:r w:rsidR="00A834E2" w:rsidRPr="0094727B">
        <w:rPr>
          <w:rStyle w:val="section0"/>
        </w:rPr>
        <w:instrText xml:space="preserve"> \* MERGEFORMAT </w:instrText>
      </w:r>
      <w:r w:rsidR="005344D8" w:rsidRPr="0094727B">
        <w:rPr>
          <w:rStyle w:val="section0"/>
        </w:rPr>
      </w:r>
      <w:r w:rsidR="005344D8" w:rsidRPr="0094727B">
        <w:rPr>
          <w:rStyle w:val="section0"/>
        </w:rPr>
        <w:fldChar w:fldCharType="separate"/>
      </w:r>
      <w:r w:rsidR="00377CC9">
        <w:rPr>
          <w:rStyle w:val="section0"/>
        </w:rPr>
        <w:t>64</w:t>
      </w:r>
      <w:r w:rsidR="005344D8" w:rsidRPr="0094727B">
        <w:rPr>
          <w:rStyle w:val="section0"/>
        </w:rPr>
        <w:fldChar w:fldCharType="end"/>
      </w:r>
      <w:r w:rsidR="006258D5" w:rsidRPr="0094727B">
        <w:rPr>
          <w:rStyle w:val="section0"/>
        </w:rPr>
        <w:t>.</w:t>
      </w:r>
    </w:p>
    <w:p w:rsidR="00173621" w:rsidRPr="0094727B" w:rsidRDefault="00173621" w:rsidP="00ED156E">
      <w:pPr>
        <w:pStyle w:val="StyleSectiontitle12ptNotBoldJustifiedLeft0cmFirs"/>
        <w:keepNext/>
        <w:tabs>
          <w:tab w:val="num" w:pos="153"/>
        </w:tabs>
      </w:pPr>
      <w:bookmarkStart w:id="214" w:name="_Toc100480471"/>
      <w:bookmarkStart w:id="215" w:name="_Ref379201142"/>
      <w:bookmarkStart w:id="216" w:name="_Ref379201470"/>
      <w:bookmarkStart w:id="217" w:name="_Toc401596064"/>
      <w:r w:rsidRPr="0094727B">
        <w:t>Order on conviction</w:t>
      </w:r>
      <w:bookmarkEnd w:id="214"/>
      <w:bookmarkEnd w:id="215"/>
      <w:bookmarkEnd w:id="216"/>
      <w:bookmarkEnd w:id="217"/>
    </w:p>
    <w:p w:rsidR="00173621" w:rsidRPr="0094727B" w:rsidRDefault="00173621" w:rsidP="00504851">
      <w:pPr>
        <w:pStyle w:val="StyleStyleSectionnewLeft1cmFirstline0cm1Left1"/>
        <w:numPr>
          <w:ilvl w:val="0"/>
          <w:numId w:val="0"/>
        </w:numPr>
        <w:ind w:left="567"/>
        <w:rPr>
          <w:lang w:val="en-US"/>
        </w:rPr>
      </w:pPr>
      <w:r w:rsidRPr="0094727B">
        <w:rPr>
          <w:lang w:val="en-US"/>
        </w:rPr>
        <w:t>When any person is convicted of an offence against this local law, the Court in which the conviction is made shall have jurisdiction to order the person to pay, in addition to the penalty, any or all of the following—</w:t>
      </w:r>
    </w:p>
    <w:p w:rsidR="00173621" w:rsidRPr="0094727B" w:rsidRDefault="00173621" w:rsidP="00A17F45">
      <w:pPr>
        <w:pStyle w:val="StyleStyleSectionnewLeft1cmFirstline0cm1Left1"/>
        <w:numPr>
          <w:ilvl w:val="1"/>
          <w:numId w:val="53"/>
        </w:numPr>
        <w:tabs>
          <w:tab w:val="clear" w:pos="1701"/>
          <w:tab w:val="num" w:pos="1134"/>
        </w:tabs>
        <w:ind w:left="1134"/>
        <w:rPr>
          <w:rStyle w:val="section0"/>
          <w:szCs w:val="22"/>
          <w:lang w:eastAsia="en-AU"/>
        </w:rPr>
      </w:pPr>
      <w:r w:rsidRPr="0094727B">
        <w:rPr>
          <w:rStyle w:val="section0"/>
        </w:rPr>
        <w:t>the value of the vegetation involved in the offence;</w:t>
      </w:r>
    </w:p>
    <w:p w:rsidR="00173621" w:rsidRPr="0094727B" w:rsidRDefault="00173621" w:rsidP="00A17F45">
      <w:pPr>
        <w:pStyle w:val="StyleStyleSectionnewLeft1cmFirstline0cm1Left1"/>
        <w:numPr>
          <w:ilvl w:val="1"/>
          <w:numId w:val="53"/>
        </w:numPr>
        <w:tabs>
          <w:tab w:val="clear" w:pos="1701"/>
          <w:tab w:val="num" w:pos="1134"/>
        </w:tabs>
        <w:ind w:left="1134"/>
        <w:rPr>
          <w:rStyle w:val="section0"/>
          <w:szCs w:val="22"/>
          <w:lang w:eastAsia="en-AU"/>
        </w:rPr>
      </w:pPr>
      <w:r w:rsidRPr="0094727B">
        <w:rPr>
          <w:rStyle w:val="section0"/>
        </w:rPr>
        <w:t xml:space="preserve">any amount mentioned in </w:t>
      </w:r>
      <w:r w:rsidR="00914598" w:rsidRPr="0094727B">
        <w:rPr>
          <w:rStyle w:val="section0"/>
        </w:rPr>
        <w:t>section</w:t>
      </w:r>
      <w:r w:rsidRPr="0094727B">
        <w:rPr>
          <w:rStyle w:val="section0"/>
        </w:rPr>
        <w:t xml:space="preserve"> </w:t>
      </w:r>
      <w:r w:rsidR="005344D8" w:rsidRPr="0094727B">
        <w:rPr>
          <w:rStyle w:val="section0"/>
        </w:rPr>
        <w:fldChar w:fldCharType="begin"/>
      </w:r>
      <w:r w:rsidR="005344D8" w:rsidRPr="0094727B">
        <w:rPr>
          <w:rStyle w:val="section0"/>
        </w:rPr>
        <w:instrText xml:space="preserve"> REF _Ref379201505 \r \h </w:instrText>
      </w:r>
      <w:r w:rsidR="00A834E2" w:rsidRPr="0094727B">
        <w:rPr>
          <w:rStyle w:val="section0"/>
        </w:rPr>
        <w:instrText xml:space="preserve"> \* MERGEFORMAT </w:instrText>
      </w:r>
      <w:r w:rsidR="005344D8" w:rsidRPr="0094727B">
        <w:rPr>
          <w:rStyle w:val="section0"/>
        </w:rPr>
      </w:r>
      <w:r w:rsidR="005344D8" w:rsidRPr="0094727B">
        <w:rPr>
          <w:rStyle w:val="section0"/>
        </w:rPr>
        <w:fldChar w:fldCharType="separate"/>
      </w:r>
      <w:r w:rsidR="00377CC9">
        <w:rPr>
          <w:rStyle w:val="section0"/>
        </w:rPr>
        <w:t>62</w:t>
      </w:r>
      <w:r w:rsidR="005344D8" w:rsidRPr="0094727B">
        <w:rPr>
          <w:rStyle w:val="section0"/>
        </w:rPr>
        <w:fldChar w:fldCharType="end"/>
      </w:r>
      <w:r w:rsidRPr="0094727B">
        <w:rPr>
          <w:rStyle w:val="section0"/>
        </w:rPr>
        <w:t>;</w:t>
      </w:r>
    </w:p>
    <w:p w:rsidR="00594C0D" w:rsidRPr="0094727B" w:rsidRDefault="00173621" w:rsidP="00A17F45">
      <w:pPr>
        <w:pStyle w:val="StyleStyleSectionnewLeft1cmFirstline0cm1Left1"/>
        <w:numPr>
          <w:ilvl w:val="1"/>
          <w:numId w:val="53"/>
        </w:numPr>
        <w:tabs>
          <w:tab w:val="clear" w:pos="1701"/>
          <w:tab w:val="num" w:pos="1134"/>
        </w:tabs>
        <w:ind w:left="1134"/>
        <w:rPr>
          <w:rStyle w:val="section0"/>
          <w:szCs w:val="22"/>
          <w:lang w:eastAsia="en-AU"/>
        </w:rPr>
      </w:pPr>
      <w:r w:rsidRPr="0094727B">
        <w:rPr>
          <w:rStyle w:val="section0"/>
        </w:rPr>
        <w:t>if the omission to pay any fees, charges, or other amounts was an element of the offence—those fees, charges, or other amounts.</w:t>
      </w:r>
    </w:p>
    <w:p w:rsidR="00173621" w:rsidRPr="0094727B" w:rsidRDefault="00173621" w:rsidP="00504851">
      <w:pPr>
        <w:pStyle w:val="StyleSectiontitle12ptNotBoldJustifiedLeft0cmFirs"/>
        <w:keepNext/>
        <w:tabs>
          <w:tab w:val="num" w:pos="153"/>
        </w:tabs>
      </w:pPr>
      <w:bookmarkStart w:id="218" w:name="_Toc100480473"/>
      <w:bookmarkStart w:id="219" w:name="_Toc401596065"/>
      <w:r w:rsidRPr="0094727B">
        <w:t>Evidence</w:t>
      </w:r>
      <w:bookmarkEnd w:id="218"/>
      <w:bookmarkEnd w:id="219"/>
    </w:p>
    <w:p w:rsidR="00463CD8" w:rsidRPr="0094727B" w:rsidRDefault="00594C0D" w:rsidP="002E70AE">
      <w:pPr>
        <w:ind w:left="567"/>
        <w:rPr>
          <w:szCs w:val="24"/>
        </w:rPr>
      </w:pPr>
      <w:r w:rsidRPr="0094727B">
        <w:rPr>
          <w:rFonts w:ascii="Times New Roman" w:hAnsi="Times New Roman"/>
          <w:sz w:val="24"/>
          <w:szCs w:val="24"/>
        </w:rPr>
        <w:t xml:space="preserve">In </w:t>
      </w:r>
      <w:r w:rsidR="00173621" w:rsidRPr="0094727B">
        <w:rPr>
          <w:rFonts w:ascii="Times New Roman" w:hAnsi="Times New Roman"/>
          <w:sz w:val="24"/>
          <w:szCs w:val="24"/>
        </w:rPr>
        <w:t xml:space="preserve">any proceedings under this local </w:t>
      </w:r>
      <w:r w:rsidR="00463CD8" w:rsidRPr="0094727B">
        <w:rPr>
          <w:rFonts w:ascii="Times New Roman" w:hAnsi="Times New Roman"/>
          <w:sz w:val="24"/>
          <w:szCs w:val="24"/>
        </w:rPr>
        <w:t>law—</w:t>
      </w:r>
    </w:p>
    <w:p w:rsidR="00463CD8" w:rsidRPr="0094727B" w:rsidRDefault="00001C7C" w:rsidP="00A53281">
      <w:pPr>
        <w:pStyle w:val="StyleStyleSectionnewLeft1cmFirstline0cm1Left1"/>
        <w:numPr>
          <w:ilvl w:val="1"/>
          <w:numId w:val="83"/>
        </w:numPr>
        <w:tabs>
          <w:tab w:val="clear" w:pos="1701"/>
          <w:tab w:val="num" w:pos="1134"/>
        </w:tabs>
        <w:ind w:left="1134"/>
        <w:rPr>
          <w:rStyle w:val="section0"/>
        </w:rPr>
      </w:pPr>
      <w:r w:rsidRPr="0094727B">
        <w:rPr>
          <w:rStyle w:val="section0"/>
        </w:rPr>
        <w:t>c</w:t>
      </w:r>
      <w:r w:rsidR="00B75963" w:rsidRPr="0094727B">
        <w:rPr>
          <w:rStyle w:val="section0"/>
        </w:rPr>
        <w:t>ouncil</w:t>
      </w:r>
      <w:r w:rsidR="00594C0D" w:rsidRPr="0094727B">
        <w:rPr>
          <w:rStyle w:val="section0"/>
        </w:rPr>
        <w:t xml:space="preserve"> may claim the value of vegetation</w:t>
      </w:r>
      <w:r w:rsidR="00261C35" w:rsidRPr="0094727B">
        <w:rPr>
          <w:rStyle w:val="section0"/>
        </w:rPr>
        <w:t xml:space="preserve">, calculated under the </w:t>
      </w:r>
      <w:r w:rsidR="00261C35" w:rsidRPr="0094727B">
        <w:rPr>
          <w:rStyle w:val="section0"/>
          <w:i/>
        </w:rPr>
        <w:t>Natural Assets Local Law 2003</w:t>
      </w:r>
      <w:r w:rsidR="00463CD8" w:rsidRPr="0094727B">
        <w:rPr>
          <w:rStyle w:val="section0"/>
        </w:rPr>
        <w:t>; and</w:t>
      </w:r>
    </w:p>
    <w:p w:rsidR="00E95126" w:rsidRPr="0094727B" w:rsidRDefault="00463CD8" w:rsidP="00A53281">
      <w:pPr>
        <w:pStyle w:val="StyleStyleSectionnewLeft1cmFirstline0cm1Left1"/>
        <w:numPr>
          <w:ilvl w:val="1"/>
          <w:numId w:val="83"/>
        </w:numPr>
        <w:tabs>
          <w:tab w:val="clear" w:pos="1701"/>
          <w:tab w:val="num" w:pos="1134"/>
        </w:tabs>
        <w:ind w:left="1134"/>
        <w:rPr>
          <w:rStyle w:val="section0"/>
        </w:rPr>
      </w:pPr>
      <w:r w:rsidRPr="0094727B">
        <w:rPr>
          <w:rStyle w:val="section0"/>
        </w:rPr>
        <w:t xml:space="preserve">an account given under </w:t>
      </w:r>
      <w:r w:rsidR="00914598" w:rsidRPr="0094727B">
        <w:rPr>
          <w:rStyle w:val="section0"/>
        </w:rPr>
        <w:t>section</w:t>
      </w:r>
      <w:r w:rsidRPr="0094727B">
        <w:rPr>
          <w:rStyle w:val="section0"/>
        </w:rPr>
        <w:t xml:space="preserve"> </w:t>
      </w:r>
      <w:r w:rsidR="00A2088A" w:rsidRPr="0094727B">
        <w:rPr>
          <w:rStyle w:val="section0"/>
        </w:rPr>
        <w:fldChar w:fldCharType="begin"/>
      </w:r>
      <w:r w:rsidR="00A2088A" w:rsidRPr="0094727B">
        <w:rPr>
          <w:rStyle w:val="section0"/>
        </w:rPr>
        <w:instrText xml:space="preserve"> REF _Ref379201565 \r \h </w:instrText>
      </w:r>
      <w:r w:rsidR="00B274E2" w:rsidRPr="0094727B">
        <w:rPr>
          <w:rStyle w:val="section0"/>
        </w:rPr>
        <w:instrText xml:space="preserve"> \* MERGEFORMAT </w:instrText>
      </w:r>
      <w:r w:rsidR="00A2088A" w:rsidRPr="0094727B">
        <w:rPr>
          <w:rStyle w:val="section0"/>
        </w:rPr>
      </w:r>
      <w:r w:rsidR="00A2088A" w:rsidRPr="0094727B">
        <w:rPr>
          <w:rStyle w:val="section0"/>
        </w:rPr>
        <w:fldChar w:fldCharType="separate"/>
      </w:r>
      <w:r w:rsidR="00377CC9">
        <w:rPr>
          <w:rStyle w:val="section0"/>
        </w:rPr>
        <w:t>62</w:t>
      </w:r>
      <w:r w:rsidR="00A2088A" w:rsidRPr="0094727B">
        <w:rPr>
          <w:rStyle w:val="section0"/>
        </w:rPr>
        <w:fldChar w:fldCharType="end"/>
      </w:r>
      <w:r w:rsidR="00A2088A" w:rsidRPr="0094727B">
        <w:rPr>
          <w:rStyle w:val="section0"/>
        </w:rPr>
        <w:fldChar w:fldCharType="begin"/>
      </w:r>
      <w:r w:rsidR="00A2088A" w:rsidRPr="0094727B">
        <w:rPr>
          <w:rStyle w:val="section0"/>
        </w:rPr>
        <w:instrText xml:space="preserve"> REF _Ref379201387 \r \h </w:instrText>
      </w:r>
      <w:r w:rsidR="00B274E2" w:rsidRPr="0094727B">
        <w:rPr>
          <w:rStyle w:val="section0"/>
        </w:rPr>
        <w:instrText xml:space="preserve"> \* MERGEFORMAT </w:instrText>
      </w:r>
      <w:r w:rsidR="00A2088A" w:rsidRPr="0094727B">
        <w:rPr>
          <w:rStyle w:val="section0"/>
        </w:rPr>
      </w:r>
      <w:r w:rsidR="00A2088A" w:rsidRPr="0094727B">
        <w:rPr>
          <w:rStyle w:val="section0"/>
        </w:rPr>
        <w:fldChar w:fldCharType="separate"/>
      </w:r>
      <w:r w:rsidR="00377CC9">
        <w:rPr>
          <w:rStyle w:val="section0"/>
        </w:rPr>
        <w:t>(3)</w:t>
      </w:r>
      <w:r w:rsidR="00A2088A" w:rsidRPr="0094727B">
        <w:rPr>
          <w:rStyle w:val="section0"/>
        </w:rPr>
        <w:fldChar w:fldCharType="end"/>
      </w:r>
      <w:r w:rsidRPr="0094727B">
        <w:rPr>
          <w:rStyle w:val="section0"/>
        </w:rPr>
        <w:t xml:space="preserve"> is evidence of the amount owing, unless the contrary is proved</w:t>
      </w:r>
      <w:r w:rsidR="00F5206E" w:rsidRPr="0094727B">
        <w:rPr>
          <w:rStyle w:val="section0"/>
        </w:rPr>
        <w:t>; and</w:t>
      </w:r>
    </w:p>
    <w:p w:rsidR="00F5206E" w:rsidRPr="0094727B" w:rsidRDefault="00F5206E" w:rsidP="00A53281">
      <w:pPr>
        <w:pStyle w:val="StyleStyleSectionnewLeft1cmFirstline0cm1Left1"/>
        <w:numPr>
          <w:ilvl w:val="1"/>
          <w:numId w:val="83"/>
        </w:numPr>
        <w:tabs>
          <w:tab w:val="clear" w:pos="1701"/>
          <w:tab w:val="num" w:pos="1134"/>
        </w:tabs>
        <w:ind w:left="1134"/>
        <w:rPr>
          <w:rStyle w:val="section0"/>
        </w:rPr>
      </w:pPr>
      <w:r w:rsidRPr="0094727B">
        <w:rPr>
          <w:rStyle w:val="section0"/>
        </w:rPr>
        <w:t>proof that the name of a person or a business name—</w:t>
      </w:r>
    </w:p>
    <w:p w:rsidR="00F5206E" w:rsidRPr="0094727B" w:rsidRDefault="00F5206E" w:rsidP="00A17F45">
      <w:pPr>
        <w:pStyle w:val="StyleStyleSectionnewLeft1cmFirstline0cm1Left1"/>
        <w:numPr>
          <w:ilvl w:val="2"/>
          <w:numId w:val="53"/>
        </w:numPr>
        <w:tabs>
          <w:tab w:val="clear" w:pos="2268"/>
          <w:tab w:val="num" w:pos="1701"/>
        </w:tabs>
        <w:ind w:left="1701"/>
        <w:rPr>
          <w:rStyle w:val="section0"/>
        </w:rPr>
      </w:pPr>
      <w:r w:rsidRPr="0094727B">
        <w:rPr>
          <w:rStyle w:val="section0"/>
        </w:rPr>
        <w:t>was shown upon the outside of; or</w:t>
      </w:r>
    </w:p>
    <w:p w:rsidR="00F5206E" w:rsidRPr="0094727B" w:rsidRDefault="00F5206E" w:rsidP="00A17F45">
      <w:pPr>
        <w:pStyle w:val="StyleStyleSectionnewLeft1cmFirstline0cm1Left1"/>
        <w:numPr>
          <w:ilvl w:val="2"/>
          <w:numId w:val="53"/>
        </w:numPr>
        <w:tabs>
          <w:tab w:val="clear" w:pos="2268"/>
          <w:tab w:val="num" w:pos="1701"/>
        </w:tabs>
        <w:ind w:left="1701"/>
        <w:rPr>
          <w:rStyle w:val="section0"/>
        </w:rPr>
      </w:pPr>
      <w:r w:rsidRPr="0094727B">
        <w:rPr>
          <w:rStyle w:val="section0"/>
        </w:rPr>
        <w:t>was otherwise shown in or upon</w:t>
      </w:r>
      <w:r w:rsidR="00B274E2" w:rsidRPr="0094727B">
        <w:rPr>
          <w:rStyle w:val="section0"/>
        </w:rPr>
        <w:t>;</w:t>
      </w:r>
    </w:p>
    <w:p w:rsidR="002A4279" w:rsidRPr="0094727B" w:rsidRDefault="00B274E2" w:rsidP="00FA7B53">
      <w:pPr>
        <w:ind w:left="1134"/>
        <w:rPr>
          <w:rFonts w:ascii="Times New Roman" w:hAnsi="Times New Roman"/>
          <w:sz w:val="24"/>
          <w:szCs w:val="24"/>
        </w:rPr>
      </w:pPr>
      <w:r w:rsidRPr="0094727B">
        <w:rPr>
          <w:rFonts w:ascii="Times New Roman" w:hAnsi="Times New Roman"/>
          <w:sz w:val="24"/>
          <w:szCs w:val="24"/>
        </w:rPr>
        <w:t xml:space="preserve">an unregistered vehicle </w:t>
      </w:r>
      <w:r w:rsidR="00F5206E" w:rsidRPr="0094727B">
        <w:rPr>
          <w:rFonts w:ascii="Times New Roman" w:hAnsi="Times New Roman"/>
          <w:sz w:val="24"/>
          <w:szCs w:val="24"/>
        </w:rPr>
        <w:t xml:space="preserve">in a way that  purported to be the name of the owner of that vehicle, </w:t>
      </w:r>
      <w:r w:rsidR="00FA7B53" w:rsidRPr="0094727B">
        <w:rPr>
          <w:rFonts w:ascii="Times New Roman" w:hAnsi="Times New Roman"/>
          <w:sz w:val="24"/>
          <w:szCs w:val="24"/>
        </w:rPr>
        <w:t>is</w:t>
      </w:r>
      <w:r w:rsidR="00F5206E" w:rsidRPr="0094727B">
        <w:rPr>
          <w:rFonts w:ascii="Times New Roman" w:hAnsi="Times New Roman"/>
          <w:sz w:val="24"/>
          <w:szCs w:val="24"/>
        </w:rPr>
        <w:t xml:space="preserve"> evidence</w:t>
      </w:r>
      <w:r w:rsidR="00FA7B53" w:rsidRPr="0094727B">
        <w:rPr>
          <w:rFonts w:ascii="Times New Roman" w:hAnsi="Times New Roman"/>
          <w:sz w:val="24"/>
          <w:szCs w:val="24"/>
        </w:rPr>
        <w:t>, unless the contrary is proved,</w:t>
      </w:r>
      <w:r w:rsidR="00F5206E" w:rsidRPr="0094727B">
        <w:rPr>
          <w:rFonts w:ascii="Times New Roman" w:hAnsi="Times New Roman"/>
          <w:sz w:val="24"/>
          <w:szCs w:val="24"/>
        </w:rPr>
        <w:t xml:space="preserve"> that </w:t>
      </w:r>
      <w:r w:rsidR="002A4279" w:rsidRPr="0094727B">
        <w:rPr>
          <w:rFonts w:ascii="Times New Roman" w:hAnsi="Times New Roman"/>
          <w:sz w:val="24"/>
          <w:szCs w:val="24"/>
        </w:rPr>
        <w:t xml:space="preserve">the </w:t>
      </w:r>
      <w:r w:rsidR="00FA7B53" w:rsidRPr="0094727B">
        <w:rPr>
          <w:rFonts w:ascii="Times New Roman" w:hAnsi="Times New Roman"/>
          <w:sz w:val="24"/>
          <w:szCs w:val="24"/>
        </w:rPr>
        <w:t>owner of th</w:t>
      </w:r>
      <w:r w:rsidR="002A4279" w:rsidRPr="0094727B">
        <w:rPr>
          <w:rFonts w:ascii="Times New Roman" w:hAnsi="Times New Roman"/>
          <w:sz w:val="24"/>
          <w:szCs w:val="24"/>
        </w:rPr>
        <w:t xml:space="preserve">e </w:t>
      </w:r>
      <w:r w:rsidR="00FA7B53" w:rsidRPr="0094727B">
        <w:rPr>
          <w:rFonts w:ascii="Times New Roman" w:hAnsi="Times New Roman"/>
          <w:sz w:val="24"/>
          <w:szCs w:val="24"/>
        </w:rPr>
        <w:t>vehicle</w:t>
      </w:r>
      <w:r w:rsidR="002A4279" w:rsidRPr="0094727B">
        <w:rPr>
          <w:rFonts w:ascii="Times New Roman" w:hAnsi="Times New Roman"/>
          <w:sz w:val="24"/>
          <w:szCs w:val="24"/>
        </w:rPr>
        <w:t xml:space="preserve"> at the time when the name was shown, was—</w:t>
      </w:r>
    </w:p>
    <w:p w:rsidR="002A4279" w:rsidRPr="0094727B" w:rsidRDefault="00F5206E" w:rsidP="00A17F45">
      <w:pPr>
        <w:numPr>
          <w:ilvl w:val="2"/>
          <w:numId w:val="53"/>
        </w:numPr>
        <w:tabs>
          <w:tab w:val="clear" w:pos="2268"/>
          <w:tab w:val="num" w:pos="1701"/>
        </w:tabs>
        <w:ind w:left="1701"/>
        <w:rPr>
          <w:rFonts w:ascii="Times New Roman" w:hAnsi="Times New Roman"/>
          <w:sz w:val="24"/>
          <w:szCs w:val="24"/>
        </w:rPr>
      </w:pPr>
      <w:r w:rsidRPr="0094727B">
        <w:rPr>
          <w:rFonts w:ascii="Times New Roman" w:hAnsi="Times New Roman"/>
          <w:sz w:val="24"/>
          <w:szCs w:val="24"/>
        </w:rPr>
        <w:t>the person whose name was shown</w:t>
      </w:r>
      <w:r w:rsidR="002A4279" w:rsidRPr="0094727B">
        <w:rPr>
          <w:rFonts w:ascii="Times New Roman" w:hAnsi="Times New Roman"/>
          <w:sz w:val="24"/>
          <w:szCs w:val="24"/>
        </w:rPr>
        <w:t xml:space="preserve">; or </w:t>
      </w:r>
      <w:r w:rsidRPr="0094727B">
        <w:rPr>
          <w:rFonts w:ascii="Times New Roman" w:hAnsi="Times New Roman"/>
          <w:sz w:val="24"/>
          <w:szCs w:val="24"/>
        </w:rPr>
        <w:t xml:space="preserve"> </w:t>
      </w:r>
    </w:p>
    <w:p w:rsidR="00ED238B" w:rsidRPr="0094727B" w:rsidRDefault="002A4279" w:rsidP="00A17F45">
      <w:pPr>
        <w:numPr>
          <w:ilvl w:val="2"/>
          <w:numId w:val="53"/>
        </w:numPr>
        <w:tabs>
          <w:tab w:val="clear" w:pos="2268"/>
          <w:tab w:val="num" w:pos="1701"/>
        </w:tabs>
        <w:ind w:left="1701"/>
        <w:rPr>
          <w:rFonts w:ascii="Times New Roman" w:hAnsi="Times New Roman"/>
          <w:sz w:val="24"/>
          <w:szCs w:val="24"/>
        </w:rPr>
      </w:pPr>
      <w:r w:rsidRPr="0094727B">
        <w:rPr>
          <w:rFonts w:ascii="Times New Roman" w:hAnsi="Times New Roman"/>
          <w:sz w:val="24"/>
          <w:szCs w:val="24"/>
        </w:rPr>
        <w:t>the registered owner of the business whose name was shown</w:t>
      </w:r>
      <w:r w:rsidR="00F5206E" w:rsidRPr="0094727B">
        <w:rPr>
          <w:rFonts w:ascii="Times New Roman" w:hAnsi="Times New Roman"/>
          <w:sz w:val="24"/>
          <w:szCs w:val="24"/>
        </w:rPr>
        <w:t>.</w:t>
      </w:r>
    </w:p>
    <w:p w:rsidR="00173621" w:rsidRPr="0094727B" w:rsidRDefault="00173621" w:rsidP="00C60C8B">
      <w:pPr>
        <w:pStyle w:val="Parttitle"/>
        <w:keepNext/>
        <w:keepLines/>
      </w:pPr>
      <w:bookmarkStart w:id="220" w:name="_Toc401596066"/>
      <w:r w:rsidRPr="0094727B">
        <w:t>Part 2</w:t>
      </w:r>
      <w:r w:rsidRPr="0094727B">
        <w:tab/>
        <w:t>Offences</w:t>
      </w:r>
      <w:bookmarkEnd w:id="220"/>
    </w:p>
    <w:p w:rsidR="00173621" w:rsidRPr="0094727B" w:rsidRDefault="00173621" w:rsidP="00C60C8B">
      <w:pPr>
        <w:pStyle w:val="StyleDivisionTitleLeft0cmHanging413cmLinespacing"/>
        <w:keepNext/>
        <w:keepLines/>
      </w:pPr>
      <w:r w:rsidRPr="0094727B">
        <w:t>Division 1</w:t>
      </w:r>
      <w:r w:rsidRPr="0094727B">
        <w:tab/>
        <w:t>Offences generally</w:t>
      </w:r>
      <w:r w:rsidRPr="0094727B">
        <w:tab/>
      </w:r>
    </w:p>
    <w:p w:rsidR="00173621" w:rsidRPr="0094727B" w:rsidRDefault="00173621" w:rsidP="00ED156E">
      <w:pPr>
        <w:pStyle w:val="StyleSectiontitle12ptNotBoldJustifiedLeft0cmFirs"/>
        <w:keepNext/>
        <w:tabs>
          <w:tab w:val="num" w:pos="153"/>
        </w:tabs>
      </w:pPr>
      <w:bookmarkStart w:id="221" w:name="_Toc401596067"/>
      <w:r w:rsidRPr="0094727B">
        <w:t>False or misleading information</w:t>
      </w:r>
      <w:bookmarkEnd w:id="221"/>
    </w:p>
    <w:p w:rsidR="00173621" w:rsidRPr="0094727B" w:rsidRDefault="00173621" w:rsidP="00ED156E">
      <w:pPr>
        <w:ind w:left="567"/>
        <w:rPr>
          <w:rFonts w:ascii="Times New Roman" w:hAnsi="Times New Roman"/>
          <w:sz w:val="24"/>
          <w:szCs w:val="24"/>
        </w:rPr>
      </w:pPr>
      <w:r w:rsidRPr="0094727B">
        <w:rPr>
          <w:rFonts w:ascii="Times New Roman" w:hAnsi="Times New Roman"/>
          <w:sz w:val="24"/>
          <w:szCs w:val="24"/>
        </w:rPr>
        <w:t xml:space="preserve">A person must not provide false or misleading information in any particular of </w:t>
      </w:r>
      <w:r w:rsidR="004854B0" w:rsidRPr="0094727B">
        <w:rPr>
          <w:rFonts w:ascii="Times New Roman" w:hAnsi="Times New Roman"/>
          <w:sz w:val="24"/>
          <w:szCs w:val="24"/>
        </w:rPr>
        <w:t>an application under this local law</w:t>
      </w:r>
      <w:r w:rsidRPr="0094727B">
        <w:rPr>
          <w:rFonts w:ascii="Times New Roman" w:hAnsi="Times New Roman"/>
          <w:sz w:val="24"/>
          <w:szCs w:val="24"/>
        </w:rPr>
        <w:t xml:space="preserve"> or a response to an information notice.</w:t>
      </w:r>
    </w:p>
    <w:p w:rsidR="00173621" w:rsidRPr="0094727B" w:rsidRDefault="00173621" w:rsidP="000B43E0">
      <w:pPr>
        <w:pStyle w:val="Section"/>
        <w:spacing w:after="120" w:line="240" w:lineRule="auto"/>
        <w:ind w:left="567"/>
      </w:pPr>
      <w:r w:rsidRPr="0094727B">
        <w:t>Maximum penalty—50 Penalty Units.</w:t>
      </w:r>
    </w:p>
    <w:p w:rsidR="00173621" w:rsidRPr="0094727B" w:rsidRDefault="00173621" w:rsidP="00504851">
      <w:pPr>
        <w:pStyle w:val="StyleSectiontitle12ptNotBoldJustifiedLeft0cmFirs"/>
        <w:keepNext/>
        <w:tabs>
          <w:tab w:val="num" w:pos="153"/>
        </w:tabs>
      </w:pPr>
      <w:bookmarkStart w:id="222" w:name="_Toc401596068"/>
      <w:r w:rsidRPr="0094727B">
        <w:t>Restriction or condition of entry or use</w:t>
      </w:r>
      <w:bookmarkEnd w:id="222"/>
    </w:p>
    <w:p w:rsidR="00173621" w:rsidRPr="0094727B" w:rsidRDefault="00173621" w:rsidP="004408C1">
      <w:pPr>
        <w:pStyle w:val="StyleStyleSectionnewLeft1cmFirstline0cm1Left1"/>
        <w:numPr>
          <w:ilvl w:val="0"/>
          <w:numId w:val="0"/>
        </w:numPr>
        <w:ind w:left="567"/>
        <w:rPr>
          <w:b/>
        </w:rPr>
      </w:pPr>
      <w:r w:rsidRPr="0094727B">
        <w:t xml:space="preserve">A person </w:t>
      </w:r>
      <w:r w:rsidRPr="0094727B">
        <w:rPr>
          <w:rStyle w:val="StylesectionLatinTimesNewRoman"/>
          <w:bCs/>
        </w:rPr>
        <w:t>must</w:t>
      </w:r>
      <w:r w:rsidRPr="0094727B">
        <w:t xml:space="preserve"> not</w:t>
      </w:r>
      <w:r w:rsidRPr="0094727B">
        <w:rPr>
          <w:b/>
        </w:rPr>
        <w:t>—</w:t>
      </w:r>
    </w:p>
    <w:p w:rsidR="00173621" w:rsidRPr="0094727B" w:rsidRDefault="00173621" w:rsidP="00A17F45">
      <w:pPr>
        <w:pStyle w:val="StyleStyleSectionnewLeft1cmFirstline0cm1Left1"/>
        <w:numPr>
          <w:ilvl w:val="1"/>
          <w:numId w:val="54"/>
        </w:numPr>
        <w:rPr>
          <w:rStyle w:val="section0"/>
          <w:b/>
          <w:lang w:eastAsia="en-AU"/>
        </w:rPr>
      </w:pPr>
      <w:r w:rsidRPr="0094727B">
        <w:rPr>
          <w:rStyle w:val="section0"/>
        </w:rPr>
        <w:t xml:space="preserve">enter any </w:t>
      </w:r>
      <w:r w:rsidR="00046C59" w:rsidRPr="0094727B">
        <w:rPr>
          <w:rStyle w:val="section0"/>
        </w:rPr>
        <w:t>c</w:t>
      </w:r>
      <w:r w:rsidR="00B75963" w:rsidRPr="0094727B">
        <w:rPr>
          <w:rStyle w:val="section0"/>
        </w:rPr>
        <w:t>ouncil</w:t>
      </w:r>
      <w:r w:rsidRPr="0094727B">
        <w:rPr>
          <w:rStyle w:val="section0"/>
        </w:rPr>
        <w:t xml:space="preserve"> land in contravention of; or</w:t>
      </w:r>
    </w:p>
    <w:p w:rsidR="00173621" w:rsidRPr="0094727B" w:rsidRDefault="00173621" w:rsidP="00A17F45">
      <w:pPr>
        <w:pStyle w:val="StyleStyleSectionnewLeft1cmFirstline0cm1Left1"/>
        <w:numPr>
          <w:ilvl w:val="1"/>
          <w:numId w:val="54"/>
        </w:numPr>
        <w:rPr>
          <w:rStyle w:val="section0"/>
          <w:b/>
          <w:lang w:eastAsia="en-AU"/>
        </w:rPr>
      </w:pPr>
      <w:r w:rsidRPr="0094727B">
        <w:rPr>
          <w:rStyle w:val="section0"/>
        </w:rPr>
        <w:t xml:space="preserve">while using or remaining on </w:t>
      </w:r>
      <w:r w:rsidR="00046C59" w:rsidRPr="0094727B">
        <w:rPr>
          <w:rStyle w:val="section0"/>
        </w:rPr>
        <w:t>c</w:t>
      </w:r>
      <w:r w:rsidR="00B75963" w:rsidRPr="0094727B">
        <w:rPr>
          <w:rStyle w:val="section0"/>
        </w:rPr>
        <w:t>ouncil</w:t>
      </w:r>
      <w:r w:rsidRPr="0094727B">
        <w:rPr>
          <w:rStyle w:val="section0"/>
        </w:rPr>
        <w:t xml:space="preserve"> land, fail to comply with;</w:t>
      </w:r>
    </w:p>
    <w:p w:rsidR="00173621" w:rsidRPr="0094727B" w:rsidRDefault="00173621" w:rsidP="004408C1">
      <w:pPr>
        <w:pStyle w:val="StyleStyleSectionnewLeft1cmFirstline0cm1Left1"/>
        <w:numPr>
          <w:ilvl w:val="0"/>
          <w:numId w:val="0"/>
        </w:numPr>
        <w:ind w:left="1134" w:hanging="567"/>
      </w:pPr>
      <w:r w:rsidRPr="0094727B">
        <w:t xml:space="preserve">any restriction or condition of entry or use prescribed by </w:t>
      </w:r>
      <w:r w:rsidR="00046C59" w:rsidRPr="0094727B">
        <w:t>c</w:t>
      </w:r>
      <w:r w:rsidR="00B75963" w:rsidRPr="0094727B">
        <w:t>ouncil</w:t>
      </w:r>
      <w:r w:rsidRPr="0094727B">
        <w:t>.</w:t>
      </w:r>
    </w:p>
    <w:p w:rsidR="00173621" w:rsidRPr="0094727B" w:rsidRDefault="00173621" w:rsidP="000B43E0">
      <w:pPr>
        <w:pStyle w:val="StyleStyleSectionnewLeft1cmFirstline0cm1Left1"/>
        <w:numPr>
          <w:ilvl w:val="0"/>
          <w:numId w:val="0"/>
        </w:numPr>
        <w:ind w:left="567"/>
      </w:pPr>
      <w:r w:rsidRPr="0094727B">
        <w:t>Maximum penalty—50 Penalty Units.</w:t>
      </w:r>
    </w:p>
    <w:p w:rsidR="006F2B31" w:rsidRPr="0094727B" w:rsidRDefault="006F2B31" w:rsidP="00BF4FC7">
      <w:pPr>
        <w:pStyle w:val="StyleSectiontitle12ptNotBoldJustifiedLeft0cmFirs"/>
        <w:keepNext/>
        <w:tabs>
          <w:tab w:val="num" w:pos="153"/>
        </w:tabs>
      </w:pPr>
      <w:bookmarkStart w:id="223" w:name="_Ref379202999"/>
      <w:bookmarkStart w:id="224" w:name="_Toc401596069"/>
      <w:r w:rsidRPr="0094727B">
        <w:t>Failure to obtain consent</w:t>
      </w:r>
      <w:bookmarkEnd w:id="223"/>
      <w:bookmarkEnd w:id="224"/>
    </w:p>
    <w:p w:rsidR="006F2B31" w:rsidRPr="0094727B" w:rsidRDefault="00C85C07">
      <w:pPr>
        <w:pStyle w:val="StyleStyleSectionnewLeft1cmFirstline0cm1Left1"/>
        <w:numPr>
          <w:ilvl w:val="0"/>
          <w:numId w:val="0"/>
        </w:numPr>
        <w:ind w:left="567"/>
      </w:pPr>
      <w:r w:rsidRPr="0094727B">
        <w:t>A person must not fail to obtain a consent required by this local law.</w:t>
      </w:r>
    </w:p>
    <w:p w:rsidR="00C85C07" w:rsidRPr="0094727B" w:rsidRDefault="00C85C07" w:rsidP="00C60C8B">
      <w:pPr>
        <w:pStyle w:val="StyleStyleSectionnewLeft1cmFirstline0cm1Left1"/>
        <w:numPr>
          <w:ilvl w:val="0"/>
          <w:numId w:val="0"/>
        </w:numPr>
        <w:ind w:left="2694" w:hanging="2127"/>
      </w:pPr>
      <w:r w:rsidRPr="0094727B">
        <w:t>Maximum penalty</w:t>
      </w:r>
      <w:r w:rsidR="00D03203" w:rsidRPr="0094727B">
        <w:t xml:space="preserve"> </w:t>
      </w:r>
      <w:r w:rsidRPr="0094727B">
        <w:t>—</w:t>
      </w:r>
      <w:r w:rsidR="00D03203" w:rsidRPr="0094727B">
        <w:t xml:space="preserve"> </w:t>
      </w:r>
      <w:r w:rsidRPr="0094727B">
        <w:t>consent required under Chapter 3</w:t>
      </w:r>
      <w:r w:rsidR="00D03203" w:rsidRPr="0094727B">
        <w:t xml:space="preserve">, </w:t>
      </w:r>
      <w:r w:rsidR="00F2384B" w:rsidRPr="0094727B">
        <w:t>as set out in Column 2 of Table 1 of Schedule 1.</w:t>
      </w:r>
      <w:r w:rsidR="00D03203" w:rsidRPr="0094727B">
        <w:tab/>
      </w:r>
    </w:p>
    <w:p w:rsidR="00C85C07" w:rsidRPr="0094727B" w:rsidRDefault="00D03203" w:rsidP="00C60C8B">
      <w:pPr>
        <w:pStyle w:val="StyleStyleSectionnewLeft1cmFirstline0cm1Left1"/>
        <w:numPr>
          <w:ilvl w:val="0"/>
          <w:numId w:val="0"/>
        </w:numPr>
        <w:ind w:left="2007" w:firstLine="403"/>
      </w:pPr>
      <w:r w:rsidRPr="0094727B">
        <w:t>— o</w:t>
      </w:r>
      <w:r w:rsidR="00C85C07" w:rsidRPr="0094727B">
        <w:t>therwise</w:t>
      </w:r>
      <w:r w:rsidRPr="0094727B">
        <w:t xml:space="preserve">, </w:t>
      </w:r>
      <w:r w:rsidR="00C85C07" w:rsidRPr="0094727B">
        <w:t>50 Penalty Units</w:t>
      </w:r>
      <w:r w:rsidR="003F72FD" w:rsidRPr="0094727B">
        <w:t>.</w:t>
      </w:r>
    </w:p>
    <w:p w:rsidR="00173621" w:rsidRPr="0094727B" w:rsidRDefault="00173621" w:rsidP="00AF1C34">
      <w:pPr>
        <w:pStyle w:val="StyleSectiontitle12ptNotBoldJustifiedLeft0cmFirs"/>
        <w:keepNext/>
        <w:keepLines/>
        <w:tabs>
          <w:tab w:val="num" w:pos="153"/>
        </w:tabs>
        <w:ind w:leftChars="129" w:left="850" w:hangingChars="235" w:hanging="566"/>
      </w:pPr>
      <w:bookmarkStart w:id="225" w:name="_Toc378777732"/>
      <w:bookmarkStart w:id="226" w:name="_Toc378777955"/>
      <w:bookmarkStart w:id="227" w:name="_Toc378949772"/>
      <w:bookmarkStart w:id="228" w:name="_Toc378777733"/>
      <w:bookmarkStart w:id="229" w:name="_Toc378777956"/>
      <w:bookmarkStart w:id="230" w:name="_Toc378949773"/>
      <w:bookmarkStart w:id="231" w:name="_Toc378777734"/>
      <w:bookmarkStart w:id="232" w:name="_Toc378777957"/>
      <w:bookmarkStart w:id="233" w:name="_Toc378949774"/>
      <w:bookmarkStart w:id="234" w:name="_Ref379203000"/>
      <w:bookmarkStart w:id="235" w:name="_Toc401596070"/>
      <w:bookmarkEnd w:id="225"/>
      <w:bookmarkEnd w:id="226"/>
      <w:bookmarkEnd w:id="227"/>
      <w:bookmarkEnd w:id="228"/>
      <w:bookmarkEnd w:id="229"/>
      <w:bookmarkEnd w:id="230"/>
      <w:bookmarkEnd w:id="231"/>
      <w:bookmarkEnd w:id="232"/>
      <w:bookmarkEnd w:id="233"/>
      <w:r w:rsidRPr="0094727B">
        <w:t>Contravene condition of consent</w:t>
      </w:r>
      <w:bookmarkEnd w:id="234"/>
      <w:bookmarkEnd w:id="235"/>
    </w:p>
    <w:p w:rsidR="00173621" w:rsidRPr="0094727B" w:rsidRDefault="006F2B31" w:rsidP="00A17F45">
      <w:pPr>
        <w:pStyle w:val="StyleStyleSectionnewLeft1cmFirstline0cm1Left1"/>
        <w:numPr>
          <w:ilvl w:val="0"/>
          <w:numId w:val="66"/>
        </w:numPr>
        <w:ind w:leftChars="257" w:left="1131" w:hangingChars="236" w:hanging="566"/>
        <w:rPr>
          <w:rStyle w:val="section0"/>
        </w:rPr>
      </w:pPr>
      <w:r w:rsidRPr="0094727B">
        <w:rPr>
          <w:rStyle w:val="section0"/>
        </w:rPr>
        <w:tab/>
      </w:r>
      <w:r w:rsidR="00916178" w:rsidRPr="0094727B">
        <w:rPr>
          <w:rStyle w:val="section0"/>
        </w:rPr>
        <w:t xml:space="preserve">A </w:t>
      </w:r>
      <w:r w:rsidR="00173621" w:rsidRPr="0094727B">
        <w:rPr>
          <w:rStyle w:val="section0"/>
        </w:rPr>
        <w:t>person acting under a consent required by this local law, whether the holder or another person, must not contravene a condition of that consent.</w:t>
      </w:r>
    </w:p>
    <w:p w:rsidR="00F2384B" w:rsidRPr="0094727B" w:rsidRDefault="00F2384B" w:rsidP="00AF1C34">
      <w:pPr>
        <w:pStyle w:val="StyleStyleSectionnewLeft1cmFirstline0cm1Left1"/>
        <w:numPr>
          <w:ilvl w:val="0"/>
          <w:numId w:val="0"/>
        </w:numPr>
        <w:ind w:left="1134" w:hanging="3"/>
      </w:pPr>
      <w:r w:rsidRPr="0094727B">
        <w:t>Maximum penalty—consent required under Chapter 3—as set out in Column 2 of Table 1 of Schedule 1.</w:t>
      </w:r>
    </w:p>
    <w:p w:rsidR="00F2384B" w:rsidRPr="0094727B" w:rsidRDefault="00F2384B" w:rsidP="00AF1C34">
      <w:pPr>
        <w:pStyle w:val="StyleStyleSectionnewLeft1cmFirstline0cm1Left1"/>
        <w:numPr>
          <w:ilvl w:val="0"/>
          <w:numId w:val="0"/>
        </w:numPr>
        <w:ind w:left="978" w:firstLine="153"/>
      </w:pPr>
      <w:r w:rsidRPr="0094727B">
        <w:t>Otherwise—50 Penalty Units.</w:t>
      </w:r>
    </w:p>
    <w:p w:rsidR="006F2B31" w:rsidRPr="0094727B" w:rsidRDefault="006F2B31" w:rsidP="00A17F45">
      <w:pPr>
        <w:pStyle w:val="StyleStyleSectionnewLeft1cmFirstline0cm1Left1"/>
        <w:numPr>
          <w:ilvl w:val="0"/>
          <w:numId w:val="66"/>
        </w:numPr>
        <w:rPr>
          <w:rStyle w:val="section0"/>
        </w:rPr>
      </w:pPr>
      <w:r w:rsidRPr="0094727B">
        <w:rPr>
          <w:rStyle w:val="section0"/>
        </w:rPr>
        <w:tab/>
        <w:t>Sub</w:t>
      </w:r>
      <w:r w:rsidR="00914598" w:rsidRPr="0094727B">
        <w:rPr>
          <w:rStyle w:val="section0"/>
        </w:rPr>
        <w:t>section</w:t>
      </w:r>
      <w:r w:rsidRPr="0094727B">
        <w:rPr>
          <w:rStyle w:val="section0"/>
        </w:rPr>
        <w:t xml:space="preserve"> (1) does not apply to a client or guest of the holder of the consent.</w:t>
      </w:r>
    </w:p>
    <w:p w:rsidR="00173621" w:rsidRPr="0094727B" w:rsidRDefault="00173621" w:rsidP="00504851">
      <w:pPr>
        <w:pStyle w:val="StyleSectiontitle12ptNotBoldJustifiedLeft0cmFirs"/>
        <w:keepNext/>
        <w:tabs>
          <w:tab w:val="num" w:pos="153"/>
        </w:tabs>
      </w:pPr>
      <w:bookmarkStart w:id="236" w:name="_Toc401596071"/>
      <w:r w:rsidRPr="0094727B">
        <w:t>Failure to produce consent</w:t>
      </w:r>
      <w:bookmarkEnd w:id="236"/>
    </w:p>
    <w:p w:rsidR="00173621" w:rsidRPr="0094727B" w:rsidRDefault="00173621" w:rsidP="008A306F">
      <w:pPr>
        <w:pStyle w:val="StyleStyleSectionnewLeft1cmFirstline0cm1Left1"/>
        <w:numPr>
          <w:ilvl w:val="0"/>
          <w:numId w:val="0"/>
        </w:numPr>
        <w:ind w:left="567"/>
      </w:pPr>
      <w:r w:rsidRPr="0094727B">
        <w:t xml:space="preserve">Subject to </w:t>
      </w:r>
      <w:r w:rsidR="00914598" w:rsidRPr="0094727B">
        <w:t>section</w:t>
      </w:r>
      <w:r w:rsidR="00E578E2" w:rsidRPr="0094727B">
        <w:t xml:space="preserve"> </w:t>
      </w:r>
      <w:r w:rsidR="00E578E2" w:rsidRPr="0094727B">
        <w:fldChar w:fldCharType="begin"/>
      </w:r>
      <w:r w:rsidR="00E578E2" w:rsidRPr="0094727B">
        <w:instrText xml:space="preserve"> REF _Ref379202284 \r \h </w:instrText>
      </w:r>
      <w:r w:rsidR="00A834E2" w:rsidRPr="0094727B">
        <w:instrText xml:space="preserve"> \* MERGEFORMAT </w:instrText>
      </w:r>
      <w:r w:rsidR="00E578E2" w:rsidRPr="0094727B">
        <w:fldChar w:fldCharType="separate"/>
      </w:r>
      <w:r w:rsidR="00377CC9">
        <w:t>25</w:t>
      </w:r>
      <w:r w:rsidR="00E578E2" w:rsidRPr="0094727B">
        <w:fldChar w:fldCharType="end"/>
      </w:r>
      <w:r w:rsidR="00E578E2" w:rsidRPr="0094727B">
        <w:t>,</w:t>
      </w:r>
      <w:r w:rsidRPr="0094727B">
        <w:t xml:space="preserve"> a person acting under a consent whether the holder or another person</w:t>
      </w:r>
      <w:r w:rsidRPr="0094727B" w:rsidDel="00B72544">
        <w:t xml:space="preserve"> </w:t>
      </w:r>
      <w:r w:rsidRPr="0094727B">
        <w:t>must not fail to produce a consent on demand by an authorised person.</w:t>
      </w:r>
    </w:p>
    <w:p w:rsidR="00173621" w:rsidRPr="0094727B" w:rsidRDefault="00173621" w:rsidP="000B43E0">
      <w:pPr>
        <w:pStyle w:val="Penalty"/>
        <w:spacing w:after="120" w:line="240" w:lineRule="auto"/>
        <w:ind w:left="567"/>
        <w:rPr>
          <w:sz w:val="24"/>
          <w:szCs w:val="24"/>
        </w:rPr>
      </w:pPr>
      <w:r w:rsidRPr="0094727B">
        <w:rPr>
          <w:sz w:val="24"/>
          <w:szCs w:val="24"/>
        </w:rPr>
        <w:t>Maximum penalty—20 Penalty Units.</w:t>
      </w:r>
    </w:p>
    <w:p w:rsidR="00C85C07" w:rsidRPr="0094727B" w:rsidRDefault="00C85C07" w:rsidP="00504851">
      <w:pPr>
        <w:pStyle w:val="StyleSectiontitle12ptNotBoldJustifiedLeft0cmFirs"/>
        <w:keepNext/>
        <w:tabs>
          <w:tab w:val="num" w:pos="153"/>
        </w:tabs>
      </w:pPr>
      <w:bookmarkStart w:id="237" w:name="_Ref379203052"/>
      <w:bookmarkStart w:id="238" w:name="_Toc401596072"/>
      <w:r w:rsidRPr="0094727B">
        <w:t>Undertaking a prohibited activity</w:t>
      </w:r>
      <w:bookmarkEnd w:id="237"/>
      <w:bookmarkEnd w:id="238"/>
    </w:p>
    <w:p w:rsidR="00C85C07" w:rsidRPr="0094727B" w:rsidRDefault="00C85C07" w:rsidP="00C95B45">
      <w:pPr>
        <w:pStyle w:val="StyleStyleSectionnewLeft1cmFirstline0cm1Left1"/>
        <w:numPr>
          <w:ilvl w:val="0"/>
          <w:numId w:val="0"/>
        </w:numPr>
        <w:ind w:left="567"/>
      </w:pPr>
      <w:r w:rsidRPr="0094727B">
        <w:t xml:space="preserve">A person must not undertake a prohibited </w:t>
      </w:r>
      <w:r w:rsidR="00652C25" w:rsidRPr="0094727B">
        <w:t>activity</w:t>
      </w:r>
      <w:r w:rsidRPr="0094727B">
        <w:t>.</w:t>
      </w:r>
    </w:p>
    <w:p w:rsidR="00C85C07" w:rsidRPr="0094727B" w:rsidRDefault="00C85C07" w:rsidP="00C95B45">
      <w:pPr>
        <w:pStyle w:val="StyleStyleSectionnewLeft1cmFirstline0cm1Left1"/>
        <w:numPr>
          <w:ilvl w:val="0"/>
          <w:numId w:val="0"/>
        </w:numPr>
        <w:ind w:left="567"/>
      </w:pPr>
      <w:r w:rsidRPr="0094727B">
        <w:t>Maximum penalty—prohibition under Chapter 3</w:t>
      </w:r>
      <w:r w:rsidRPr="0094727B">
        <w:rPr>
          <w:rStyle w:val="section0"/>
        </w:rPr>
        <w:t>—</w:t>
      </w:r>
      <w:r w:rsidR="00D03203" w:rsidRPr="0094727B">
        <w:rPr>
          <w:rStyle w:val="section0"/>
        </w:rPr>
        <w:t xml:space="preserve"> as set out in</w:t>
      </w:r>
      <w:r w:rsidR="00D03203" w:rsidRPr="0094727B">
        <w:rPr>
          <w:rStyle w:val="Heading1Char"/>
          <w:rFonts w:eastAsia="Calibri"/>
        </w:rPr>
        <w:t xml:space="preserve"> </w:t>
      </w:r>
      <w:r w:rsidR="00D03203" w:rsidRPr="0094727B">
        <w:rPr>
          <w:rStyle w:val="section0"/>
        </w:rPr>
        <w:t xml:space="preserve">Column </w:t>
      </w:r>
      <w:r w:rsidR="00116464" w:rsidRPr="0094727B">
        <w:rPr>
          <w:rStyle w:val="section0"/>
        </w:rPr>
        <w:t>2</w:t>
      </w:r>
      <w:r w:rsidR="00D03203" w:rsidRPr="0094727B">
        <w:rPr>
          <w:rStyle w:val="section0"/>
        </w:rPr>
        <w:t xml:space="preserve"> of Table </w:t>
      </w:r>
      <w:r w:rsidR="00116464" w:rsidRPr="0094727B">
        <w:rPr>
          <w:rStyle w:val="section0"/>
        </w:rPr>
        <w:t>2</w:t>
      </w:r>
      <w:r w:rsidR="00D03203" w:rsidRPr="0094727B">
        <w:rPr>
          <w:rStyle w:val="section0"/>
        </w:rPr>
        <w:t xml:space="preserve"> of Schedule 1.</w:t>
      </w:r>
    </w:p>
    <w:p w:rsidR="00C85C07" w:rsidRPr="0094727B" w:rsidRDefault="00C85C07" w:rsidP="00C95B45">
      <w:pPr>
        <w:pStyle w:val="StyleStyleSectionnewLeft1cmFirstline0cm1Left1"/>
        <w:numPr>
          <w:ilvl w:val="0"/>
          <w:numId w:val="0"/>
        </w:numPr>
        <w:ind w:left="567"/>
      </w:pPr>
      <w:r w:rsidRPr="0094727B">
        <w:t>Otherwise—50 Penalty Units</w:t>
      </w:r>
      <w:r w:rsidR="005A33CE" w:rsidRPr="0094727B">
        <w:t>.</w:t>
      </w:r>
    </w:p>
    <w:p w:rsidR="00173621" w:rsidRPr="0094727B" w:rsidRDefault="00173621" w:rsidP="00504851">
      <w:pPr>
        <w:pStyle w:val="StyleSectiontitle12ptNotBoldJustifiedLeft0cmFirs"/>
        <w:keepNext/>
        <w:tabs>
          <w:tab w:val="num" w:pos="153"/>
        </w:tabs>
      </w:pPr>
      <w:bookmarkStart w:id="239" w:name="_Ref379200888"/>
      <w:bookmarkStart w:id="240" w:name="_Toc401596073"/>
      <w:r w:rsidRPr="0094727B">
        <w:t>Directions and notices</w:t>
      </w:r>
      <w:bookmarkEnd w:id="239"/>
      <w:bookmarkEnd w:id="240"/>
    </w:p>
    <w:p w:rsidR="00FA364C" w:rsidRPr="0094727B" w:rsidRDefault="00173621" w:rsidP="00A17F45">
      <w:pPr>
        <w:pStyle w:val="StyleStyleSectionnewLeft1cmFirstline0cm1Left1"/>
        <w:numPr>
          <w:ilvl w:val="0"/>
          <w:numId w:val="67"/>
        </w:numPr>
        <w:rPr>
          <w:rStyle w:val="section0"/>
        </w:rPr>
      </w:pPr>
      <w:r w:rsidRPr="0094727B">
        <w:rPr>
          <w:rStyle w:val="section0"/>
        </w:rPr>
        <w:tab/>
        <w:t>A person must comply with an oral direction.</w:t>
      </w:r>
    </w:p>
    <w:p w:rsidR="002C2D19" w:rsidRPr="0094727B" w:rsidRDefault="00173621" w:rsidP="00FA364C">
      <w:pPr>
        <w:pStyle w:val="StyleStyleSectionnewLeft1cmFirstline0cm1Left1"/>
        <w:numPr>
          <w:ilvl w:val="0"/>
          <w:numId w:val="0"/>
        </w:numPr>
        <w:ind w:left="1134"/>
      </w:pPr>
      <w:r w:rsidRPr="0094727B">
        <w:t>Maximum penalty—50 Penalty Units.</w:t>
      </w:r>
    </w:p>
    <w:p w:rsidR="000E14F1" w:rsidRPr="0094727B" w:rsidRDefault="002C2D19" w:rsidP="00A17F45">
      <w:pPr>
        <w:pStyle w:val="StyleStyleSectionnewLeft1cmFirstline0cm1Left1"/>
        <w:numPr>
          <w:ilvl w:val="0"/>
          <w:numId w:val="67"/>
        </w:numPr>
        <w:tabs>
          <w:tab w:val="left" w:pos="1134"/>
        </w:tabs>
      </w:pPr>
      <w:r w:rsidRPr="0094727B">
        <w:tab/>
        <w:t xml:space="preserve">A person must comply with a notice under section </w:t>
      </w:r>
      <w:r w:rsidR="005A33CE" w:rsidRPr="0094727B">
        <w:fldChar w:fldCharType="begin"/>
      </w:r>
      <w:r w:rsidR="005A33CE" w:rsidRPr="0094727B">
        <w:instrText xml:space="preserve"> REF _Ref379199577 \r \h </w:instrText>
      </w:r>
      <w:r w:rsidR="00A834E2" w:rsidRPr="0094727B">
        <w:instrText xml:space="preserve"> \* MERGEFORMAT </w:instrText>
      </w:r>
      <w:r w:rsidR="005A33CE" w:rsidRPr="0094727B">
        <w:fldChar w:fldCharType="separate"/>
      </w:r>
      <w:r w:rsidR="00377CC9">
        <w:t>30</w:t>
      </w:r>
      <w:r w:rsidR="005A33CE" w:rsidRPr="0094727B">
        <w:fldChar w:fldCharType="end"/>
      </w:r>
      <w:r w:rsidRPr="0094727B">
        <w:t>.</w:t>
      </w:r>
    </w:p>
    <w:p w:rsidR="002C2D19" w:rsidRPr="0094727B" w:rsidRDefault="004C4DED" w:rsidP="000E14F1">
      <w:pPr>
        <w:pStyle w:val="StyleStyleSectionnewLeft1cmFirstline0cm1Left1"/>
        <w:numPr>
          <w:ilvl w:val="0"/>
          <w:numId w:val="0"/>
        </w:numPr>
        <w:tabs>
          <w:tab w:val="left" w:pos="1134"/>
        </w:tabs>
        <w:ind w:left="1134"/>
      </w:pPr>
      <w:r w:rsidRPr="0094727B">
        <w:t>Maximum penalty</w:t>
      </w:r>
      <w:r w:rsidR="000E14F1" w:rsidRPr="0094727B">
        <w:t>—50 Penalty Units.</w:t>
      </w:r>
    </w:p>
    <w:p w:rsidR="000E14F1" w:rsidRPr="0094727B" w:rsidRDefault="000E14F1" w:rsidP="00A17F45">
      <w:pPr>
        <w:pStyle w:val="StyleStyleSectionnewLeft1cmFirstline0cm1Left1"/>
        <w:numPr>
          <w:ilvl w:val="0"/>
          <w:numId w:val="67"/>
        </w:numPr>
        <w:tabs>
          <w:tab w:val="left" w:pos="1134"/>
        </w:tabs>
      </w:pPr>
      <w:r w:rsidRPr="0094727B">
        <w:tab/>
        <w:t xml:space="preserve">A person must comply with a notice under section </w:t>
      </w:r>
      <w:r w:rsidR="005A33CE" w:rsidRPr="0094727B">
        <w:fldChar w:fldCharType="begin"/>
      </w:r>
      <w:r w:rsidR="005A33CE" w:rsidRPr="0094727B">
        <w:instrText xml:space="preserve"> REF _Ref379199640 \r \h </w:instrText>
      </w:r>
      <w:r w:rsidR="00A834E2" w:rsidRPr="0094727B">
        <w:instrText xml:space="preserve"> \* MERGEFORMAT </w:instrText>
      </w:r>
      <w:r w:rsidR="005A33CE" w:rsidRPr="0094727B">
        <w:fldChar w:fldCharType="separate"/>
      </w:r>
      <w:r w:rsidR="00377CC9">
        <w:t>31</w:t>
      </w:r>
      <w:r w:rsidR="005A33CE" w:rsidRPr="0094727B">
        <w:fldChar w:fldCharType="end"/>
      </w:r>
      <w:r w:rsidRPr="0094727B">
        <w:t>.</w:t>
      </w:r>
    </w:p>
    <w:p w:rsidR="00FA364C" w:rsidRPr="0094727B" w:rsidRDefault="000E14F1" w:rsidP="000E14F1">
      <w:pPr>
        <w:pStyle w:val="StyleStyleSectionnewLeft1cmFirstline0cm1Left1"/>
        <w:numPr>
          <w:ilvl w:val="0"/>
          <w:numId w:val="0"/>
        </w:numPr>
        <w:tabs>
          <w:tab w:val="left" w:pos="1134"/>
        </w:tabs>
        <w:ind w:left="1134"/>
      </w:pPr>
      <w:r w:rsidRPr="0094727B">
        <w:t>Maximum penalty—50 Penalty Units.</w:t>
      </w:r>
    </w:p>
    <w:p w:rsidR="00173621" w:rsidRPr="0094727B" w:rsidRDefault="00173621" w:rsidP="00A17F45">
      <w:pPr>
        <w:pStyle w:val="StyleStyleSectionnewLeft1cmFirstline0cm1Left1"/>
        <w:numPr>
          <w:ilvl w:val="0"/>
          <w:numId w:val="67"/>
        </w:numPr>
        <w:rPr>
          <w:rStyle w:val="section0"/>
        </w:rPr>
      </w:pPr>
      <w:r w:rsidRPr="0094727B">
        <w:rPr>
          <w:rStyle w:val="section0"/>
        </w:rPr>
        <w:tab/>
        <w:t>A person must comply with a compliance notice.</w:t>
      </w:r>
    </w:p>
    <w:p w:rsidR="00173621" w:rsidRPr="0094727B" w:rsidRDefault="00173621" w:rsidP="000B43E0">
      <w:pPr>
        <w:pStyle w:val="StyleSectionnewLeft1cmFirstline0cm1"/>
        <w:ind w:left="1134"/>
      </w:pPr>
      <w:r w:rsidRPr="0094727B">
        <w:t>Maximum penalty—500 Penalty Units.</w:t>
      </w:r>
    </w:p>
    <w:p w:rsidR="00173621" w:rsidRPr="0094727B" w:rsidRDefault="00173621" w:rsidP="00504851">
      <w:pPr>
        <w:pStyle w:val="StyleSectiontitle12ptNotBoldJustifiedLeft0cmFirs"/>
        <w:keepNext/>
        <w:tabs>
          <w:tab w:val="num" w:pos="153"/>
        </w:tabs>
      </w:pPr>
      <w:bookmarkStart w:id="241" w:name="_Toc401596074"/>
      <w:r w:rsidRPr="0094727B">
        <w:t xml:space="preserve">Depositing of articles on </w:t>
      </w:r>
      <w:r w:rsidR="001E01E6" w:rsidRPr="0094727B">
        <w:t>c</w:t>
      </w:r>
      <w:r w:rsidR="00B75963" w:rsidRPr="0094727B">
        <w:t>ouncil</w:t>
      </w:r>
      <w:r w:rsidRPr="0094727B">
        <w:t xml:space="preserve"> land</w:t>
      </w:r>
      <w:bookmarkEnd w:id="241"/>
    </w:p>
    <w:p w:rsidR="00173621" w:rsidRPr="0094727B" w:rsidRDefault="00173621" w:rsidP="003239AD">
      <w:pPr>
        <w:pStyle w:val="Sectionnew"/>
        <w:ind w:left="1134" w:hanging="567"/>
        <w:rPr>
          <w:b/>
        </w:rPr>
      </w:pPr>
      <w:r w:rsidRPr="0094727B">
        <w:t xml:space="preserve">A person </w:t>
      </w:r>
      <w:r w:rsidRPr="0094727B">
        <w:rPr>
          <w:rStyle w:val="StylesectionLatinTimesNewRoman"/>
          <w:bCs/>
        </w:rPr>
        <w:t>must</w:t>
      </w:r>
      <w:r w:rsidRPr="0094727B">
        <w:t xml:space="preserve"> not</w:t>
      </w:r>
      <w:r w:rsidRPr="0094727B">
        <w:rPr>
          <w:b/>
        </w:rPr>
        <w:t>—</w:t>
      </w:r>
    </w:p>
    <w:p w:rsidR="00173621" w:rsidRPr="0094727B" w:rsidRDefault="00173621" w:rsidP="00A17F45">
      <w:pPr>
        <w:pStyle w:val="StyleStyleSectionnewLeft1cmFirstline0cm1Left1"/>
        <w:numPr>
          <w:ilvl w:val="1"/>
          <w:numId w:val="67"/>
        </w:numPr>
        <w:rPr>
          <w:rStyle w:val="section0"/>
        </w:rPr>
      </w:pPr>
      <w:r w:rsidRPr="0094727B">
        <w:rPr>
          <w:rStyle w:val="section0"/>
        </w:rPr>
        <w:t xml:space="preserve">deposit any article </w:t>
      </w:r>
      <w:r w:rsidR="00524D19" w:rsidRPr="0094727B">
        <w:rPr>
          <w:rStyle w:val="section0"/>
        </w:rPr>
        <w:t xml:space="preserve">or vehicle </w:t>
      </w:r>
      <w:r w:rsidRPr="0094727B">
        <w:rPr>
          <w:rStyle w:val="section0"/>
        </w:rPr>
        <w:t xml:space="preserve">on </w:t>
      </w:r>
      <w:r w:rsidR="001E01E6" w:rsidRPr="0094727B">
        <w:rPr>
          <w:rStyle w:val="section0"/>
        </w:rPr>
        <w:t>c</w:t>
      </w:r>
      <w:r w:rsidR="00B75963" w:rsidRPr="0094727B">
        <w:rPr>
          <w:rStyle w:val="section0"/>
        </w:rPr>
        <w:t>ouncil</w:t>
      </w:r>
      <w:r w:rsidRPr="0094727B">
        <w:rPr>
          <w:rStyle w:val="section0"/>
        </w:rPr>
        <w:t xml:space="preserve"> land without a reasonable excuse; or</w:t>
      </w:r>
    </w:p>
    <w:p w:rsidR="00173621" w:rsidRPr="0094727B" w:rsidRDefault="00173621" w:rsidP="00A17F45">
      <w:pPr>
        <w:pStyle w:val="StyleStyleSectionnewLeft1cmFirstline0cm1Left1"/>
        <w:numPr>
          <w:ilvl w:val="1"/>
          <w:numId w:val="67"/>
        </w:numPr>
        <w:rPr>
          <w:rStyle w:val="section0"/>
        </w:rPr>
      </w:pPr>
      <w:r w:rsidRPr="0094727B">
        <w:rPr>
          <w:rStyle w:val="section0"/>
        </w:rPr>
        <w:t xml:space="preserve">deposit rubbish or waste at a </w:t>
      </w:r>
      <w:r w:rsidR="001E01E6" w:rsidRPr="0094727B">
        <w:rPr>
          <w:rStyle w:val="section0"/>
        </w:rPr>
        <w:t>c</w:t>
      </w:r>
      <w:r w:rsidR="00B75963" w:rsidRPr="0094727B">
        <w:rPr>
          <w:rStyle w:val="section0"/>
        </w:rPr>
        <w:t>ouncil</w:t>
      </w:r>
      <w:r w:rsidRPr="0094727B">
        <w:rPr>
          <w:rStyle w:val="section0"/>
        </w:rPr>
        <w:t xml:space="preserve"> waste disposal site contrary to </w:t>
      </w:r>
      <w:r w:rsidR="001E01E6" w:rsidRPr="0094727B">
        <w:rPr>
          <w:rStyle w:val="section0"/>
        </w:rPr>
        <w:t>c</w:t>
      </w:r>
      <w:r w:rsidR="00B75963" w:rsidRPr="0094727B">
        <w:rPr>
          <w:rStyle w:val="section0"/>
        </w:rPr>
        <w:t>ouncil</w:t>
      </w:r>
      <w:r w:rsidRPr="0094727B">
        <w:rPr>
          <w:rStyle w:val="section0"/>
        </w:rPr>
        <w:t>’s directions or conditions.</w:t>
      </w:r>
    </w:p>
    <w:p w:rsidR="00173621" w:rsidRPr="0094727B" w:rsidRDefault="00173621" w:rsidP="003239AD">
      <w:pPr>
        <w:pStyle w:val="Sectionnew"/>
        <w:ind w:left="1134"/>
        <w:rPr>
          <w:i/>
          <w:sz w:val="20"/>
          <w:szCs w:val="20"/>
        </w:rPr>
      </w:pPr>
      <w:r w:rsidRPr="0094727B">
        <w:rPr>
          <w:i/>
          <w:sz w:val="20"/>
          <w:szCs w:val="20"/>
        </w:rPr>
        <w:t>Examples for paragraph (a)—</w:t>
      </w:r>
    </w:p>
    <w:p w:rsidR="003F72FD" w:rsidRPr="0094727B" w:rsidRDefault="00ED238B" w:rsidP="00A17F45">
      <w:pPr>
        <w:pStyle w:val="Sectionnew"/>
        <w:numPr>
          <w:ilvl w:val="0"/>
          <w:numId w:val="68"/>
        </w:numPr>
        <w:rPr>
          <w:i/>
          <w:sz w:val="20"/>
          <w:szCs w:val="20"/>
        </w:rPr>
      </w:pPr>
      <w:r w:rsidRPr="0094727B">
        <w:rPr>
          <w:i/>
          <w:sz w:val="20"/>
          <w:szCs w:val="20"/>
        </w:rPr>
        <w:t>d</w:t>
      </w:r>
      <w:r w:rsidR="00173621" w:rsidRPr="0094727B">
        <w:rPr>
          <w:i/>
          <w:sz w:val="20"/>
          <w:szCs w:val="20"/>
        </w:rPr>
        <w:t xml:space="preserve">eposit or leave any timber, stone, or other material, tree trimmings or other debris on a </w:t>
      </w:r>
      <w:r w:rsidR="00301322" w:rsidRPr="0094727B">
        <w:rPr>
          <w:i/>
          <w:sz w:val="20"/>
          <w:szCs w:val="20"/>
        </w:rPr>
        <w:t>verge</w:t>
      </w:r>
      <w:r w:rsidR="00173621" w:rsidRPr="0094727B">
        <w:rPr>
          <w:i/>
          <w:sz w:val="20"/>
          <w:szCs w:val="20"/>
        </w:rPr>
        <w:t xml:space="preserve"> or in a park</w:t>
      </w:r>
    </w:p>
    <w:p w:rsidR="00173621" w:rsidRPr="0094727B" w:rsidRDefault="00173621" w:rsidP="004C4DED">
      <w:pPr>
        <w:pStyle w:val="Sectionnew"/>
        <w:spacing w:before="240"/>
        <w:ind w:left="1134"/>
        <w:rPr>
          <w:i/>
          <w:sz w:val="20"/>
          <w:szCs w:val="20"/>
        </w:rPr>
      </w:pPr>
      <w:r w:rsidRPr="0094727B">
        <w:rPr>
          <w:i/>
          <w:sz w:val="20"/>
          <w:szCs w:val="20"/>
        </w:rPr>
        <w:t xml:space="preserve">Examples of a reasonable excuse for paragraph (a)— </w:t>
      </w:r>
    </w:p>
    <w:p w:rsidR="00173621" w:rsidRPr="0094727B" w:rsidRDefault="00ED238B" w:rsidP="00A17F45">
      <w:pPr>
        <w:pStyle w:val="Sectionnew"/>
        <w:numPr>
          <w:ilvl w:val="0"/>
          <w:numId w:val="68"/>
        </w:numPr>
        <w:rPr>
          <w:i/>
          <w:sz w:val="20"/>
          <w:szCs w:val="20"/>
        </w:rPr>
      </w:pPr>
      <w:r w:rsidRPr="0094727B">
        <w:rPr>
          <w:i/>
          <w:sz w:val="20"/>
          <w:szCs w:val="20"/>
        </w:rPr>
        <w:t>a</w:t>
      </w:r>
      <w:r w:rsidR="00173621" w:rsidRPr="0094727B">
        <w:rPr>
          <w:i/>
          <w:sz w:val="20"/>
          <w:szCs w:val="20"/>
        </w:rPr>
        <w:t xml:space="preserve">rticles deposited on a </w:t>
      </w:r>
      <w:r w:rsidR="00301322" w:rsidRPr="0094727B">
        <w:rPr>
          <w:i/>
          <w:sz w:val="20"/>
          <w:szCs w:val="20"/>
        </w:rPr>
        <w:t>verge</w:t>
      </w:r>
      <w:r w:rsidR="00173621" w:rsidRPr="0094727B">
        <w:rPr>
          <w:i/>
          <w:sz w:val="20"/>
          <w:szCs w:val="20"/>
        </w:rPr>
        <w:t xml:space="preserve"> in accordance with a Kerbside Collection Program conducted by </w:t>
      </w:r>
      <w:r w:rsidR="001E01E6" w:rsidRPr="0094727B">
        <w:rPr>
          <w:i/>
          <w:sz w:val="20"/>
          <w:szCs w:val="20"/>
        </w:rPr>
        <w:t>c</w:t>
      </w:r>
      <w:r w:rsidR="00B75963" w:rsidRPr="0094727B">
        <w:rPr>
          <w:i/>
          <w:sz w:val="20"/>
          <w:szCs w:val="20"/>
        </w:rPr>
        <w:t>ouncil</w:t>
      </w:r>
    </w:p>
    <w:p w:rsidR="00173621" w:rsidRPr="0094727B" w:rsidRDefault="00ED238B" w:rsidP="00A17F45">
      <w:pPr>
        <w:pStyle w:val="Sectionnew"/>
        <w:numPr>
          <w:ilvl w:val="0"/>
          <w:numId w:val="68"/>
        </w:numPr>
        <w:rPr>
          <w:i/>
          <w:sz w:val="20"/>
          <w:szCs w:val="20"/>
        </w:rPr>
      </w:pPr>
      <w:r w:rsidRPr="0094727B">
        <w:rPr>
          <w:i/>
          <w:sz w:val="20"/>
          <w:szCs w:val="20"/>
        </w:rPr>
        <w:t>f</w:t>
      </w:r>
      <w:r w:rsidR="00173621" w:rsidRPr="0094727B">
        <w:rPr>
          <w:i/>
          <w:sz w:val="20"/>
          <w:szCs w:val="20"/>
        </w:rPr>
        <w:t xml:space="preserve">lood debris deposited on a </w:t>
      </w:r>
      <w:r w:rsidR="00301322" w:rsidRPr="0094727B">
        <w:rPr>
          <w:i/>
          <w:sz w:val="20"/>
          <w:szCs w:val="20"/>
        </w:rPr>
        <w:t>verge</w:t>
      </w:r>
      <w:r w:rsidR="00173621" w:rsidRPr="0094727B">
        <w:rPr>
          <w:i/>
          <w:sz w:val="20"/>
          <w:szCs w:val="20"/>
        </w:rPr>
        <w:t xml:space="preserve"> within 2 weeks of floodwaters receding</w:t>
      </w:r>
    </w:p>
    <w:p w:rsidR="00173621" w:rsidRPr="0094727B" w:rsidRDefault="00173621" w:rsidP="0031246B">
      <w:pPr>
        <w:pStyle w:val="StyleSectionnewLeft1cmFirstline0cm2"/>
        <w:ind w:left="567"/>
      </w:pPr>
      <w:r w:rsidRPr="0094727B">
        <w:t>Maximum penalty—50 Penalty Units.</w:t>
      </w:r>
    </w:p>
    <w:p w:rsidR="00173621" w:rsidRPr="00A0109E" w:rsidRDefault="00173621" w:rsidP="00931ADB">
      <w:pPr>
        <w:pStyle w:val="StyleSectiontitle12ptNotBoldJustifiedLeft0cmFirs"/>
        <w:keepNext/>
        <w:keepLines/>
        <w:ind w:leftChars="129" w:left="850" w:hangingChars="235" w:hanging="566"/>
      </w:pPr>
      <w:bookmarkStart w:id="242" w:name="_Toc401596075"/>
      <w:r w:rsidRPr="00A0109E">
        <w:t xml:space="preserve">Activities on private premises affecting </w:t>
      </w:r>
      <w:r w:rsidR="001E01E6" w:rsidRPr="00A0109E">
        <w:t>c</w:t>
      </w:r>
      <w:r w:rsidR="00B75963" w:rsidRPr="00A0109E">
        <w:t>ouncil</w:t>
      </w:r>
      <w:r w:rsidRPr="00A0109E">
        <w:t xml:space="preserve"> land</w:t>
      </w:r>
      <w:bookmarkEnd w:id="242"/>
    </w:p>
    <w:p w:rsidR="00173621" w:rsidRPr="0094727B" w:rsidRDefault="00173621" w:rsidP="00A17F45">
      <w:pPr>
        <w:pStyle w:val="StyleStyleSectionnewLeft1cmFirstline0cm1Left1"/>
        <w:numPr>
          <w:ilvl w:val="0"/>
          <w:numId w:val="55"/>
        </w:numPr>
        <w:ind w:leftChars="257" w:left="1131" w:hangingChars="236" w:hanging="566"/>
        <w:rPr>
          <w:rStyle w:val="section0"/>
        </w:rPr>
      </w:pPr>
      <w:r w:rsidRPr="0094727B">
        <w:rPr>
          <w:rStyle w:val="section0"/>
        </w:rPr>
        <w:tab/>
        <w:t xml:space="preserve">A person must not use or manage any land or premises abutting any </w:t>
      </w:r>
      <w:r w:rsidR="001E01E6" w:rsidRPr="0094727B">
        <w:rPr>
          <w:rStyle w:val="section0"/>
        </w:rPr>
        <w:t>c</w:t>
      </w:r>
      <w:r w:rsidR="00B75963" w:rsidRPr="0094727B">
        <w:rPr>
          <w:rStyle w:val="section0"/>
        </w:rPr>
        <w:t>ouncil</w:t>
      </w:r>
      <w:r w:rsidRPr="0094727B">
        <w:rPr>
          <w:rStyle w:val="section0"/>
        </w:rPr>
        <w:t xml:space="preserve"> land in a way that involves any encroachment on </w:t>
      </w:r>
      <w:r w:rsidR="001E01E6" w:rsidRPr="0094727B">
        <w:rPr>
          <w:rStyle w:val="section0"/>
        </w:rPr>
        <w:t>c</w:t>
      </w:r>
      <w:r w:rsidR="00B75963" w:rsidRPr="0094727B">
        <w:rPr>
          <w:rStyle w:val="section0"/>
        </w:rPr>
        <w:t>ouncil</w:t>
      </w:r>
      <w:r w:rsidRPr="0094727B">
        <w:rPr>
          <w:rStyle w:val="section0"/>
        </w:rPr>
        <w:t xml:space="preserve"> land.</w:t>
      </w:r>
    </w:p>
    <w:p w:rsidR="00173621" w:rsidRPr="0094727B" w:rsidRDefault="00173621" w:rsidP="00A17F45">
      <w:pPr>
        <w:pStyle w:val="StyleStyleSectionnewLeft1cmFirstline0cm1Left1"/>
        <w:numPr>
          <w:ilvl w:val="0"/>
          <w:numId w:val="55"/>
        </w:numPr>
        <w:rPr>
          <w:rStyle w:val="section0"/>
        </w:rPr>
      </w:pPr>
      <w:r w:rsidRPr="0094727B">
        <w:rPr>
          <w:rStyle w:val="section0"/>
        </w:rPr>
        <w:tab/>
        <w:t xml:space="preserve">A person must not use or manage any land or premises abutting any </w:t>
      </w:r>
      <w:r w:rsidR="001E01E6" w:rsidRPr="0094727B">
        <w:rPr>
          <w:rStyle w:val="section0"/>
        </w:rPr>
        <w:t>c</w:t>
      </w:r>
      <w:r w:rsidR="00B75963" w:rsidRPr="0094727B">
        <w:rPr>
          <w:rStyle w:val="section0"/>
        </w:rPr>
        <w:t>ouncil</w:t>
      </w:r>
      <w:r w:rsidRPr="0094727B">
        <w:rPr>
          <w:rStyle w:val="section0"/>
        </w:rPr>
        <w:t xml:space="preserve"> land in a way that obscures a </w:t>
      </w:r>
      <w:r w:rsidR="001E01E6" w:rsidRPr="0094727B">
        <w:rPr>
          <w:rStyle w:val="section0"/>
        </w:rPr>
        <w:t>c</w:t>
      </w:r>
      <w:r w:rsidR="00B75963" w:rsidRPr="0094727B">
        <w:rPr>
          <w:rStyle w:val="section0"/>
        </w:rPr>
        <w:t>ouncil</w:t>
      </w:r>
      <w:r w:rsidRPr="0094727B">
        <w:rPr>
          <w:rStyle w:val="section0"/>
        </w:rPr>
        <w:t xml:space="preserve"> sign.</w:t>
      </w:r>
    </w:p>
    <w:p w:rsidR="00173621" w:rsidRPr="0094727B" w:rsidRDefault="00173621" w:rsidP="00A17F45">
      <w:pPr>
        <w:pStyle w:val="StyleStyleSectionnewLeft1cmFirstline0cm1Left1"/>
        <w:numPr>
          <w:ilvl w:val="0"/>
          <w:numId w:val="55"/>
        </w:numPr>
        <w:rPr>
          <w:rStyle w:val="section0"/>
        </w:rPr>
      </w:pPr>
      <w:r w:rsidRPr="0094727B">
        <w:rPr>
          <w:rStyle w:val="section0"/>
        </w:rPr>
        <w:tab/>
        <w:t xml:space="preserve">A person must not use or manage any land or premises abutting any </w:t>
      </w:r>
      <w:r w:rsidR="001A1963" w:rsidRPr="0094727B">
        <w:rPr>
          <w:rStyle w:val="section0"/>
        </w:rPr>
        <w:t>c</w:t>
      </w:r>
      <w:r w:rsidR="00B75963" w:rsidRPr="0094727B">
        <w:rPr>
          <w:rStyle w:val="section0"/>
        </w:rPr>
        <w:t>ouncil</w:t>
      </w:r>
      <w:r w:rsidRPr="0094727B">
        <w:rPr>
          <w:rStyle w:val="section0"/>
        </w:rPr>
        <w:t xml:space="preserve"> land that is open to the public in a way that detrimentally affects any or all of the following—</w:t>
      </w:r>
    </w:p>
    <w:p w:rsidR="00173621" w:rsidRPr="0094727B" w:rsidRDefault="00173621" w:rsidP="00A17F45">
      <w:pPr>
        <w:pStyle w:val="StyleStyleSectionnewLeft1cmFirstline0cm1Left1"/>
        <w:numPr>
          <w:ilvl w:val="1"/>
          <w:numId w:val="55"/>
        </w:numPr>
        <w:rPr>
          <w:rStyle w:val="section0"/>
        </w:rPr>
      </w:pPr>
      <w:r w:rsidRPr="0094727B">
        <w:rPr>
          <w:rStyle w:val="section0"/>
        </w:rPr>
        <w:t xml:space="preserve">the use or enjoyment by the public of the </w:t>
      </w:r>
      <w:r w:rsidR="001A1963" w:rsidRPr="0094727B">
        <w:rPr>
          <w:rStyle w:val="section0"/>
        </w:rPr>
        <w:t>c</w:t>
      </w:r>
      <w:r w:rsidR="00B75963" w:rsidRPr="0094727B">
        <w:rPr>
          <w:rStyle w:val="section0"/>
        </w:rPr>
        <w:t>ouncil</w:t>
      </w:r>
      <w:r w:rsidRPr="0094727B">
        <w:rPr>
          <w:rStyle w:val="section0"/>
        </w:rPr>
        <w:t xml:space="preserve"> land; </w:t>
      </w:r>
    </w:p>
    <w:p w:rsidR="00173621" w:rsidRPr="0094727B" w:rsidRDefault="00173621" w:rsidP="00A17F45">
      <w:pPr>
        <w:pStyle w:val="StyleStyleSectionnewLeft1cmFirstline0cm1Left1"/>
        <w:numPr>
          <w:ilvl w:val="1"/>
          <w:numId w:val="55"/>
        </w:numPr>
        <w:rPr>
          <w:rStyle w:val="section0"/>
        </w:rPr>
      </w:pPr>
      <w:r w:rsidRPr="0094727B">
        <w:rPr>
          <w:rStyle w:val="section0"/>
        </w:rPr>
        <w:t xml:space="preserve">the free and safe passage of pedestrians over the </w:t>
      </w:r>
      <w:r w:rsidR="001A1963" w:rsidRPr="0094727B">
        <w:rPr>
          <w:rStyle w:val="section0"/>
        </w:rPr>
        <w:t>c</w:t>
      </w:r>
      <w:r w:rsidR="00B75963" w:rsidRPr="0094727B">
        <w:rPr>
          <w:rStyle w:val="section0"/>
        </w:rPr>
        <w:t>ouncil</w:t>
      </w:r>
      <w:r w:rsidRPr="0094727B">
        <w:rPr>
          <w:rStyle w:val="section0"/>
        </w:rPr>
        <w:t xml:space="preserve"> land;</w:t>
      </w:r>
      <w:r w:rsidRPr="0094727B" w:rsidDel="000D4774">
        <w:rPr>
          <w:rStyle w:val="section0"/>
        </w:rPr>
        <w:t xml:space="preserve"> </w:t>
      </w:r>
    </w:p>
    <w:p w:rsidR="00173621" w:rsidRPr="0094727B" w:rsidRDefault="00173621" w:rsidP="00A17F45">
      <w:pPr>
        <w:pStyle w:val="StyleStyleSectionnewLeft1cmFirstline0cm1Left1"/>
        <w:numPr>
          <w:ilvl w:val="1"/>
          <w:numId w:val="55"/>
        </w:numPr>
        <w:rPr>
          <w:rStyle w:val="section0"/>
        </w:rPr>
      </w:pPr>
      <w:r w:rsidRPr="0094727B">
        <w:rPr>
          <w:rStyle w:val="section0"/>
        </w:rPr>
        <w:t>a lawful activity ordinarily carried</w:t>
      </w:r>
      <w:r w:rsidR="00977E04">
        <w:rPr>
          <w:rStyle w:val="section0"/>
        </w:rPr>
        <w:t xml:space="preserve"> out</w:t>
      </w:r>
      <w:r w:rsidRPr="0094727B">
        <w:rPr>
          <w:rStyle w:val="section0"/>
        </w:rPr>
        <w:t xml:space="preserve"> on the </w:t>
      </w:r>
      <w:r w:rsidR="001A1963" w:rsidRPr="0094727B">
        <w:rPr>
          <w:rStyle w:val="section0"/>
        </w:rPr>
        <w:t>c</w:t>
      </w:r>
      <w:r w:rsidR="00B75963" w:rsidRPr="0094727B">
        <w:rPr>
          <w:rStyle w:val="section0"/>
        </w:rPr>
        <w:t>ouncil</w:t>
      </w:r>
      <w:r w:rsidRPr="0094727B">
        <w:rPr>
          <w:rStyle w:val="section0"/>
        </w:rPr>
        <w:t xml:space="preserve"> land</w:t>
      </w:r>
      <w:r w:rsidR="008837CB" w:rsidRPr="0094727B">
        <w:rPr>
          <w:rStyle w:val="section0"/>
        </w:rPr>
        <w:t>.</w:t>
      </w:r>
    </w:p>
    <w:p w:rsidR="00C14ADA" w:rsidRPr="0094727B" w:rsidRDefault="00C14ADA" w:rsidP="00C14ADA">
      <w:pPr>
        <w:pStyle w:val="Sectionnew"/>
        <w:ind w:left="1134"/>
        <w:rPr>
          <w:i/>
          <w:sz w:val="20"/>
          <w:szCs w:val="20"/>
        </w:rPr>
      </w:pPr>
      <w:r w:rsidRPr="0094727B">
        <w:rPr>
          <w:i/>
          <w:sz w:val="20"/>
          <w:szCs w:val="20"/>
        </w:rPr>
        <w:t>Examples for paragraph (a)—</w:t>
      </w:r>
    </w:p>
    <w:p w:rsidR="00173621" w:rsidRPr="0094727B" w:rsidRDefault="00173621" w:rsidP="00A17F45">
      <w:pPr>
        <w:pStyle w:val="Sectionnew"/>
        <w:numPr>
          <w:ilvl w:val="0"/>
          <w:numId w:val="56"/>
        </w:numPr>
        <w:ind w:left="1418" w:hanging="284"/>
        <w:rPr>
          <w:i/>
          <w:sz w:val="20"/>
          <w:szCs w:val="20"/>
        </w:rPr>
      </w:pPr>
      <w:r w:rsidRPr="0094727B">
        <w:rPr>
          <w:i/>
          <w:sz w:val="20"/>
          <w:szCs w:val="20"/>
        </w:rPr>
        <w:t>water, other than rain water runoff, leaking from an awning or balcony</w:t>
      </w:r>
    </w:p>
    <w:p w:rsidR="00173621" w:rsidRPr="0094727B" w:rsidRDefault="00173621" w:rsidP="00A17F45">
      <w:pPr>
        <w:pStyle w:val="Sectionnew"/>
        <w:numPr>
          <w:ilvl w:val="0"/>
          <w:numId w:val="56"/>
        </w:numPr>
        <w:ind w:left="1418" w:hanging="284"/>
        <w:rPr>
          <w:i/>
          <w:sz w:val="20"/>
          <w:szCs w:val="20"/>
        </w:rPr>
      </w:pPr>
      <w:r w:rsidRPr="0094727B">
        <w:rPr>
          <w:i/>
          <w:sz w:val="20"/>
          <w:szCs w:val="20"/>
        </w:rPr>
        <w:t>activity on any premises raising unreasonable amounts of dust</w:t>
      </w:r>
    </w:p>
    <w:p w:rsidR="00C14ADA" w:rsidRPr="0094727B" w:rsidRDefault="00C14ADA" w:rsidP="004257B3">
      <w:pPr>
        <w:pStyle w:val="Sectionnew"/>
        <w:spacing w:before="240"/>
        <w:ind w:left="414" w:firstLine="720"/>
        <w:rPr>
          <w:i/>
          <w:sz w:val="20"/>
          <w:szCs w:val="20"/>
        </w:rPr>
      </w:pPr>
      <w:r w:rsidRPr="0094727B">
        <w:rPr>
          <w:i/>
          <w:sz w:val="20"/>
          <w:szCs w:val="20"/>
        </w:rPr>
        <w:t>Examples for paragraph (b)—</w:t>
      </w:r>
    </w:p>
    <w:p w:rsidR="00173621" w:rsidRPr="0094727B" w:rsidRDefault="00173621" w:rsidP="00A17F45">
      <w:pPr>
        <w:pStyle w:val="Sectionnew"/>
        <w:numPr>
          <w:ilvl w:val="0"/>
          <w:numId w:val="56"/>
        </w:numPr>
        <w:ind w:left="1418" w:hanging="284"/>
        <w:rPr>
          <w:i/>
          <w:sz w:val="20"/>
          <w:szCs w:val="20"/>
        </w:rPr>
      </w:pPr>
      <w:r w:rsidRPr="0094727B">
        <w:rPr>
          <w:i/>
          <w:sz w:val="20"/>
          <w:szCs w:val="20"/>
        </w:rPr>
        <w:t>fallen fruit, overhanging branch or protruding root of a plant on the person’s premises left unattended or untrimmed and obstructing or causing a hazard to safe passage of users</w:t>
      </w:r>
    </w:p>
    <w:p w:rsidR="00173621" w:rsidRPr="0094727B" w:rsidRDefault="00173621" w:rsidP="00A17F45">
      <w:pPr>
        <w:pStyle w:val="Sectionnew"/>
        <w:numPr>
          <w:ilvl w:val="0"/>
          <w:numId w:val="56"/>
        </w:numPr>
        <w:ind w:left="1418" w:hanging="284"/>
        <w:rPr>
          <w:i/>
          <w:sz w:val="20"/>
          <w:szCs w:val="20"/>
        </w:rPr>
      </w:pPr>
      <w:r w:rsidRPr="0094727B">
        <w:rPr>
          <w:i/>
          <w:sz w:val="20"/>
          <w:szCs w:val="20"/>
        </w:rPr>
        <w:t>a shutter, gate or door on premises left in a position that obstructs or causes a hazard to safe passage of users</w:t>
      </w:r>
    </w:p>
    <w:p w:rsidR="00173621" w:rsidRPr="0094727B" w:rsidRDefault="00173621" w:rsidP="00A17F45">
      <w:pPr>
        <w:pStyle w:val="Sectionnew"/>
        <w:numPr>
          <w:ilvl w:val="0"/>
          <w:numId w:val="56"/>
        </w:numPr>
        <w:ind w:left="1418" w:hanging="284"/>
        <w:rPr>
          <w:i/>
          <w:sz w:val="20"/>
          <w:szCs w:val="20"/>
        </w:rPr>
      </w:pPr>
      <w:r w:rsidRPr="0094727B">
        <w:rPr>
          <w:i/>
          <w:sz w:val="20"/>
          <w:szCs w:val="20"/>
        </w:rPr>
        <w:t>soil, rock or debris that has fallen, drifted or been washed from premises and become an obstruction or hazard to the safe passage of other use</w:t>
      </w:r>
      <w:r w:rsidR="00B43FB6" w:rsidRPr="0094727B">
        <w:rPr>
          <w:i/>
          <w:sz w:val="20"/>
          <w:szCs w:val="20"/>
        </w:rPr>
        <w:t>r</w:t>
      </w:r>
      <w:r w:rsidRPr="0094727B">
        <w:rPr>
          <w:i/>
          <w:sz w:val="20"/>
          <w:szCs w:val="20"/>
        </w:rPr>
        <w:t>s</w:t>
      </w:r>
    </w:p>
    <w:p w:rsidR="00173621" w:rsidRPr="0094727B" w:rsidRDefault="00173621" w:rsidP="00690359">
      <w:pPr>
        <w:pStyle w:val="StyleSectionnewLeft1cmFirstline0cm1"/>
        <w:ind w:left="567"/>
      </w:pPr>
      <w:r w:rsidRPr="0094727B">
        <w:t>Maximum penalty—50 Penalty Units.</w:t>
      </w:r>
    </w:p>
    <w:p w:rsidR="00173621" w:rsidRPr="0094727B" w:rsidRDefault="00173621" w:rsidP="00504851">
      <w:pPr>
        <w:pStyle w:val="StyleSectiontitle12ptNotBoldJustifiedLeft0cmFirs"/>
        <w:keepNext/>
      </w:pPr>
      <w:bookmarkStart w:id="243" w:name="_Toc401596076"/>
      <w:r w:rsidRPr="0094727B">
        <w:t xml:space="preserve">Interference with </w:t>
      </w:r>
      <w:r w:rsidR="001A1963" w:rsidRPr="0094727B">
        <w:t>c</w:t>
      </w:r>
      <w:r w:rsidR="00B75963" w:rsidRPr="0094727B">
        <w:t>ouncil</w:t>
      </w:r>
      <w:r w:rsidR="006A456D" w:rsidRPr="0094727B">
        <w:t xml:space="preserve"> </w:t>
      </w:r>
      <w:r w:rsidRPr="0094727B">
        <w:t>roads</w:t>
      </w:r>
      <w:bookmarkEnd w:id="243"/>
    </w:p>
    <w:p w:rsidR="00B746C3" w:rsidRPr="0094727B" w:rsidRDefault="00173621" w:rsidP="00A17F45">
      <w:pPr>
        <w:pStyle w:val="StyleStyleSectionnewLeft1cmFirstline0cm1Left1"/>
        <w:numPr>
          <w:ilvl w:val="0"/>
          <w:numId w:val="57"/>
        </w:numPr>
      </w:pPr>
      <w:r w:rsidRPr="0094727B">
        <w:rPr>
          <w:rStyle w:val="section0"/>
        </w:rPr>
        <w:tab/>
      </w:r>
      <w:r w:rsidR="00B746C3" w:rsidRPr="0094727B">
        <w:rPr>
          <w:rStyle w:val="section0"/>
        </w:rPr>
        <w:t>In this section, “</w:t>
      </w:r>
      <w:r w:rsidR="00B746C3" w:rsidRPr="0094727B">
        <w:rPr>
          <w:rStyle w:val="section0"/>
          <w:b/>
        </w:rPr>
        <w:t>interfere</w:t>
      </w:r>
      <w:r w:rsidR="00B746C3" w:rsidRPr="0094727B">
        <w:rPr>
          <w:rStyle w:val="section0"/>
        </w:rPr>
        <w:t>” does not include</w:t>
      </w:r>
      <w:r w:rsidR="00B746C3" w:rsidRPr="0094727B">
        <w:t>—</w:t>
      </w:r>
    </w:p>
    <w:p w:rsidR="00B746C3" w:rsidRPr="0094727B" w:rsidRDefault="00B746C3" w:rsidP="00A17F45">
      <w:pPr>
        <w:pStyle w:val="StyleStyleSectionnewLeft1cmFirstline0cm1Left1"/>
        <w:numPr>
          <w:ilvl w:val="1"/>
          <w:numId w:val="57"/>
        </w:numPr>
      </w:pPr>
      <w:r w:rsidRPr="0094727B">
        <w:t xml:space="preserve">works authorised under another law or performed in accordance with a </w:t>
      </w:r>
      <w:r w:rsidR="001A1963" w:rsidRPr="0094727B">
        <w:t>c</w:t>
      </w:r>
      <w:r w:rsidR="00B75963" w:rsidRPr="0094727B">
        <w:t>ouncil</w:t>
      </w:r>
      <w:r w:rsidRPr="0094727B">
        <w:t xml:space="preserve"> consent;</w:t>
      </w:r>
    </w:p>
    <w:p w:rsidR="00B746C3" w:rsidRPr="0094727B" w:rsidRDefault="00B746C3" w:rsidP="00A17F45">
      <w:pPr>
        <w:pStyle w:val="StyleStyleSectionnewLeft1cmFirstline0cm1Left1"/>
        <w:numPr>
          <w:ilvl w:val="1"/>
          <w:numId w:val="57"/>
        </w:numPr>
      </w:pPr>
      <w:r w:rsidRPr="0094727B">
        <w:t>any temporary or urgent repair to restore an access ramp, crossing or driveway over a kerb, gutter, water channel, or verge—</w:t>
      </w:r>
    </w:p>
    <w:p w:rsidR="00B746C3" w:rsidRPr="0094727B" w:rsidRDefault="00B746C3" w:rsidP="00A17F45">
      <w:pPr>
        <w:pStyle w:val="StyleStyleSectionnewLeft1cmFirstline0cm1Left1"/>
        <w:numPr>
          <w:ilvl w:val="2"/>
          <w:numId w:val="57"/>
        </w:numPr>
      </w:pPr>
      <w:r w:rsidRPr="0094727B">
        <w:t xml:space="preserve">to the standards originally stated in a </w:t>
      </w:r>
      <w:r w:rsidR="001A1963" w:rsidRPr="0094727B">
        <w:t>c</w:t>
      </w:r>
      <w:r w:rsidR="00B75963" w:rsidRPr="0094727B">
        <w:t>ouncil</w:t>
      </w:r>
      <w:r w:rsidR="004C62C6" w:rsidRPr="0094727B">
        <w:t xml:space="preserve"> </w:t>
      </w:r>
      <w:r w:rsidRPr="0094727B">
        <w:t>consent or notice; or</w:t>
      </w:r>
    </w:p>
    <w:p w:rsidR="00B746C3" w:rsidRPr="0094727B" w:rsidRDefault="00B746C3" w:rsidP="00A17F45">
      <w:pPr>
        <w:pStyle w:val="StyleStyleSectionnewLeft1cmFirstline0cm1Left1"/>
        <w:numPr>
          <w:ilvl w:val="2"/>
          <w:numId w:val="57"/>
        </w:numPr>
        <w:rPr>
          <w:rStyle w:val="section0"/>
        </w:rPr>
      </w:pPr>
      <w:r w:rsidRPr="0094727B">
        <w:t>necessary to ensure public safety.</w:t>
      </w:r>
    </w:p>
    <w:p w:rsidR="00173621" w:rsidRPr="0094727B" w:rsidRDefault="00B746C3" w:rsidP="00A17F45">
      <w:pPr>
        <w:pStyle w:val="StyleStyleSectionnewLeft1cmFirstline0cm1Left1"/>
        <w:numPr>
          <w:ilvl w:val="0"/>
          <w:numId w:val="57"/>
        </w:numPr>
        <w:rPr>
          <w:rStyle w:val="section0"/>
        </w:rPr>
      </w:pPr>
      <w:r w:rsidRPr="0094727B">
        <w:rPr>
          <w:rStyle w:val="section0"/>
        </w:rPr>
        <w:tab/>
      </w:r>
      <w:r w:rsidR="00173621" w:rsidRPr="0094727B">
        <w:rPr>
          <w:rStyle w:val="section0"/>
        </w:rPr>
        <w:t xml:space="preserve">A person must not interfere with any </w:t>
      </w:r>
      <w:r w:rsidR="001A1963" w:rsidRPr="0094727B">
        <w:rPr>
          <w:rStyle w:val="section0"/>
        </w:rPr>
        <w:t>c</w:t>
      </w:r>
      <w:r w:rsidR="00B75963" w:rsidRPr="0094727B">
        <w:rPr>
          <w:rStyle w:val="section0"/>
        </w:rPr>
        <w:t>ouncil</w:t>
      </w:r>
      <w:r w:rsidR="006A456D" w:rsidRPr="0094727B">
        <w:rPr>
          <w:rStyle w:val="section0"/>
        </w:rPr>
        <w:t xml:space="preserve"> </w:t>
      </w:r>
      <w:r w:rsidR="00173621" w:rsidRPr="0094727B">
        <w:rPr>
          <w:rStyle w:val="section0"/>
        </w:rPr>
        <w:t>road</w:t>
      </w:r>
      <w:r w:rsidR="006810EE" w:rsidRPr="0094727B">
        <w:rPr>
          <w:rStyle w:val="section0"/>
        </w:rPr>
        <w:t>.</w:t>
      </w:r>
    </w:p>
    <w:p w:rsidR="006810EE" w:rsidRPr="0094727B" w:rsidRDefault="00173621" w:rsidP="00C95B45">
      <w:pPr>
        <w:pStyle w:val="Sectionnew"/>
        <w:ind w:left="1134"/>
        <w:rPr>
          <w:i/>
          <w:sz w:val="20"/>
          <w:szCs w:val="20"/>
        </w:rPr>
      </w:pPr>
      <w:r w:rsidRPr="0094727B">
        <w:rPr>
          <w:i/>
          <w:sz w:val="20"/>
          <w:szCs w:val="20"/>
        </w:rPr>
        <w:t>Examples—</w:t>
      </w:r>
    </w:p>
    <w:p w:rsidR="00232D9E" w:rsidRPr="0094727B" w:rsidRDefault="00232D9E" w:rsidP="00A17F45">
      <w:pPr>
        <w:pStyle w:val="Sectionnew"/>
        <w:numPr>
          <w:ilvl w:val="0"/>
          <w:numId w:val="56"/>
        </w:numPr>
        <w:ind w:left="1560" w:hanging="426"/>
        <w:rPr>
          <w:i/>
          <w:sz w:val="20"/>
          <w:szCs w:val="20"/>
        </w:rPr>
      </w:pPr>
      <w:r w:rsidRPr="0094727B">
        <w:rPr>
          <w:i/>
          <w:sz w:val="20"/>
          <w:szCs w:val="20"/>
        </w:rPr>
        <w:t>construct, repair or replace a driveway on; or</w:t>
      </w:r>
    </w:p>
    <w:p w:rsidR="00173621" w:rsidRPr="0094727B" w:rsidRDefault="00173621" w:rsidP="00A17F45">
      <w:pPr>
        <w:pStyle w:val="Sectionnew"/>
        <w:numPr>
          <w:ilvl w:val="0"/>
          <w:numId w:val="56"/>
        </w:numPr>
        <w:ind w:left="1560" w:hanging="426"/>
        <w:rPr>
          <w:i/>
          <w:sz w:val="20"/>
          <w:szCs w:val="20"/>
        </w:rPr>
      </w:pPr>
      <w:r w:rsidRPr="0094727B">
        <w:rPr>
          <w:i/>
          <w:sz w:val="20"/>
          <w:szCs w:val="20"/>
        </w:rPr>
        <w:t>dig up or make any opening in; or</w:t>
      </w:r>
    </w:p>
    <w:p w:rsidR="00173621" w:rsidRPr="0094727B" w:rsidRDefault="00173621" w:rsidP="00A17F45">
      <w:pPr>
        <w:pStyle w:val="Sectionnew"/>
        <w:numPr>
          <w:ilvl w:val="0"/>
          <w:numId w:val="56"/>
        </w:numPr>
        <w:ind w:left="1560" w:hanging="426"/>
        <w:rPr>
          <w:i/>
          <w:sz w:val="20"/>
          <w:szCs w:val="20"/>
        </w:rPr>
      </w:pPr>
      <w:r w:rsidRPr="0094727B">
        <w:rPr>
          <w:i/>
          <w:sz w:val="20"/>
          <w:szCs w:val="20"/>
        </w:rPr>
        <w:t xml:space="preserve">put up any article or structure </w:t>
      </w:r>
      <w:r w:rsidR="008910CE" w:rsidRPr="0094727B">
        <w:rPr>
          <w:i/>
          <w:sz w:val="20"/>
          <w:szCs w:val="20"/>
        </w:rPr>
        <w:t>on</w:t>
      </w:r>
      <w:r w:rsidRPr="0094727B">
        <w:rPr>
          <w:i/>
          <w:sz w:val="20"/>
          <w:szCs w:val="20"/>
        </w:rPr>
        <w:t>, in or over; or</w:t>
      </w:r>
    </w:p>
    <w:p w:rsidR="00173621" w:rsidRPr="0094727B" w:rsidRDefault="00173621" w:rsidP="00A17F45">
      <w:pPr>
        <w:pStyle w:val="Sectionnew"/>
        <w:numPr>
          <w:ilvl w:val="0"/>
          <w:numId w:val="56"/>
        </w:numPr>
        <w:ind w:left="1560" w:hanging="426"/>
        <w:rPr>
          <w:i/>
          <w:sz w:val="20"/>
          <w:szCs w:val="20"/>
        </w:rPr>
      </w:pPr>
      <w:r w:rsidRPr="0094727B">
        <w:rPr>
          <w:i/>
          <w:sz w:val="20"/>
          <w:szCs w:val="20"/>
        </w:rPr>
        <w:t>remove any turf or ground substance from; or</w:t>
      </w:r>
    </w:p>
    <w:p w:rsidR="00173621" w:rsidRPr="0094727B" w:rsidRDefault="00173621" w:rsidP="00A17F45">
      <w:pPr>
        <w:pStyle w:val="Sectionnew"/>
        <w:numPr>
          <w:ilvl w:val="0"/>
          <w:numId w:val="56"/>
        </w:numPr>
        <w:ind w:left="1560" w:hanging="426"/>
        <w:rPr>
          <w:i/>
          <w:sz w:val="20"/>
          <w:szCs w:val="20"/>
        </w:rPr>
      </w:pPr>
      <w:r w:rsidRPr="0094727B">
        <w:rPr>
          <w:i/>
          <w:sz w:val="20"/>
          <w:szCs w:val="20"/>
        </w:rPr>
        <w:t>plant any vegetation in</w:t>
      </w:r>
      <w:r w:rsidR="00410F6B" w:rsidRPr="0094727B">
        <w:rPr>
          <w:i/>
          <w:sz w:val="20"/>
          <w:szCs w:val="20"/>
        </w:rPr>
        <w:t xml:space="preserve">; </w:t>
      </w:r>
      <w:r w:rsidRPr="0094727B">
        <w:rPr>
          <w:i/>
          <w:sz w:val="20"/>
          <w:szCs w:val="20"/>
        </w:rPr>
        <w:t>or</w:t>
      </w:r>
    </w:p>
    <w:p w:rsidR="00527ED4" w:rsidRPr="0094727B" w:rsidRDefault="00173621" w:rsidP="00A17F45">
      <w:pPr>
        <w:pStyle w:val="Sectionnew"/>
        <w:numPr>
          <w:ilvl w:val="0"/>
          <w:numId w:val="56"/>
        </w:numPr>
        <w:ind w:left="1560" w:hanging="426"/>
        <w:rPr>
          <w:i/>
          <w:sz w:val="20"/>
          <w:szCs w:val="20"/>
        </w:rPr>
      </w:pPr>
      <w:r w:rsidRPr="0094727B">
        <w:rPr>
          <w:i/>
          <w:sz w:val="20"/>
          <w:szCs w:val="20"/>
        </w:rPr>
        <w:t>construct a tramway or pipeline along, across, over or under</w:t>
      </w:r>
      <w:r w:rsidR="00527ED4" w:rsidRPr="0094727B">
        <w:rPr>
          <w:i/>
          <w:sz w:val="20"/>
          <w:szCs w:val="20"/>
        </w:rPr>
        <w:t>;</w:t>
      </w:r>
    </w:p>
    <w:p w:rsidR="00173621" w:rsidRPr="0094727B" w:rsidRDefault="00173621" w:rsidP="00527ED4">
      <w:pPr>
        <w:pStyle w:val="Sectionnew"/>
        <w:ind w:left="1134"/>
        <w:rPr>
          <w:i/>
          <w:sz w:val="20"/>
          <w:szCs w:val="20"/>
        </w:rPr>
      </w:pPr>
      <w:r w:rsidRPr="0094727B">
        <w:rPr>
          <w:i/>
          <w:sz w:val="20"/>
          <w:szCs w:val="20"/>
        </w:rPr>
        <w:t>roads.</w:t>
      </w:r>
    </w:p>
    <w:p w:rsidR="00173621" w:rsidRPr="0094727B" w:rsidRDefault="00173621" w:rsidP="00A17F45">
      <w:pPr>
        <w:pStyle w:val="StyleStyleSectionnewLeft1cmFirstline0cm1Left1"/>
        <w:numPr>
          <w:ilvl w:val="0"/>
          <w:numId w:val="57"/>
        </w:numPr>
        <w:rPr>
          <w:rStyle w:val="section0"/>
        </w:rPr>
      </w:pPr>
      <w:r w:rsidRPr="0094727B">
        <w:rPr>
          <w:rStyle w:val="section0"/>
        </w:rPr>
        <w:tab/>
        <w:t xml:space="preserve">A person must not interfere with a kerb, gutter, water channel or similar infrastructure in any road, </w:t>
      </w:r>
      <w:r w:rsidR="00301322" w:rsidRPr="0094727B">
        <w:rPr>
          <w:rStyle w:val="section0"/>
        </w:rPr>
        <w:t xml:space="preserve">verge </w:t>
      </w:r>
      <w:r w:rsidRPr="0094727B">
        <w:rPr>
          <w:rStyle w:val="section0"/>
        </w:rPr>
        <w:t xml:space="preserve">or pedestrian area under the control of </w:t>
      </w:r>
      <w:r w:rsidR="0020410B" w:rsidRPr="0094727B">
        <w:rPr>
          <w:rStyle w:val="section0"/>
        </w:rPr>
        <w:t>c</w:t>
      </w:r>
      <w:r w:rsidR="00B75963" w:rsidRPr="0094727B">
        <w:rPr>
          <w:rStyle w:val="section0"/>
        </w:rPr>
        <w:t>ouncil</w:t>
      </w:r>
      <w:r w:rsidRPr="0094727B">
        <w:rPr>
          <w:rStyle w:val="section0"/>
        </w:rPr>
        <w:t>.</w:t>
      </w:r>
    </w:p>
    <w:p w:rsidR="00173621" w:rsidRPr="0094727B" w:rsidRDefault="00173621" w:rsidP="003239AD">
      <w:pPr>
        <w:pStyle w:val="Sectionnew"/>
        <w:ind w:left="1134"/>
        <w:rPr>
          <w:i/>
          <w:sz w:val="20"/>
          <w:szCs w:val="20"/>
        </w:rPr>
      </w:pPr>
      <w:r w:rsidRPr="0094727B">
        <w:rPr>
          <w:i/>
          <w:sz w:val="20"/>
          <w:szCs w:val="20"/>
        </w:rPr>
        <w:t>Examples—</w:t>
      </w:r>
    </w:p>
    <w:p w:rsidR="00173621" w:rsidRPr="0094727B" w:rsidRDefault="00173621" w:rsidP="00A17F45">
      <w:pPr>
        <w:pStyle w:val="Sectionnew"/>
        <w:numPr>
          <w:ilvl w:val="0"/>
          <w:numId w:val="56"/>
        </w:numPr>
        <w:ind w:left="1418" w:hanging="284"/>
        <w:rPr>
          <w:i/>
          <w:sz w:val="20"/>
          <w:szCs w:val="20"/>
        </w:rPr>
      </w:pPr>
      <w:r w:rsidRPr="0094727B">
        <w:rPr>
          <w:i/>
          <w:sz w:val="20"/>
          <w:szCs w:val="20"/>
        </w:rPr>
        <w:t xml:space="preserve">mix concrete or mortar upon the surface of any street or constructed water channel or </w:t>
      </w:r>
      <w:r w:rsidR="004257B3" w:rsidRPr="0094727B">
        <w:rPr>
          <w:i/>
          <w:sz w:val="20"/>
          <w:szCs w:val="20"/>
        </w:rPr>
        <w:t>verge</w:t>
      </w:r>
    </w:p>
    <w:p w:rsidR="00173621" w:rsidRPr="0094727B" w:rsidRDefault="00173621" w:rsidP="00A17F45">
      <w:pPr>
        <w:pStyle w:val="Sectionnew"/>
        <w:numPr>
          <w:ilvl w:val="0"/>
          <w:numId w:val="56"/>
        </w:numPr>
        <w:ind w:left="1418" w:hanging="284"/>
        <w:rPr>
          <w:i/>
          <w:sz w:val="20"/>
          <w:szCs w:val="20"/>
        </w:rPr>
      </w:pPr>
      <w:r w:rsidRPr="0094727B">
        <w:rPr>
          <w:i/>
          <w:sz w:val="20"/>
          <w:szCs w:val="20"/>
        </w:rPr>
        <w:t xml:space="preserve">pour any liquid containing cement or mortar, or any other material which could solidify either alone or in combination with other materials, into any water channel or </w:t>
      </w:r>
      <w:r w:rsidR="0020410B" w:rsidRPr="0094727B">
        <w:rPr>
          <w:i/>
          <w:sz w:val="20"/>
          <w:szCs w:val="20"/>
        </w:rPr>
        <w:t>c</w:t>
      </w:r>
      <w:r w:rsidR="00B75963" w:rsidRPr="0094727B">
        <w:rPr>
          <w:i/>
          <w:sz w:val="20"/>
          <w:szCs w:val="20"/>
        </w:rPr>
        <w:t>ouncil</w:t>
      </w:r>
      <w:r w:rsidRPr="0094727B">
        <w:rPr>
          <w:i/>
          <w:sz w:val="20"/>
          <w:szCs w:val="20"/>
        </w:rPr>
        <w:t xml:space="preserve"> drain, or into any drain connected to a </w:t>
      </w:r>
      <w:r w:rsidR="0020410B" w:rsidRPr="0094727B">
        <w:rPr>
          <w:i/>
          <w:sz w:val="20"/>
          <w:szCs w:val="20"/>
        </w:rPr>
        <w:t>c</w:t>
      </w:r>
      <w:r w:rsidR="00B75963" w:rsidRPr="0094727B">
        <w:rPr>
          <w:i/>
          <w:sz w:val="20"/>
          <w:szCs w:val="20"/>
        </w:rPr>
        <w:t>ouncil</w:t>
      </w:r>
      <w:r w:rsidRPr="0094727B">
        <w:rPr>
          <w:i/>
          <w:sz w:val="20"/>
          <w:szCs w:val="20"/>
        </w:rPr>
        <w:t xml:space="preserve"> drain or to</w:t>
      </w:r>
      <w:r w:rsidR="004257B3" w:rsidRPr="0094727B">
        <w:rPr>
          <w:i/>
          <w:sz w:val="20"/>
          <w:szCs w:val="20"/>
        </w:rPr>
        <w:t xml:space="preserve"> a water channel in any street</w:t>
      </w:r>
    </w:p>
    <w:p w:rsidR="00173621" w:rsidRPr="0094727B" w:rsidRDefault="00173621" w:rsidP="003239AD">
      <w:pPr>
        <w:pStyle w:val="Sectionnew"/>
        <w:ind w:left="1134"/>
      </w:pPr>
      <w:r w:rsidRPr="0094727B">
        <w:t>Maximum penalty—50 Penalty Units.</w:t>
      </w:r>
    </w:p>
    <w:p w:rsidR="00173621" w:rsidRPr="0094727B" w:rsidRDefault="00B75963" w:rsidP="00504851">
      <w:pPr>
        <w:pStyle w:val="StyleSectiontitle12ptNotBoldJustifiedLeft0cmFirs"/>
        <w:keepNext/>
      </w:pPr>
      <w:bookmarkStart w:id="244" w:name="_Ref380415095"/>
      <w:bookmarkStart w:id="245" w:name="_Toc401596077"/>
      <w:r w:rsidRPr="0094727B">
        <w:t>Council</w:t>
      </w:r>
      <w:r w:rsidR="00173621" w:rsidRPr="0094727B">
        <w:t xml:space="preserve"> bridges</w:t>
      </w:r>
      <w:r w:rsidR="007E7E80" w:rsidRPr="0094727B">
        <w:t>,</w:t>
      </w:r>
      <w:r w:rsidR="00173621" w:rsidRPr="0094727B">
        <w:t xml:space="preserve"> culverts and </w:t>
      </w:r>
      <w:r w:rsidR="007E7E80" w:rsidRPr="0094727B">
        <w:t>landings</w:t>
      </w:r>
      <w:bookmarkEnd w:id="244"/>
      <w:bookmarkEnd w:id="245"/>
    </w:p>
    <w:p w:rsidR="007E7E80" w:rsidRPr="0094727B" w:rsidRDefault="00173621" w:rsidP="00A17F45">
      <w:pPr>
        <w:pStyle w:val="StyleStyleSectionnewLeft1cmFirstline0cm1Left1"/>
        <w:numPr>
          <w:ilvl w:val="0"/>
          <w:numId w:val="58"/>
        </w:numPr>
        <w:rPr>
          <w:rStyle w:val="section0"/>
        </w:rPr>
      </w:pPr>
      <w:r w:rsidRPr="0094727B">
        <w:rPr>
          <w:rStyle w:val="section0"/>
        </w:rPr>
        <w:tab/>
      </w:r>
      <w:r w:rsidR="007E7E80" w:rsidRPr="0094727B">
        <w:rPr>
          <w:rStyle w:val="section0"/>
        </w:rPr>
        <w:t xml:space="preserve">A person must not fish from a pontoon or </w:t>
      </w:r>
      <w:r w:rsidR="00E22007" w:rsidRPr="0094727B">
        <w:rPr>
          <w:rStyle w:val="section0"/>
        </w:rPr>
        <w:t>c</w:t>
      </w:r>
      <w:r w:rsidR="00B75963" w:rsidRPr="0094727B">
        <w:rPr>
          <w:rStyle w:val="section0"/>
        </w:rPr>
        <w:t>ouncil</w:t>
      </w:r>
      <w:r w:rsidR="007E7E80" w:rsidRPr="0094727B">
        <w:rPr>
          <w:rStyle w:val="section0"/>
        </w:rPr>
        <w:t xml:space="preserve"> bridge.</w:t>
      </w:r>
    </w:p>
    <w:p w:rsidR="00173621" w:rsidRPr="0094727B" w:rsidRDefault="007E7E80" w:rsidP="00A17F45">
      <w:pPr>
        <w:pStyle w:val="StyleStyleSectionnewLeft1cmFirstline0cm1Left1"/>
        <w:numPr>
          <w:ilvl w:val="0"/>
          <w:numId w:val="58"/>
        </w:numPr>
        <w:rPr>
          <w:rStyle w:val="section0"/>
        </w:rPr>
      </w:pPr>
      <w:r w:rsidRPr="0094727B">
        <w:rPr>
          <w:rStyle w:val="section0"/>
        </w:rPr>
        <w:tab/>
      </w:r>
      <w:r w:rsidR="00173621" w:rsidRPr="0094727B">
        <w:rPr>
          <w:rStyle w:val="section0"/>
        </w:rPr>
        <w:t>A person must not fish from a</w:t>
      </w:r>
      <w:r w:rsidR="00594D43" w:rsidRPr="0094727B">
        <w:rPr>
          <w:rStyle w:val="section0"/>
        </w:rPr>
        <w:t>ny other</w:t>
      </w:r>
      <w:r w:rsidR="00173621" w:rsidRPr="0094727B">
        <w:rPr>
          <w:rStyle w:val="section0"/>
        </w:rPr>
        <w:t xml:space="preserve"> </w:t>
      </w:r>
      <w:r w:rsidRPr="0094727B">
        <w:rPr>
          <w:rStyle w:val="section0"/>
        </w:rPr>
        <w:t>landing</w:t>
      </w:r>
      <w:r w:rsidR="00173621" w:rsidRPr="0094727B">
        <w:rPr>
          <w:rStyle w:val="section0"/>
        </w:rPr>
        <w:t>—</w:t>
      </w:r>
    </w:p>
    <w:p w:rsidR="00173621" w:rsidRPr="0094727B" w:rsidRDefault="00173621" w:rsidP="00A17F45">
      <w:pPr>
        <w:pStyle w:val="StyleStyleSectionnewLeft1cmFirstline0cm1Left1"/>
        <w:numPr>
          <w:ilvl w:val="1"/>
          <w:numId w:val="58"/>
        </w:numPr>
        <w:rPr>
          <w:rStyle w:val="section0"/>
        </w:rPr>
      </w:pPr>
      <w:r w:rsidRPr="0094727B">
        <w:rPr>
          <w:rStyle w:val="section0"/>
        </w:rPr>
        <w:t xml:space="preserve">if it is not designated by </w:t>
      </w:r>
      <w:r w:rsidR="00E22007" w:rsidRPr="0094727B">
        <w:rPr>
          <w:rStyle w:val="section0"/>
        </w:rPr>
        <w:t>c</w:t>
      </w:r>
      <w:r w:rsidR="00B75963" w:rsidRPr="0094727B">
        <w:rPr>
          <w:rStyle w:val="section0"/>
        </w:rPr>
        <w:t>ouncil</w:t>
      </w:r>
      <w:r w:rsidRPr="0094727B">
        <w:rPr>
          <w:rStyle w:val="section0"/>
        </w:rPr>
        <w:t xml:space="preserve"> for that purpose; or</w:t>
      </w:r>
    </w:p>
    <w:p w:rsidR="00173621" w:rsidRPr="0094727B" w:rsidRDefault="00173621" w:rsidP="00A17F45">
      <w:pPr>
        <w:pStyle w:val="StyleStyleSectionnewLeft1cmFirstline0cm1Left1"/>
        <w:numPr>
          <w:ilvl w:val="1"/>
          <w:numId w:val="58"/>
        </w:numPr>
        <w:rPr>
          <w:rStyle w:val="section0"/>
        </w:rPr>
      </w:pPr>
      <w:r w:rsidRPr="0094727B">
        <w:rPr>
          <w:rStyle w:val="section0"/>
        </w:rPr>
        <w:t>if it interferes with the mooring of vessels.</w:t>
      </w:r>
    </w:p>
    <w:p w:rsidR="00173621" w:rsidRPr="0094727B" w:rsidRDefault="00173621" w:rsidP="00A17F45">
      <w:pPr>
        <w:pStyle w:val="StyleStyleSectionnewLeft1cmFirstline0cm1Left1"/>
        <w:numPr>
          <w:ilvl w:val="0"/>
          <w:numId w:val="58"/>
        </w:numPr>
        <w:rPr>
          <w:rStyle w:val="section0"/>
        </w:rPr>
      </w:pPr>
      <w:r w:rsidRPr="0094727B">
        <w:rPr>
          <w:rStyle w:val="section0"/>
        </w:rPr>
        <w:tab/>
        <w:t xml:space="preserve">A person must not do anything on or near any </w:t>
      </w:r>
      <w:r w:rsidR="007E7E80" w:rsidRPr="0094727B">
        <w:rPr>
          <w:rStyle w:val="section0"/>
        </w:rPr>
        <w:t xml:space="preserve">landing or </w:t>
      </w:r>
      <w:r w:rsidR="00E22007" w:rsidRPr="0094727B">
        <w:rPr>
          <w:rStyle w:val="section0"/>
        </w:rPr>
        <w:t>c</w:t>
      </w:r>
      <w:r w:rsidR="00B75963" w:rsidRPr="0094727B">
        <w:rPr>
          <w:rStyle w:val="section0"/>
        </w:rPr>
        <w:t>ouncil</w:t>
      </w:r>
      <w:r w:rsidRPr="0094727B">
        <w:rPr>
          <w:rStyle w:val="section0"/>
        </w:rPr>
        <w:t xml:space="preserve"> bridge, </w:t>
      </w:r>
      <w:r w:rsidR="007E7E80" w:rsidRPr="0094727B">
        <w:rPr>
          <w:rStyle w:val="section0"/>
        </w:rPr>
        <w:t xml:space="preserve">or </w:t>
      </w:r>
      <w:r w:rsidRPr="0094727B">
        <w:rPr>
          <w:rStyle w:val="section0"/>
        </w:rPr>
        <w:t>culvert so as to—</w:t>
      </w:r>
    </w:p>
    <w:p w:rsidR="00173621" w:rsidRPr="0094727B" w:rsidRDefault="00173621" w:rsidP="00A17F45">
      <w:pPr>
        <w:pStyle w:val="StyleStyleSectionnewLeft1cmFirstline0cm1Left1"/>
        <w:numPr>
          <w:ilvl w:val="1"/>
          <w:numId w:val="58"/>
        </w:numPr>
        <w:rPr>
          <w:rStyle w:val="section0"/>
        </w:rPr>
      </w:pPr>
      <w:r w:rsidRPr="0094727B">
        <w:rPr>
          <w:rStyle w:val="section0"/>
        </w:rPr>
        <w:t xml:space="preserve">pose a risk to the operation of </w:t>
      </w:r>
      <w:r w:rsidR="00E22007" w:rsidRPr="0094727B">
        <w:rPr>
          <w:rStyle w:val="section0"/>
        </w:rPr>
        <w:t>c</w:t>
      </w:r>
      <w:r w:rsidR="00B75963" w:rsidRPr="0094727B">
        <w:rPr>
          <w:rStyle w:val="section0"/>
        </w:rPr>
        <w:t>ouncil</w:t>
      </w:r>
      <w:r w:rsidRPr="0094727B">
        <w:rPr>
          <w:rStyle w:val="section0"/>
        </w:rPr>
        <w:t xml:space="preserve"> public passenger services; or</w:t>
      </w:r>
    </w:p>
    <w:p w:rsidR="00173621" w:rsidRPr="0094727B" w:rsidRDefault="00173621" w:rsidP="00A17F45">
      <w:pPr>
        <w:pStyle w:val="StyleStyleSectionnewLeft1cmFirstline0cm1Left1"/>
        <w:numPr>
          <w:ilvl w:val="1"/>
          <w:numId w:val="58"/>
        </w:numPr>
        <w:rPr>
          <w:rStyle w:val="section0"/>
        </w:rPr>
      </w:pPr>
      <w:r w:rsidRPr="0094727B">
        <w:rPr>
          <w:rStyle w:val="section0"/>
        </w:rPr>
        <w:t xml:space="preserve">render the bridge, culvert or </w:t>
      </w:r>
      <w:r w:rsidR="007E7E80" w:rsidRPr="0094727B">
        <w:rPr>
          <w:rStyle w:val="section0"/>
        </w:rPr>
        <w:t>landing</w:t>
      </w:r>
      <w:r w:rsidRPr="0094727B">
        <w:rPr>
          <w:rStyle w:val="section0"/>
        </w:rPr>
        <w:t xml:space="preserve"> unsafe or unhygienic.</w:t>
      </w:r>
    </w:p>
    <w:p w:rsidR="007E7E80" w:rsidRPr="0094727B" w:rsidRDefault="006F0CB3" w:rsidP="003239AD">
      <w:pPr>
        <w:pStyle w:val="Sectionnew"/>
        <w:ind w:left="1134"/>
        <w:rPr>
          <w:i/>
          <w:sz w:val="20"/>
          <w:szCs w:val="20"/>
        </w:rPr>
      </w:pPr>
      <w:r w:rsidRPr="0094727B">
        <w:rPr>
          <w:i/>
          <w:sz w:val="20"/>
          <w:szCs w:val="20"/>
        </w:rPr>
        <w:t>Example for (3</w:t>
      </w:r>
      <w:r w:rsidR="007E7E80" w:rsidRPr="0094727B">
        <w:rPr>
          <w:i/>
          <w:sz w:val="20"/>
          <w:szCs w:val="20"/>
        </w:rPr>
        <w:t>)(a</w:t>
      </w:r>
      <w:r w:rsidR="00B05AC7" w:rsidRPr="0094727B">
        <w:rPr>
          <w:i/>
          <w:sz w:val="20"/>
          <w:szCs w:val="20"/>
        </w:rPr>
        <w:t>)</w:t>
      </w:r>
      <w:r w:rsidR="007E7E80" w:rsidRPr="0094727B">
        <w:rPr>
          <w:i/>
          <w:sz w:val="20"/>
          <w:szCs w:val="20"/>
        </w:rPr>
        <w:t>—</w:t>
      </w:r>
    </w:p>
    <w:p w:rsidR="007E7E80" w:rsidRPr="0094727B" w:rsidRDefault="00527ED4" w:rsidP="00A17F45">
      <w:pPr>
        <w:pStyle w:val="Sectionnew"/>
        <w:numPr>
          <w:ilvl w:val="0"/>
          <w:numId w:val="79"/>
        </w:numPr>
        <w:ind w:hanging="720"/>
        <w:rPr>
          <w:i/>
          <w:sz w:val="20"/>
          <w:szCs w:val="20"/>
        </w:rPr>
      </w:pPr>
      <w:r w:rsidRPr="0094727B">
        <w:rPr>
          <w:i/>
          <w:sz w:val="20"/>
          <w:szCs w:val="20"/>
        </w:rPr>
        <w:t>t</w:t>
      </w:r>
      <w:r w:rsidR="004257B3" w:rsidRPr="0094727B">
        <w:rPr>
          <w:i/>
          <w:sz w:val="20"/>
          <w:szCs w:val="20"/>
        </w:rPr>
        <w:t>hrowing objects off a bridge</w:t>
      </w:r>
    </w:p>
    <w:p w:rsidR="00173621" w:rsidRPr="0094727B" w:rsidRDefault="006F0CB3" w:rsidP="004257B3">
      <w:pPr>
        <w:pStyle w:val="Sectionnew"/>
        <w:spacing w:before="240"/>
        <w:ind w:left="1134"/>
        <w:rPr>
          <w:i/>
          <w:sz w:val="20"/>
          <w:szCs w:val="20"/>
        </w:rPr>
      </w:pPr>
      <w:r w:rsidRPr="0094727B">
        <w:rPr>
          <w:i/>
          <w:sz w:val="20"/>
          <w:szCs w:val="20"/>
        </w:rPr>
        <w:t>Example for</w:t>
      </w:r>
      <w:r w:rsidR="004257B3" w:rsidRPr="0094727B">
        <w:rPr>
          <w:i/>
          <w:sz w:val="20"/>
          <w:szCs w:val="20"/>
        </w:rPr>
        <w:t xml:space="preserve"> </w:t>
      </w:r>
      <w:r w:rsidRPr="0094727B">
        <w:rPr>
          <w:i/>
          <w:sz w:val="20"/>
          <w:szCs w:val="20"/>
        </w:rPr>
        <w:t>(3</w:t>
      </w:r>
      <w:r w:rsidR="00173621" w:rsidRPr="0094727B">
        <w:rPr>
          <w:i/>
          <w:sz w:val="20"/>
          <w:szCs w:val="20"/>
        </w:rPr>
        <w:t>)(b)—</w:t>
      </w:r>
      <w:r w:rsidR="00DF1049" w:rsidRPr="0094727B">
        <w:rPr>
          <w:i/>
          <w:sz w:val="20"/>
          <w:szCs w:val="20"/>
        </w:rPr>
        <w:t>unhygienic</w:t>
      </w:r>
    </w:p>
    <w:p w:rsidR="00173621" w:rsidRPr="0094727B" w:rsidRDefault="00527ED4" w:rsidP="00125189">
      <w:pPr>
        <w:pStyle w:val="Sectionnew"/>
        <w:numPr>
          <w:ilvl w:val="0"/>
          <w:numId w:val="7"/>
        </w:numPr>
        <w:tabs>
          <w:tab w:val="clear" w:pos="1701"/>
        </w:tabs>
        <w:ind w:left="1418" w:hanging="284"/>
        <w:rPr>
          <w:i/>
          <w:sz w:val="20"/>
          <w:szCs w:val="20"/>
        </w:rPr>
      </w:pPr>
      <w:r w:rsidRPr="0094727B">
        <w:rPr>
          <w:i/>
          <w:sz w:val="20"/>
          <w:szCs w:val="20"/>
        </w:rPr>
        <w:t>washing, gutting or scaling fish</w:t>
      </w:r>
    </w:p>
    <w:p w:rsidR="00173621" w:rsidRPr="0094727B" w:rsidRDefault="00173621" w:rsidP="000B43E0">
      <w:pPr>
        <w:pStyle w:val="StyleSectionnewLeft1cmFirstline0cm1"/>
        <w:ind w:left="567"/>
      </w:pPr>
      <w:r w:rsidRPr="0094727B">
        <w:t>Maximum penalty—50 Penalty Units.</w:t>
      </w:r>
    </w:p>
    <w:p w:rsidR="00173621" w:rsidRPr="0094727B" w:rsidRDefault="00B75963" w:rsidP="00E578E2">
      <w:pPr>
        <w:pStyle w:val="StyleSectiontitle12ptNotBoldJustifiedLeft0cmFirs"/>
        <w:keepNext/>
      </w:pPr>
      <w:bookmarkStart w:id="246" w:name="_Toc401596078"/>
      <w:r w:rsidRPr="0094727B">
        <w:t>Council</w:t>
      </w:r>
      <w:r w:rsidR="00173621" w:rsidRPr="0094727B">
        <w:t xml:space="preserve"> public passenger service facilities</w:t>
      </w:r>
      <w:bookmarkEnd w:id="246"/>
    </w:p>
    <w:p w:rsidR="00173621" w:rsidRPr="0094727B" w:rsidRDefault="00173621" w:rsidP="00C95B45">
      <w:pPr>
        <w:pStyle w:val="Sectionnew"/>
        <w:ind w:left="1134" w:hanging="567"/>
      </w:pPr>
      <w:r w:rsidRPr="0094727B">
        <w:t>A person must not—</w:t>
      </w:r>
    </w:p>
    <w:p w:rsidR="00E06289" w:rsidRPr="0094727B" w:rsidRDefault="00173621" w:rsidP="00A17F45">
      <w:pPr>
        <w:pStyle w:val="StyleStyleSectionnewLeft1cmFirstline0cm1Left1"/>
        <w:numPr>
          <w:ilvl w:val="1"/>
          <w:numId w:val="59"/>
        </w:numPr>
        <w:rPr>
          <w:rStyle w:val="section0"/>
        </w:rPr>
      </w:pPr>
      <w:r w:rsidRPr="0094727B">
        <w:rPr>
          <w:rStyle w:val="section0"/>
        </w:rPr>
        <w:t xml:space="preserve">enter into water from any </w:t>
      </w:r>
      <w:r w:rsidR="002262F2" w:rsidRPr="0094727B">
        <w:rPr>
          <w:rStyle w:val="section0"/>
        </w:rPr>
        <w:t>c</w:t>
      </w:r>
      <w:r w:rsidR="00B75963" w:rsidRPr="0094727B">
        <w:rPr>
          <w:rStyle w:val="section0"/>
        </w:rPr>
        <w:t>ouncil</w:t>
      </w:r>
      <w:r w:rsidRPr="0094727B">
        <w:rPr>
          <w:rStyle w:val="section0"/>
        </w:rPr>
        <w:t xml:space="preserve"> ferry terminal or ferry; or</w:t>
      </w:r>
    </w:p>
    <w:p w:rsidR="00AF4A04" w:rsidRPr="0094727B" w:rsidRDefault="00AF4A04" w:rsidP="00A17F45">
      <w:pPr>
        <w:pStyle w:val="StyleStyleSectionnewLeft1cmFirstline0cm1Left1"/>
        <w:numPr>
          <w:ilvl w:val="1"/>
          <w:numId w:val="59"/>
        </w:numPr>
        <w:rPr>
          <w:rStyle w:val="section0"/>
        </w:rPr>
      </w:pPr>
      <w:r w:rsidRPr="0094727B">
        <w:rPr>
          <w:rStyle w:val="section0"/>
        </w:rPr>
        <w:t xml:space="preserve">fish from any </w:t>
      </w:r>
      <w:r w:rsidR="002262F2" w:rsidRPr="0094727B">
        <w:rPr>
          <w:rStyle w:val="section0"/>
        </w:rPr>
        <w:t>c</w:t>
      </w:r>
      <w:r w:rsidR="00B75963" w:rsidRPr="0094727B">
        <w:rPr>
          <w:rStyle w:val="section0"/>
        </w:rPr>
        <w:t>ouncil</w:t>
      </w:r>
      <w:r w:rsidRPr="0094727B">
        <w:rPr>
          <w:rStyle w:val="section0"/>
        </w:rPr>
        <w:t xml:space="preserve"> ferry terminal or ferry; or</w:t>
      </w:r>
    </w:p>
    <w:p w:rsidR="00941E42" w:rsidRPr="0094727B" w:rsidRDefault="00173621" w:rsidP="00A17F45">
      <w:pPr>
        <w:pStyle w:val="StyleStyleSectionnewLeft1cmFirstline0cm1Left1"/>
        <w:numPr>
          <w:ilvl w:val="1"/>
          <w:numId w:val="59"/>
        </w:numPr>
        <w:rPr>
          <w:rStyle w:val="section0"/>
        </w:rPr>
      </w:pPr>
      <w:r w:rsidRPr="0094727B">
        <w:rPr>
          <w:rStyle w:val="section0"/>
        </w:rPr>
        <w:t xml:space="preserve">carry out any </w:t>
      </w:r>
      <w:r w:rsidR="00AF4A04" w:rsidRPr="0094727B">
        <w:rPr>
          <w:rStyle w:val="section0"/>
        </w:rPr>
        <w:t xml:space="preserve">other </w:t>
      </w:r>
      <w:r w:rsidRPr="0094727B">
        <w:rPr>
          <w:rStyle w:val="section0"/>
        </w:rPr>
        <w:t xml:space="preserve">activity on land or at a </w:t>
      </w:r>
      <w:r w:rsidR="002262F2" w:rsidRPr="0094727B">
        <w:rPr>
          <w:rStyle w:val="section0"/>
        </w:rPr>
        <w:t>c</w:t>
      </w:r>
      <w:r w:rsidR="00B75963" w:rsidRPr="0094727B">
        <w:rPr>
          <w:rStyle w:val="section0"/>
        </w:rPr>
        <w:t>ouncil</w:t>
      </w:r>
      <w:r w:rsidRPr="0094727B">
        <w:rPr>
          <w:rStyle w:val="section0"/>
        </w:rPr>
        <w:t xml:space="preserve"> ferry terminal that is likely </w:t>
      </w:r>
      <w:r w:rsidR="00941E42" w:rsidRPr="0094727B">
        <w:rPr>
          <w:rStyle w:val="section0"/>
        </w:rPr>
        <w:t>to—</w:t>
      </w:r>
    </w:p>
    <w:p w:rsidR="00941E42" w:rsidRPr="0094727B" w:rsidRDefault="00173621" w:rsidP="00A17F45">
      <w:pPr>
        <w:pStyle w:val="StyleStyleSectionnewLeft1cmFirstline0cm1Left1"/>
        <w:numPr>
          <w:ilvl w:val="2"/>
          <w:numId w:val="59"/>
        </w:numPr>
        <w:rPr>
          <w:rStyle w:val="section0"/>
        </w:rPr>
      </w:pPr>
      <w:r w:rsidRPr="0094727B">
        <w:rPr>
          <w:rStyle w:val="section0"/>
        </w:rPr>
        <w:t xml:space="preserve">interfere with the safe operation of the </w:t>
      </w:r>
      <w:r w:rsidR="002262F2" w:rsidRPr="0094727B">
        <w:rPr>
          <w:rStyle w:val="section0"/>
        </w:rPr>
        <w:t>c</w:t>
      </w:r>
      <w:r w:rsidR="00B75963" w:rsidRPr="0094727B">
        <w:rPr>
          <w:rStyle w:val="section0"/>
        </w:rPr>
        <w:t>ouncil</w:t>
      </w:r>
      <w:r w:rsidRPr="0094727B">
        <w:rPr>
          <w:rStyle w:val="section0"/>
        </w:rPr>
        <w:t xml:space="preserve"> ferry terminal or ferry</w:t>
      </w:r>
      <w:r w:rsidR="00941E42" w:rsidRPr="0094727B">
        <w:rPr>
          <w:rStyle w:val="section0"/>
        </w:rPr>
        <w:t>;</w:t>
      </w:r>
      <w:r w:rsidRPr="0094727B">
        <w:rPr>
          <w:rStyle w:val="section0"/>
        </w:rPr>
        <w:t xml:space="preserve"> or </w:t>
      </w:r>
    </w:p>
    <w:p w:rsidR="00941E42" w:rsidRPr="0094727B" w:rsidRDefault="00173621" w:rsidP="00A17F45">
      <w:pPr>
        <w:pStyle w:val="StyleStyleSectionnewLeft1cmFirstline0cm1Left1"/>
        <w:numPr>
          <w:ilvl w:val="2"/>
          <w:numId w:val="59"/>
        </w:numPr>
        <w:rPr>
          <w:rStyle w:val="section0"/>
        </w:rPr>
      </w:pPr>
      <w:r w:rsidRPr="0094727B">
        <w:rPr>
          <w:rStyle w:val="section0"/>
        </w:rPr>
        <w:t xml:space="preserve">endanger public safety on board the </w:t>
      </w:r>
      <w:r w:rsidR="002262F2" w:rsidRPr="0094727B">
        <w:rPr>
          <w:rStyle w:val="section0"/>
        </w:rPr>
        <w:t>c</w:t>
      </w:r>
      <w:r w:rsidR="00B75963" w:rsidRPr="0094727B">
        <w:rPr>
          <w:rStyle w:val="section0"/>
        </w:rPr>
        <w:t>ouncil</w:t>
      </w:r>
      <w:r w:rsidRPr="0094727B">
        <w:rPr>
          <w:rStyle w:val="section0"/>
        </w:rPr>
        <w:t xml:space="preserve"> ferry terminal or ferry</w:t>
      </w:r>
      <w:r w:rsidR="00941E42" w:rsidRPr="0094727B">
        <w:rPr>
          <w:rStyle w:val="section0"/>
          <w:vertAlign w:val="superscript"/>
        </w:rPr>
        <w:footnoteReference w:id="16"/>
      </w:r>
      <w:r w:rsidR="00941E42" w:rsidRPr="0094727B">
        <w:rPr>
          <w:rStyle w:val="section0"/>
        </w:rPr>
        <w:t>; or</w:t>
      </w:r>
    </w:p>
    <w:p w:rsidR="00173621" w:rsidRPr="0094727B" w:rsidRDefault="00941E42" w:rsidP="00A17F45">
      <w:pPr>
        <w:pStyle w:val="StyleStyleSectionnewLeft1cmFirstline0cm1Left1"/>
        <w:numPr>
          <w:ilvl w:val="2"/>
          <w:numId w:val="59"/>
        </w:numPr>
        <w:rPr>
          <w:rStyle w:val="section0"/>
          <w:szCs w:val="22"/>
          <w:lang w:eastAsia="en-AU"/>
        </w:rPr>
      </w:pPr>
      <w:r w:rsidRPr="0094727B">
        <w:rPr>
          <w:rStyle w:val="section0"/>
        </w:rPr>
        <w:t>obstruct passenger or ferry movement.</w:t>
      </w:r>
    </w:p>
    <w:p w:rsidR="004C6A37" w:rsidRPr="0094727B" w:rsidRDefault="004C6A37" w:rsidP="00B63212">
      <w:pPr>
        <w:pStyle w:val="Sectionnew"/>
        <w:ind w:left="1134"/>
        <w:rPr>
          <w:i/>
          <w:sz w:val="20"/>
          <w:szCs w:val="20"/>
        </w:rPr>
      </w:pPr>
      <w:r w:rsidRPr="0094727B">
        <w:rPr>
          <w:i/>
          <w:sz w:val="20"/>
          <w:szCs w:val="20"/>
        </w:rPr>
        <w:t>Example for</w:t>
      </w:r>
      <w:r w:rsidR="00634B75" w:rsidRPr="0094727B">
        <w:rPr>
          <w:i/>
          <w:sz w:val="20"/>
          <w:szCs w:val="20"/>
        </w:rPr>
        <w:t xml:space="preserve"> </w:t>
      </w:r>
      <w:r w:rsidRPr="001F402B">
        <w:rPr>
          <w:i/>
          <w:sz w:val="20"/>
          <w:szCs w:val="20"/>
        </w:rPr>
        <w:t>(</w:t>
      </w:r>
      <w:r w:rsidR="00A0109E" w:rsidRPr="003A684D">
        <w:rPr>
          <w:i/>
          <w:sz w:val="20"/>
          <w:szCs w:val="20"/>
        </w:rPr>
        <w:t>c</w:t>
      </w:r>
      <w:r w:rsidRPr="003A684D">
        <w:rPr>
          <w:i/>
          <w:sz w:val="20"/>
          <w:szCs w:val="20"/>
        </w:rPr>
        <w:t>)—</w:t>
      </w:r>
    </w:p>
    <w:p w:rsidR="0010558D" w:rsidRPr="0094727B" w:rsidRDefault="008910CE" w:rsidP="00A17F45">
      <w:pPr>
        <w:pStyle w:val="Sectionnew"/>
        <w:numPr>
          <w:ilvl w:val="0"/>
          <w:numId w:val="79"/>
        </w:numPr>
        <w:ind w:left="1701" w:hanging="567"/>
        <w:rPr>
          <w:i/>
          <w:sz w:val="20"/>
          <w:szCs w:val="20"/>
        </w:rPr>
      </w:pPr>
      <w:r w:rsidRPr="0094727B">
        <w:rPr>
          <w:i/>
          <w:sz w:val="20"/>
          <w:szCs w:val="20"/>
        </w:rPr>
        <w:t xml:space="preserve">a </w:t>
      </w:r>
      <w:r w:rsidR="0010558D" w:rsidRPr="0094727B">
        <w:rPr>
          <w:i/>
          <w:sz w:val="20"/>
          <w:szCs w:val="20"/>
        </w:rPr>
        <w:t xml:space="preserve">vessel (motorised or non-motorised) </w:t>
      </w:r>
      <w:r w:rsidRPr="0094727B">
        <w:rPr>
          <w:i/>
          <w:sz w:val="20"/>
          <w:szCs w:val="20"/>
        </w:rPr>
        <w:t xml:space="preserve">tying </w:t>
      </w:r>
      <w:r w:rsidR="0010558D" w:rsidRPr="0094727B">
        <w:rPr>
          <w:i/>
          <w:sz w:val="20"/>
          <w:szCs w:val="20"/>
        </w:rPr>
        <w:t>up to any part of a ferry terminal</w:t>
      </w:r>
    </w:p>
    <w:p w:rsidR="00E06289" w:rsidRPr="0094727B" w:rsidRDefault="008910CE" w:rsidP="00E237AD">
      <w:pPr>
        <w:pStyle w:val="Sectionnew"/>
        <w:numPr>
          <w:ilvl w:val="0"/>
          <w:numId w:val="79"/>
        </w:numPr>
        <w:tabs>
          <w:tab w:val="left" w:pos="709"/>
        </w:tabs>
        <w:ind w:left="1701" w:hanging="567"/>
        <w:rPr>
          <w:i/>
          <w:sz w:val="20"/>
          <w:szCs w:val="20"/>
        </w:rPr>
      </w:pPr>
      <w:r w:rsidRPr="0094727B">
        <w:rPr>
          <w:i/>
          <w:sz w:val="20"/>
          <w:szCs w:val="20"/>
        </w:rPr>
        <w:t xml:space="preserve">a person or vessel </w:t>
      </w:r>
      <w:r w:rsidR="00454A27" w:rsidRPr="0094727B">
        <w:rPr>
          <w:i/>
          <w:sz w:val="20"/>
          <w:szCs w:val="20"/>
        </w:rPr>
        <w:t>approach</w:t>
      </w:r>
      <w:r w:rsidRPr="0094727B">
        <w:rPr>
          <w:i/>
          <w:sz w:val="20"/>
          <w:szCs w:val="20"/>
        </w:rPr>
        <w:t>ing</w:t>
      </w:r>
      <w:r w:rsidR="00E06289" w:rsidRPr="0094727B">
        <w:rPr>
          <w:i/>
          <w:sz w:val="20"/>
          <w:szCs w:val="20"/>
        </w:rPr>
        <w:t xml:space="preserve"> </w:t>
      </w:r>
      <w:r w:rsidR="00454A27" w:rsidRPr="0094727B">
        <w:rPr>
          <w:i/>
          <w:sz w:val="20"/>
          <w:szCs w:val="20"/>
        </w:rPr>
        <w:t xml:space="preserve">by water </w:t>
      </w:r>
      <w:r w:rsidR="00E06289" w:rsidRPr="0094727B">
        <w:rPr>
          <w:i/>
          <w:sz w:val="20"/>
          <w:szCs w:val="20"/>
        </w:rPr>
        <w:t xml:space="preserve">within 10 metres </w:t>
      </w:r>
      <w:r w:rsidR="00454A27" w:rsidRPr="0094727B">
        <w:rPr>
          <w:i/>
          <w:sz w:val="20"/>
          <w:szCs w:val="20"/>
        </w:rPr>
        <w:t xml:space="preserve">of </w:t>
      </w:r>
      <w:r w:rsidR="00E06289" w:rsidRPr="0094727B">
        <w:rPr>
          <w:i/>
          <w:sz w:val="20"/>
          <w:szCs w:val="20"/>
        </w:rPr>
        <w:t xml:space="preserve">any portion of any ferry </w:t>
      </w:r>
      <w:r w:rsidR="00454A27" w:rsidRPr="0094727B">
        <w:rPr>
          <w:i/>
          <w:sz w:val="20"/>
          <w:szCs w:val="20"/>
        </w:rPr>
        <w:t>terminal</w:t>
      </w:r>
    </w:p>
    <w:p w:rsidR="00173621" w:rsidRPr="0094727B" w:rsidRDefault="00173621" w:rsidP="00C95B45">
      <w:pPr>
        <w:pStyle w:val="StyleSectionnewLeft1cmFirstline0cm1"/>
        <w:ind w:left="720"/>
      </w:pPr>
      <w:r w:rsidRPr="0094727B">
        <w:t>Maximum penalty—50 Penalty Units.</w:t>
      </w:r>
    </w:p>
    <w:p w:rsidR="00173621" w:rsidRPr="0094727B" w:rsidRDefault="00173621" w:rsidP="00504851">
      <w:pPr>
        <w:pStyle w:val="StyleSectiontitle12ptNotBoldJustifiedLeft0cmFirs"/>
        <w:keepNext/>
      </w:pPr>
      <w:bookmarkStart w:id="247" w:name="_Ref395537129"/>
      <w:bookmarkStart w:id="248" w:name="_Ref395537139"/>
      <w:bookmarkStart w:id="249" w:name="_Toc401596079"/>
      <w:r w:rsidRPr="0094727B">
        <w:t xml:space="preserve">Other </w:t>
      </w:r>
      <w:r w:rsidR="008910CE" w:rsidRPr="0094727B">
        <w:t>unlawful use</w:t>
      </w:r>
      <w:bookmarkEnd w:id="247"/>
      <w:bookmarkEnd w:id="248"/>
      <w:bookmarkEnd w:id="249"/>
      <w:r w:rsidR="00623FEA" w:rsidRPr="0094727B">
        <w:t xml:space="preserve">  </w:t>
      </w:r>
    </w:p>
    <w:p w:rsidR="00A86743" w:rsidRPr="0094727B" w:rsidRDefault="00173621" w:rsidP="00A53281">
      <w:pPr>
        <w:pStyle w:val="StyleStyleSectionnewLeft1cmFirstline0cm1Left1"/>
        <w:numPr>
          <w:ilvl w:val="0"/>
          <w:numId w:val="96"/>
        </w:numPr>
        <w:tabs>
          <w:tab w:val="left" w:pos="709"/>
        </w:tabs>
        <w:ind w:hanging="720"/>
        <w:rPr>
          <w:rStyle w:val="section0"/>
        </w:rPr>
      </w:pPr>
      <w:r w:rsidRPr="0094727B">
        <w:rPr>
          <w:rStyle w:val="section0"/>
        </w:rPr>
        <w:t xml:space="preserve">A person must not otherwise damage or interfere with </w:t>
      </w:r>
      <w:r w:rsidR="002262F2" w:rsidRPr="0094727B">
        <w:rPr>
          <w:rStyle w:val="section0"/>
        </w:rPr>
        <w:t>c</w:t>
      </w:r>
      <w:r w:rsidR="00B75963" w:rsidRPr="0094727B">
        <w:rPr>
          <w:rStyle w:val="section0"/>
        </w:rPr>
        <w:t>ouncil</w:t>
      </w:r>
      <w:r w:rsidRPr="0094727B">
        <w:rPr>
          <w:rStyle w:val="section0"/>
        </w:rPr>
        <w:t xml:space="preserve"> land or property.</w:t>
      </w:r>
    </w:p>
    <w:p w:rsidR="006E207F" w:rsidRPr="0094727B" w:rsidRDefault="006E207F" w:rsidP="00043AB9">
      <w:pPr>
        <w:pStyle w:val="Sectionnew"/>
        <w:ind w:left="1004"/>
        <w:rPr>
          <w:i/>
          <w:sz w:val="20"/>
          <w:szCs w:val="20"/>
        </w:rPr>
      </w:pPr>
      <w:r w:rsidRPr="0094727B">
        <w:rPr>
          <w:i/>
          <w:sz w:val="20"/>
          <w:szCs w:val="20"/>
        </w:rPr>
        <w:t>Example—</w:t>
      </w:r>
    </w:p>
    <w:p w:rsidR="006E207F" w:rsidRPr="0094727B" w:rsidRDefault="00016C9D" w:rsidP="00043AB9">
      <w:pPr>
        <w:pStyle w:val="Sectionnew"/>
        <w:numPr>
          <w:ilvl w:val="0"/>
          <w:numId w:val="79"/>
        </w:numPr>
        <w:tabs>
          <w:tab w:val="left" w:pos="851"/>
        </w:tabs>
        <w:ind w:left="1288" w:hanging="284"/>
        <w:rPr>
          <w:i/>
          <w:sz w:val="20"/>
          <w:szCs w:val="20"/>
        </w:rPr>
      </w:pPr>
      <w:r w:rsidRPr="0094727B">
        <w:rPr>
          <w:i/>
          <w:sz w:val="20"/>
          <w:szCs w:val="20"/>
        </w:rPr>
        <w:t>p</w:t>
      </w:r>
      <w:r w:rsidR="006E207F" w:rsidRPr="0094727B">
        <w:rPr>
          <w:i/>
          <w:sz w:val="20"/>
          <w:szCs w:val="20"/>
        </w:rPr>
        <w:t>ony club horse-riding on verges</w:t>
      </w:r>
    </w:p>
    <w:p w:rsidR="006E207F" w:rsidRPr="0094727B" w:rsidRDefault="00016C9D" w:rsidP="00043AB9">
      <w:pPr>
        <w:pStyle w:val="Sectionnew"/>
        <w:numPr>
          <w:ilvl w:val="0"/>
          <w:numId w:val="79"/>
        </w:numPr>
        <w:tabs>
          <w:tab w:val="left" w:pos="851"/>
        </w:tabs>
        <w:ind w:left="1288" w:hanging="284"/>
        <w:rPr>
          <w:i/>
          <w:sz w:val="20"/>
          <w:szCs w:val="20"/>
        </w:rPr>
      </w:pPr>
      <w:r w:rsidRPr="0094727B">
        <w:rPr>
          <w:i/>
          <w:sz w:val="20"/>
          <w:szCs w:val="20"/>
        </w:rPr>
        <w:t>d</w:t>
      </w:r>
      <w:r w:rsidR="006E207F" w:rsidRPr="0094727B">
        <w:rPr>
          <w:i/>
          <w:sz w:val="20"/>
          <w:szCs w:val="20"/>
        </w:rPr>
        <w:t>riving a horse-drawn vehicle across a verge, other than at a proper crossing</w:t>
      </w:r>
    </w:p>
    <w:p w:rsidR="00173621" w:rsidRPr="0094727B" w:rsidRDefault="00173621" w:rsidP="00043AB9">
      <w:pPr>
        <w:pStyle w:val="StyleStyleSectionnewLeft1cmFirstline0cm1Left1"/>
        <w:numPr>
          <w:ilvl w:val="0"/>
          <w:numId w:val="0"/>
        </w:numPr>
        <w:ind w:left="1004" w:hanging="295"/>
      </w:pPr>
      <w:r w:rsidRPr="0094727B">
        <w:t>Maximum penalty—50 Penalty Units.</w:t>
      </w:r>
    </w:p>
    <w:p w:rsidR="00A86743" w:rsidRPr="0094727B" w:rsidRDefault="00A86743" w:rsidP="00A53281">
      <w:pPr>
        <w:pStyle w:val="StyleStyleSectionnewLeft1cmFirstline0cm1Left1"/>
        <w:numPr>
          <w:ilvl w:val="0"/>
          <w:numId w:val="96"/>
        </w:numPr>
        <w:tabs>
          <w:tab w:val="left" w:pos="1418"/>
        </w:tabs>
        <w:ind w:hanging="720"/>
        <w:rPr>
          <w:rStyle w:val="section0"/>
        </w:rPr>
      </w:pPr>
      <w:bookmarkStart w:id="250" w:name="_Ref395537077"/>
      <w:r w:rsidRPr="0094727B">
        <w:rPr>
          <w:rStyle w:val="section0"/>
        </w:rPr>
        <w:t xml:space="preserve">A person </w:t>
      </w:r>
      <w:r w:rsidRPr="0094727B">
        <w:t xml:space="preserve">may not go on to, or stay on, or use, or attempt to use, </w:t>
      </w:r>
      <w:r w:rsidR="002262F2" w:rsidRPr="0094727B">
        <w:t>c</w:t>
      </w:r>
      <w:r w:rsidR="00B75963" w:rsidRPr="0094727B">
        <w:t>ouncil</w:t>
      </w:r>
      <w:r w:rsidRPr="0094727B">
        <w:t xml:space="preserve"> assets</w:t>
      </w:r>
      <w:r w:rsidRPr="0094727B">
        <w:rPr>
          <w:rStyle w:val="section0"/>
        </w:rPr>
        <w:t xml:space="preserve"> contrary to section </w:t>
      </w:r>
      <w:r w:rsidR="005741B2" w:rsidRPr="0094727B">
        <w:rPr>
          <w:rStyle w:val="section0"/>
        </w:rPr>
        <w:fldChar w:fldCharType="begin"/>
      </w:r>
      <w:r w:rsidR="005741B2" w:rsidRPr="0094727B">
        <w:rPr>
          <w:rStyle w:val="section0"/>
        </w:rPr>
        <w:instrText xml:space="preserve"> REF _Ref395880725 \r \h </w:instrText>
      </w:r>
      <w:r w:rsidR="0094727B" w:rsidRPr="0094727B">
        <w:rPr>
          <w:rStyle w:val="section0"/>
        </w:rPr>
        <w:instrText xml:space="preserve"> \* MERGEFORMAT </w:instrText>
      </w:r>
      <w:r w:rsidR="005741B2" w:rsidRPr="0094727B">
        <w:rPr>
          <w:rStyle w:val="section0"/>
        </w:rPr>
      </w:r>
      <w:r w:rsidR="005741B2" w:rsidRPr="0094727B">
        <w:rPr>
          <w:rStyle w:val="section0"/>
        </w:rPr>
        <w:fldChar w:fldCharType="separate"/>
      </w:r>
      <w:r w:rsidR="00377CC9">
        <w:rPr>
          <w:rStyle w:val="section0"/>
        </w:rPr>
        <w:t>24</w:t>
      </w:r>
      <w:r w:rsidR="005741B2" w:rsidRPr="0094727B">
        <w:rPr>
          <w:rStyle w:val="section0"/>
        </w:rPr>
        <w:fldChar w:fldCharType="end"/>
      </w:r>
      <w:r w:rsidRPr="0094727B">
        <w:rPr>
          <w:rStyle w:val="section0"/>
        </w:rPr>
        <w:t>.</w:t>
      </w:r>
      <w:bookmarkEnd w:id="250"/>
    </w:p>
    <w:p w:rsidR="00A86743" w:rsidRPr="0094727B" w:rsidRDefault="00A86743" w:rsidP="00A86743">
      <w:pPr>
        <w:pStyle w:val="Sectionnew"/>
        <w:ind w:left="1004"/>
        <w:rPr>
          <w:i/>
          <w:sz w:val="20"/>
          <w:szCs w:val="20"/>
        </w:rPr>
      </w:pPr>
      <w:r w:rsidRPr="0094727B">
        <w:rPr>
          <w:i/>
          <w:sz w:val="20"/>
          <w:szCs w:val="20"/>
        </w:rPr>
        <w:t>Example—</w:t>
      </w:r>
    </w:p>
    <w:p w:rsidR="00A86743" w:rsidRPr="0094727B" w:rsidRDefault="00A86743" w:rsidP="00A86743">
      <w:pPr>
        <w:pStyle w:val="Sectionnew"/>
        <w:numPr>
          <w:ilvl w:val="0"/>
          <w:numId w:val="79"/>
        </w:numPr>
        <w:tabs>
          <w:tab w:val="left" w:pos="851"/>
        </w:tabs>
        <w:ind w:left="1288" w:hanging="284"/>
        <w:rPr>
          <w:i/>
          <w:sz w:val="20"/>
          <w:szCs w:val="20"/>
        </w:rPr>
      </w:pPr>
      <w:r w:rsidRPr="0094727B">
        <w:rPr>
          <w:i/>
          <w:sz w:val="20"/>
          <w:szCs w:val="20"/>
        </w:rPr>
        <w:t>Stay overnight or sleep rough at a ferry terminal</w:t>
      </w:r>
    </w:p>
    <w:p w:rsidR="00E34240" w:rsidRPr="0094727B" w:rsidRDefault="00E34240" w:rsidP="00E34240">
      <w:pPr>
        <w:pStyle w:val="StyleStyleSectionnewLeft1cmFirstline0cm1Left1"/>
        <w:numPr>
          <w:ilvl w:val="0"/>
          <w:numId w:val="0"/>
        </w:numPr>
        <w:ind w:left="1004" w:hanging="295"/>
      </w:pPr>
      <w:r w:rsidRPr="0094727B">
        <w:t>Maximum penalty—50 Penalty Units.</w:t>
      </w:r>
    </w:p>
    <w:p w:rsidR="00173621" w:rsidRPr="0094727B" w:rsidRDefault="00173621" w:rsidP="00C60C8B">
      <w:pPr>
        <w:pStyle w:val="StyleSectiontitle12ptNotBoldJustifiedLeft0cmFirs"/>
        <w:keepNext/>
        <w:keepLines/>
      </w:pPr>
      <w:bookmarkStart w:id="251" w:name="_Toc401596080"/>
      <w:r w:rsidRPr="0094727B">
        <w:t>Article</w:t>
      </w:r>
      <w:r w:rsidR="00652C25" w:rsidRPr="0094727B">
        <w:t xml:space="preserve"> </w:t>
      </w:r>
      <w:r w:rsidR="00D03203" w:rsidRPr="0094727B">
        <w:t>c</w:t>
      </w:r>
      <w:r w:rsidR="00652C25" w:rsidRPr="0094727B">
        <w:t xml:space="preserve">onfiscated </w:t>
      </w:r>
      <w:r w:rsidRPr="0094727B">
        <w:t xml:space="preserve">by </w:t>
      </w:r>
      <w:r w:rsidR="002262F2" w:rsidRPr="0094727B">
        <w:t>c</w:t>
      </w:r>
      <w:r w:rsidR="00B75963" w:rsidRPr="0094727B">
        <w:t>ouncil</w:t>
      </w:r>
      <w:bookmarkEnd w:id="251"/>
    </w:p>
    <w:p w:rsidR="00173621" w:rsidRPr="0094727B" w:rsidRDefault="00173621" w:rsidP="003239AD">
      <w:pPr>
        <w:pStyle w:val="StyleStyleSectionnewLeft1cmFirstline0cm1Left1"/>
        <w:numPr>
          <w:ilvl w:val="0"/>
          <w:numId w:val="0"/>
        </w:numPr>
        <w:ind w:left="567"/>
      </w:pPr>
      <w:r w:rsidRPr="0094727B">
        <w:t>A person must not take delivery, or obtain possession of or remove or attempt to remove from detention</w:t>
      </w:r>
      <w:r w:rsidR="00084DBE">
        <w:t>,</w:t>
      </w:r>
      <w:r w:rsidRPr="0094727B">
        <w:t xml:space="preserve"> an article taken under Chapter 6 except in accordance with the provisions of Chapter 6.</w:t>
      </w:r>
    </w:p>
    <w:p w:rsidR="00173621" w:rsidRPr="0094727B" w:rsidRDefault="00173621" w:rsidP="000B43E0">
      <w:pPr>
        <w:pStyle w:val="Penalty"/>
        <w:spacing w:after="120" w:line="240" w:lineRule="auto"/>
        <w:ind w:left="567"/>
        <w:rPr>
          <w:sz w:val="24"/>
          <w:szCs w:val="24"/>
        </w:rPr>
      </w:pPr>
      <w:r w:rsidRPr="0094727B">
        <w:rPr>
          <w:sz w:val="24"/>
          <w:szCs w:val="24"/>
        </w:rPr>
        <w:t>Maximum penalty—50 Penalty Units.</w:t>
      </w:r>
    </w:p>
    <w:p w:rsidR="00173621" w:rsidRPr="0094727B" w:rsidRDefault="00173621" w:rsidP="00EB4F07">
      <w:pPr>
        <w:pStyle w:val="DivisionTitle"/>
        <w:keepNext/>
      </w:pPr>
      <w:bookmarkStart w:id="252" w:name="_Toc401596081"/>
      <w:r w:rsidRPr="0094727B">
        <w:t>Division 2</w:t>
      </w:r>
      <w:r w:rsidRPr="0094727B">
        <w:tab/>
        <w:t>Offences relating to particular matters</w:t>
      </w:r>
      <w:bookmarkEnd w:id="252"/>
    </w:p>
    <w:p w:rsidR="00173621" w:rsidRPr="0094727B" w:rsidRDefault="00173621" w:rsidP="00504851">
      <w:pPr>
        <w:pStyle w:val="StyleSectiontitle12ptNotBoldJustifiedLeft0cmFirs"/>
        <w:keepNext/>
      </w:pPr>
      <w:bookmarkStart w:id="253" w:name="_Toc401596082"/>
      <w:r w:rsidRPr="0094727B">
        <w:t>What this Division is about</w:t>
      </w:r>
      <w:bookmarkEnd w:id="253"/>
    </w:p>
    <w:p w:rsidR="00173621" w:rsidRPr="0094727B" w:rsidRDefault="00173621" w:rsidP="00A17F45">
      <w:pPr>
        <w:pStyle w:val="StyleStyleSectionnewLeft1cmFirstline0cm1Left1"/>
        <w:numPr>
          <w:ilvl w:val="0"/>
          <w:numId w:val="60"/>
        </w:numPr>
        <w:rPr>
          <w:rStyle w:val="section0"/>
          <w:szCs w:val="22"/>
          <w:lang w:eastAsia="en-AU"/>
        </w:rPr>
      </w:pPr>
      <w:r w:rsidRPr="0094727B">
        <w:rPr>
          <w:rStyle w:val="section0"/>
        </w:rPr>
        <w:tab/>
        <w:t xml:space="preserve">This division specifies offences relating to particular types of </w:t>
      </w:r>
      <w:r w:rsidR="002262F2" w:rsidRPr="0094727B">
        <w:rPr>
          <w:rStyle w:val="section0"/>
        </w:rPr>
        <w:t>c</w:t>
      </w:r>
      <w:r w:rsidR="00B75963" w:rsidRPr="0094727B">
        <w:rPr>
          <w:rStyle w:val="section0"/>
        </w:rPr>
        <w:t>ouncil</w:t>
      </w:r>
      <w:r w:rsidRPr="0094727B">
        <w:rPr>
          <w:rStyle w:val="section0"/>
        </w:rPr>
        <w:t xml:space="preserve"> land or particular activities.</w:t>
      </w:r>
    </w:p>
    <w:p w:rsidR="00173621" w:rsidRPr="0094727B" w:rsidRDefault="00173621" w:rsidP="00A17F45">
      <w:pPr>
        <w:pStyle w:val="StyleStyleSectionnewLeft1cmFirstline0cm1Left1"/>
        <w:numPr>
          <w:ilvl w:val="0"/>
          <w:numId w:val="60"/>
        </w:numPr>
        <w:rPr>
          <w:rStyle w:val="section0"/>
          <w:szCs w:val="22"/>
          <w:lang w:eastAsia="en-AU"/>
        </w:rPr>
      </w:pPr>
      <w:r w:rsidRPr="0094727B">
        <w:rPr>
          <w:rStyle w:val="section0"/>
        </w:rPr>
        <w:tab/>
        <w:t>This division does not limit the generality of Division 1 of this Part.</w:t>
      </w:r>
    </w:p>
    <w:p w:rsidR="00173621" w:rsidRPr="0094727B" w:rsidRDefault="00173621" w:rsidP="001A2645">
      <w:pPr>
        <w:pStyle w:val="Subdivisiontitle"/>
        <w:keepNext/>
      </w:pPr>
      <w:bookmarkStart w:id="254" w:name="_Toc401596083"/>
      <w:r w:rsidRPr="0094727B">
        <w:t>Subdivision 1</w:t>
      </w:r>
      <w:r w:rsidRPr="0094727B">
        <w:tab/>
        <w:t>Offences relating to parks</w:t>
      </w:r>
      <w:bookmarkEnd w:id="254"/>
    </w:p>
    <w:p w:rsidR="00173621" w:rsidRPr="0094727B" w:rsidRDefault="00173621" w:rsidP="001A2645">
      <w:pPr>
        <w:pStyle w:val="StyleSectiontitle12ptNotBoldJustifiedLeft0cmFirs"/>
        <w:keepNext/>
      </w:pPr>
      <w:bookmarkStart w:id="255" w:name="_Toc401596084"/>
      <w:r w:rsidRPr="0094727B">
        <w:t>Entry to parks</w:t>
      </w:r>
      <w:bookmarkEnd w:id="255"/>
    </w:p>
    <w:p w:rsidR="00173621" w:rsidRPr="0094727B" w:rsidRDefault="00173621" w:rsidP="00A17F45">
      <w:pPr>
        <w:pStyle w:val="StyleStyleSectionnewLeft1cmFirstline0cm1Left1"/>
        <w:numPr>
          <w:ilvl w:val="0"/>
          <w:numId w:val="61"/>
        </w:numPr>
        <w:rPr>
          <w:rStyle w:val="section0"/>
          <w:szCs w:val="22"/>
          <w:lang w:eastAsia="en-AU"/>
        </w:rPr>
      </w:pPr>
      <w:r w:rsidRPr="0094727B">
        <w:rPr>
          <w:rStyle w:val="section0"/>
        </w:rPr>
        <w:tab/>
        <w:t>A person must not enter or remain in a park at any time th</w:t>
      </w:r>
      <w:r w:rsidR="00F01C73" w:rsidRPr="0094727B">
        <w:rPr>
          <w:rStyle w:val="section0"/>
        </w:rPr>
        <w:t xml:space="preserve">at </w:t>
      </w:r>
      <w:r w:rsidR="002262F2" w:rsidRPr="0094727B">
        <w:rPr>
          <w:rStyle w:val="section0"/>
        </w:rPr>
        <w:t>c</w:t>
      </w:r>
      <w:r w:rsidR="00B75963" w:rsidRPr="0094727B">
        <w:rPr>
          <w:rStyle w:val="section0"/>
        </w:rPr>
        <w:t>ouncil</w:t>
      </w:r>
      <w:r w:rsidR="00F01C73" w:rsidRPr="0094727B">
        <w:rPr>
          <w:rStyle w:val="section0"/>
        </w:rPr>
        <w:t xml:space="preserve"> has closed the park </w:t>
      </w:r>
      <w:r w:rsidRPr="0094727B">
        <w:rPr>
          <w:rStyle w:val="section0"/>
        </w:rPr>
        <w:t>to public access.</w:t>
      </w:r>
    </w:p>
    <w:p w:rsidR="00173621" w:rsidRPr="0094727B" w:rsidRDefault="00173621" w:rsidP="00AC55DA">
      <w:pPr>
        <w:pStyle w:val="StyleStyleSectionnewLeft1cmFirstline0cm1Left1"/>
        <w:numPr>
          <w:ilvl w:val="0"/>
          <w:numId w:val="0"/>
        </w:numPr>
        <w:ind w:left="1134"/>
        <w:rPr>
          <w:rStyle w:val="section0"/>
        </w:rPr>
      </w:pPr>
      <w:r w:rsidRPr="0094727B">
        <w:rPr>
          <w:rStyle w:val="section0"/>
        </w:rPr>
        <w:t>Maximum penalty—</w:t>
      </w:r>
      <w:r w:rsidR="006225D1" w:rsidRPr="0094727B">
        <w:rPr>
          <w:rStyle w:val="section0"/>
        </w:rPr>
        <w:t xml:space="preserve">50 </w:t>
      </w:r>
      <w:r w:rsidRPr="0094727B">
        <w:rPr>
          <w:rStyle w:val="section0"/>
        </w:rPr>
        <w:t>Penalty Units.</w:t>
      </w:r>
    </w:p>
    <w:p w:rsidR="00173621" w:rsidRPr="0094727B" w:rsidRDefault="00173621" w:rsidP="00A17F45">
      <w:pPr>
        <w:pStyle w:val="StyleStyleSectionnewLeft1cmFirstline0cm1Left1"/>
        <w:numPr>
          <w:ilvl w:val="0"/>
          <w:numId w:val="61"/>
        </w:numPr>
        <w:rPr>
          <w:rStyle w:val="section0"/>
          <w:szCs w:val="22"/>
          <w:lang w:eastAsia="en-AU"/>
        </w:rPr>
      </w:pPr>
      <w:r w:rsidRPr="0094727B">
        <w:rPr>
          <w:rStyle w:val="section0"/>
        </w:rPr>
        <w:tab/>
        <w:t>Sub</w:t>
      </w:r>
      <w:r w:rsidR="00914598" w:rsidRPr="0094727B">
        <w:rPr>
          <w:rStyle w:val="section0"/>
        </w:rPr>
        <w:t>section</w:t>
      </w:r>
      <w:r w:rsidRPr="0094727B">
        <w:rPr>
          <w:rStyle w:val="section0"/>
        </w:rPr>
        <w:t xml:space="preserve"> (1) does not apply to a person who enters or remains in a park under a lease or licence agreement, or a </w:t>
      </w:r>
      <w:r w:rsidR="00C1271F" w:rsidRPr="0094727B">
        <w:rPr>
          <w:rStyle w:val="section0"/>
        </w:rPr>
        <w:t xml:space="preserve">consent, </w:t>
      </w:r>
      <w:r w:rsidRPr="0094727B">
        <w:rPr>
          <w:rStyle w:val="section0"/>
        </w:rPr>
        <w:t xml:space="preserve">permit, approval or authorisation given by </w:t>
      </w:r>
      <w:r w:rsidR="002262F2" w:rsidRPr="0094727B">
        <w:rPr>
          <w:rStyle w:val="section0"/>
        </w:rPr>
        <w:t>c</w:t>
      </w:r>
      <w:r w:rsidR="00B75963" w:rsidRPr="0094727B">
        <w:rPr>
          <w:rStyle w:val="section0"/>
        </w:rPr>
        <w:t>ouncil</w:t>
      </w:r>
      <w:r w:rsidRPr="0094727B">
        <w:rPr>
          <w:rStyle w:val="section0"/>
        </w:rPr>
        <w:t xml:space="preserve"> under another law.</w:t>
      </w:r>
    </w:p>
    <w:p w:rsidR="00173621" w:rsidRPr="0094727B" w:rsidRDefault="00173621" w:rsidP="008E5035">
      <w:pPr>
        <w:pStyle w:val="Subdivisiontitle"/>
        <w:keepNext/>
      </w:pPr>
      <w:bookmarkStart w:id="256" w:name="_Toc338768624"/>
      <w:bookmarkStart w:id="257" w:name="_Toc401596085"/>
      <w:r w:rsidRPr="0094727B">
        <w:t>Subdivision 2</w:t>
      </w:r>
      <w:r w:rsidRPr="0094727B">
        <w:tab/>
      </w:r>
      <w:bookmarkEnd w:id="256"/>
      <w:r w:rsidRPr="0094727B">
        <w:t>Offences relating to malls</w:t>
      </w:r>
      <w:bookmarkEnd w:id="257"/>
    </w:p>
    <w:p w:rsidR="00173621" w:rsidRPr="0094727B" w:rsidRDefault="00173621" w:rsidP="008E5035">
      <w:pPr>
        <w:pStyle w:val="StyleSectiontitle12ptNotBoldJustifiedLeft0cmFirs"/>
        <w:keepNext/>
        <w:tabs>
          <w:tab w:val="clear" w:pos="851"/>
        </w:tabs>
      </w:pPr>
      <w:bookmarkStart w:id="258" w:name="_Toc401596086"/>
      <w:r w:rsidRPr="0094727B">
        <w:t>Dogs and other animals</w:t>
      </w:r>
      <w:bookmarkEnd w:id="258"/>
    </w:p>
    <w:p w:rsidR="00173621" w:rsidRPr="0094727B" w:rsidRDefault="00173621" w:rsidP="00A17F45">
      <w:pPr>
        <w:pStyle w:val="StyleStyleSectionnewLeft1cmFirstline0cm1Left1"/>
        <w:numPr>
          <w:ilvl w:val="0"/>
          <w:numId w:val="62"/>
        </w:numPr>
        <w:rPr>
          <w:rStyle w:val="section0"/>
          <w:szCs w:val="22"/>
          <w:lang w:eastAsia="en-AU"/>
        </w:rPr>
      </w:pPr>
      <w:r w:rsidRPr="0094727B">
        <w:rPr>
          <w:rStyle w:val="section0"/>
        </w:rPr>
        <w:tab/>
        <w:t xml:space="preserve">A person </w:t>
      </w:r>
      <w:r w:rsidR="004C6EE8">
        <w:rPr>
          <w:rStyle w:val="section0"/>
        </w:rPr>
        <w:t xml:space="preserve">must </w:t>
      </w:r>
      <w:r w:rsidRPr="0094727B">
        <w:rPr>
          <w:rStyle w:val="section0"/>
        </w:rPr>
        <w:t>not permit any animal to be in a mall.</w:t>
      </w:r>
    </w:p>
    <w:p w:rsidR="00173621" w:rsidRPr="0094727B" w:rsidRDefault="00016C9D" w:rsidP="00AC55DA">
      <w:pPr>
        <w:pStyle w:val="StyleStyleSectionnewLeft1cmFirstline0cm1Left1"/>
        <w:numPr>
          <w:ilvl w:val="0"/>
          <w:numId w:val="0"/>
        </w:numPr>
        <w:ind w:left="1134"/>
        <w:rPr>
          <w:rStyle w:val="section0"/>
        </w:rPr>
      </w:pPr>
      <w:r w:rsidRPr="0094727B">
        <w:rPr>
          <w:rStyle w:val="section0"/>
        </w:rPr>
        <w:t>Maximum penalty—</w:t>
      </w:r>
      <w:r w:rsidR="00173621" w:rsidRPr="0094727B">
        <w:rPr>
          <w:rStyle w:val="section0"/>
        </w:rPr>
        <w:t xml:space="preserve">20 </w:t>
      </w:r>
      <w:r w:rsidR="00527ED4" w:rsidRPr="0094727B">
        <w:rPr>
          <w:rStyle w:val="section0"/>
        </w:rPr>
        <w:t>P</w:t>
      </w:r>
      <w:r w:rsidR="00173621" w:rsidRPr="0094727B">
        <w:rPr>
          <w:rStyle w:val="section0"/>
        </w:rPr>
        <w:t xml:space="preserve">enalty </w:t>
      </w:r>
      <w:r w:rsidR="00527ED4" w:rsidRPr="0094727B">
        <w:rPr>
          <w:rStyle w:val="section0"/>
        </w:rPr>
        <w:t>U</w:t>
      </w:r>
      <w:r w:rsidR="00173621" w:rsidRPr="0094727B">
        <w:rPr>
          <w:rStyle w:val="section0"/>
        </w:rPr>
        <w:t>nits.</w:t>
      </w:r>
    </w:p>
    <w:p w:rsidR="00173621" w:rsidRPr="0094727B" w:rsidRDefault="00173621" w:rsidP="00A17F45">
      <w:pPr>
        <w:pStyle w:val="StyleStyleSectionnewLeft1cmFirstline0cm1Left1"/>
        <w:numPr>
          <w:ilvl w:val="0"/>
          <w:numId w:val="62"/>
        </w:numPr>
        <w:rPr>
          <w:rStyle w:val="section0"/>
          <w:szCs w:val="22"/>
          <w:lang w:eastAsia="en-AU"/>
        </w:rPr>
      </w:pPr>
      <w:r w:rsidRPr="0094727B">
        <w:rPr>
          <w:rStyle w:val="section0"/>
        </w:rPr>
        <w:tab/>
        <w:t>A person permits a</w:t>
      </w:r>
      <w:r w:rsidR="0075568E" w:rsidRPr="0094727B">
        <w:rPr>
          <w:rStyle w:val="section0"/>
        </w:rPr>
        <w:t>n</w:t>
      </w:r>
      <w:r w:rsidR="00AC55DA" w:rsidRPr="0094727B">
        <w:rPr>
          <w:rStyle w:val="section0"/>
        </w:rPr>
        <w:t xml:space="preserve"> </w:t>
      </w:r>
      <w:r w:rsidRPr="0094727B">
        <w:rPr>
          <w:rStyle w:val="section0"/>
        </w:rPr>
        <w:t>animal to be in a mall when—</w:t>
      </w:r>
    </w:p>
    <w:p w:rsidR="00173621" w:rsidRPr="0094727B" w:rsidRDefault="00173621" w:rsidP="00A17F45">
      <w:pPr>
        <w:pStyle w:val="StyleStyleSectionnewLeft1cmFirstline0cm1Left1"/>
        <w:numPr>
          <w:ilvl w:val="1"/>
          <w:numId w:val="62"/>
        </w:numPr>
        <w:rPr>
          <w:rStyle w:val="section0"/>
          <w:szCs w:val="22"/>
          <w:lang w:eastAsia="en-AU"/>
        </w:rPr>
      </w:pPr>
      <w:r w:rsidRPr="0094727B">
        <w:rPr>
          <w:rStyle w:val="section0"/>
        </w:rPr>
        <w:t>the person is the owner of the animal; or</w:t>
      </w:r>
    </w:p>
    <w:p w:rsidR="00173621" w:rsidRPr="0094727B" w:rsidRDefault="00173621" w:rsidP="00A17F45">
      <w:pPr>
        <w:pStyle w:val="StyleStyleSectionnewLeft1cmFirstline0cm1Left1"/>
        <w:numPr>
          <w:ilvl w:val="1"/>
          <w:numId w:val="62"/>
        </w:numPr>
        <w:rPr>
          <w:rStyle w:val="section0"/>
          <w:szCs w:val="22"/>
          <w:lang w:eastAsia="en-AU"/>
        </w:rPr>
      </w:pPr>
      <w:r w:rsidRPr="0094727B">
        <w:rPr>
          <w:rStyle w:val="section0"/>
        </w:rPr>
        <w:t>the person is leading, handling or controlling the animal, or assisting or attempting to lead, handle or control the animal; or</w:t>
      </w:r>
    </w:p>
    <w:p w:rsidR="00173621" w:rsidRPr="0094727B" w:rsidRDefault="00173621" w:rsidP="00A17F45">
      <w:pPr>
        <w:pStyle w:val="StyleStyleSectionnewLeft1cmFirstline0cm1Left1"/>
        <w:numPr>
          <w:ilvl w:val="1"/>
          <w:numId w:val="62"/>
        </w:numPr>
        <w:rPr>
          <w:rStyle w:val="section0"/>
          <w:szCs w:val="22"/>
          <w:lang w:eastAsia="en-AU"/>
        </w:rPr>
      </w:pPr>
      <w:r w:rsidRPr="0094727B">
        <w:rPr>
          <w:rStyle w:val="section0"/>
        </w:rPr>
        <w:t>the person is directing others who are engaging in the activities listed in paragraph (b).</w:t>
      </w:r>
    </w:p>
    <w:p w:rsidR="00173621" w:rsidRPr="0094727B" w:rsidRDefault="00173621" w:rsidP="001A2645">
      <w:pPr>
        <w:pStyle w:val="StyleSectiontitle12ptNotBoldJustifiedLeft0cmFirs"/>
        <w:keepNext/>
      </w:pPr>
      <w:bookmarkStart w:id="259" w:name="_Toc401596087"/>
      <w:r w:rsidRPr="0094727B">
        <w:t>Waste containers</w:t>
      </w:r>
      <w:bookmarkEnd w:id="259"/>
    </w:p>
    <w:p w:rsidR="00173621" w:rsidRPr="0094727B" w:rsidRDefault="00173621" w:rsidP="003239AD">
      <w:pPr>
        <w:pStyle w:val="StyleStyleSectionnewLeft1cmFirstline0cm1Left1"/>
        <w:numPr>
          <w:ilvl w:val="0"/>
          <w:numId w:val="0"/>
        </w:numPr>
        <w:ind w:left="567"/>
      </w:pPr>
      <w:r w:rsidRPr="0094727B">
        <w:t xml:space="preserve">A person must not contravene </w:t>
      </w:r>
      <w:r w:rsidR="00914598" w:rsidRPr="0094727B">
        <w:t>section</w:t>
      </w:r>
      <w:r w:rsidR="008E5035" w:rsidRPr="0094727B">
        <w:t xml:space="preserve"> </w:t>
      </w:r>
      <w:r w:rsidR="008E5035" w:rsidRPr="0094727B">
        <w:fldChar w:fldCharType="begin"/>
      </w:r>
      <w:r w:rsidR="008E5035" w:rsidRPr="0094727B">
        <w:instrText xml:space="preserve"> REF _Ref379202435 \r \h </w:instrText>
      </w:r>
      <w:r w:rsidR="00A834E2" w:rsidRPr="0094727B">
        <w:instrText xml:space="preserve"> \* MERGEFORMAT </w:instrText>
      </w:r>
      <w:r w:rsidR="008E5035" w:rsidRPr="0094727B">
        <w:fldChar w:fldCharType="separate"/>
      </w:r>
      <w:r w:rsidR="00377CC9">
        <w:t>18</w:t>
      </w:r>
      <w:r w:rsidR="008E5035" w:rsidRPr="0094727B">
        <w:fldChar w:fldCharType="end"/>
      </w:r>
      <w:r w:rsidRPr="0094727B">
        <w:t>.</w:t>
      </w:r>
    </w:p>
    <w:p w:rsidR="00173621" w:rsidRPr="0094727B" w:rsidRDefault="00173621" w:rsidP="000B43E0">
      <w:pPr>
        <w:pStyle w:val="StyleStyleSectionnewLeft1cmFirstline0cm1Left1"/>
        <w:numPr>
          <w:ilvl w:val="0"/>
          <w:numId w:val="0"/>
        </w:numPr>
        <w:ind w:left="567"/>
      </w:pPr>
      <w:r w:rsidRPr="0094727B">
        <w:t>Maximum penalty</w:t>
      </w:r>
      <w:r w:rsidR="00016C9D" w:rsidRPr="0094727B">
        <w:t>—</w:t>
      </w:r>
      <w:r w:rsidR="005C4CF0" w:rsidRPr="0094727B">
        <w:t xml:space="preserve">50 </w:t>
      </w:r>
      <w:r w:rsidR="00527ED4" w:rsidRPr="0094727B">
        <w:t>P</w:t>
      </w:r>
      <w:r w:rsidRPr="0094727B">
        <w:t xml:space="preserve">enalty </w:t>
      </w:r>
      <w:r w:rsidR="00527ED4" w:rsidRPr="0094727B">
        <w:t>U</w:t>
      </w:r>
      <w:r w:rsidRPr="0094727B">
        <w:t>nits</w:t>
      </w:r>
      <w:r w:rsidR="00F01C73" w:rsidRPr="0094727B">
        <w:t>.</w:t>
      </w:r>
    </w:p>
    <w:p w:rsidR="00173621" w:rsidRPr="0094727B" w:rsidRDefault="00173621" w:rsidP="001A2645">
      <w:pPr>
        <w:pStyle w:val="StyleSectiontitle12ptNotBoldJustifiedLeft0cmFirs"/>
        <w:keepNext/>
      </w:pPr>
      <w:bookmarkStart w:id="260" w:name="_Toc349746554"/>
      <w:bookmarkStart w:id="261" w:name="_Toc401596088"/>
      <w:bookmarkEnd w:id="260"/>
      <w:r w:rsidRPr="0094727B">
        <w:t>Contravene mall traffic restriction</w:t>
      </w:r>
      <w:bookmarkEnd w:id="261"/>
    </w:p>
    <w:p w:rsidR="00173621" w:rsidRPr="0094727B" w:rsidRDefault="00173621" w:rsidP="001F3577">
      <w:pPr>
        <w:pStyle w:val="StyleStyleSectionnewLeft1cmFirstline0cm1Left1"/>
        <w:numPr>
          <w:ilvl w:val="0"/>
          <w:numId w:val="0"/>
        </w:numPr>
        <w:ind w:left="567"/>
        <w:rPr>
          <w:rStyle w:val="section0"/>
        </w:rPr>
      </w:pPr>
      <w:r w:rsidRPr="0094727B">
        <w:rPr>
          <w:rStyle w:val="section0"/>
        </w:rPr>
        <w:t>A person must not contravene a mall traffic restriction.</w:t>
      </w:r>
    </w:p>
    <w:p w:rsidR="00173621" w:rsidRPr="0094727B" w:rsidRDefault="00016C9D" w:rsidP="00C60C8B">
      <w:pPr>
        <w:pStyle w:val="StyleStyleSectionnewLeft1cmFirstline0cm1Left1"/>
        <w:numPr>
          <w:ilvl w:val="0"/>
          <w:numId w:val="0"/>
        </w:numPr>
        <w:ind w:left="567"/>
        <w:rPr>
          <w:rStyle w:val="section0"/>
          <w:szCs w:val="22"/>
          <w:lang w:eastAsia="en-AU"/>
        </w:rPr>
      </w:pPr>
      <w:r w:rsidRPr="0094727B">
        <w:rPr>
          <w:rStyle w:val="section0"/>
        </w:rPr>
        <w:t>Maximum penalty—</w:t>
      </w:r>
      <w:r w:rsidR="00173621" w:rsidRPr="0094727B">
        <w:rPr>
          <w:rStyle w:val="section0"/>
        </w:rPr>
        <w:t>recreational vehicles</w:t>
      </w:r>
      <w:r w:rsidR="00B43FB6" w:rsidRPr="0094727B">
        <w:rPr>
          <w:rStyle w:val="section0"/>
        </w:rPr>
        <w:t>—</w:t>
      </w:r>
      <w:r w:rsidR="00173621" w:rsidRPr="0094727B">
        <w:rPr>
          <w:rStyle w:val="section0"/>
        </w:rPr>
        <w:t xml:space="preserve">20 </w:t>
      </w:r>
      <w:r w:rsidR="00527ED4" w:rsidRPr="0094727B">
        <w:rPr>
          <w:rStyle w:val="section0"/>
        </w:rPr>
        <w:t>P</w:t>
      </w:r>
      <w:r w:rsidR="00173621" w:rsidRPr="0094727B">
        <w:rPr>
          <w:rStyle w:val="section0"/>
        </w:rPr>
        <w:t xml:space="preserve">enalty </w:t>
      </w:r>
      <w:r w:rsidR="00527ED4" w:rsidRPr="0094727B">
        <w:rPr>
          <w:rStyle w:val="section0"/>
        </w:rPr>
        <w:t>U</w:t>
      </w:r>
      <w:r w:rsidR="00173621" w:rsidRPr="0094727B">
        <w:rPr>
          <w:rStyle w:val="section0"/>
        </w:rPr>
        <w:t>nits.</w:t>
      </w:r>
    </w:p>
    <w:p w:rsidR="00173621" w:rsidRPr="0094727B" w:rsidRDefault="00173621" w:rsidP="00C60C8B">
      <w:pPr>
        <w:pStyle w:val="StyleStyleSectionnewLeft1cmFirstline0cm1Left1"/>
        <w:numPr>
          <w:ilvl w:val="0"/>
          <w:numId w:val="0"/>
        </w:numPr>
        <w:ind w:left="567"/>
        <w:rPr>
          <w:rStyle w:val="section0"/>
        </w:rPr>
      </w:pPr>
      <w:r w:rsidRPr="0094727B">
        <w:rPr>
          <w:rStyle w:val="section0"/>
        </w:rPr>
        <w:t>Other vehicles</w:t>
      </w:r>
      <w:r w:rsidR="001F3577" w:rsidRPr="0094727B">
        <w:rPr>
          <w:rStyle w:val="section0"/>
        </w:rPr>
        <w:t>—</w:t>
      </w:r>
      <w:r w:rsidRPr="0094727B">
        <w:rPr>
          <w:rStyle w:val="section0"/>
        </w:rPr>
        <w:t>50 penalty units.</w:t>
      </w:r>
    </w:p>
    <w:p w:rsidR="00173621" w:rsidRPr="0094727B" w:rsidRDefault="00173621" w:rsidP="002E70AE">
      <w:pPr>
        <w:pStyle w:val="Subdivisiontitle"/>
        <w:keepNext/>
        <w:keepLines/>
      </w:pPr>
      <w:bookmarkStart w:id="262" w:name="_Toc401596089"/>
      <w:r w:rsidRPr="0094727B">
        <w:t>Subdivision 3</w:t>
      </w:r>
      <w:r w:rsidRPr="0094727B">
        <w:tab/>
        <w:t>Offences relating to vehicles</w:t>
      </w:r>
      <w:bookmarkEnd w:id="262"/>
    </w:p>
    <w:p w:rsidR="00173621" w:rsidRPr="0094727B" w:rsidRDefault="00C46BB5" w:rsidP="00ED156E">
      <w:pPr>
        <w:pStyle w:val="StyleSectiontitle12ptNotBoldJustifiedLeft0cmFirs"/>
        <w:keepNext/>
      </w:pPr>
      <w:bookmarkStart w:id="263" w:name="_Toc349746558"/>
      <w:bookmarkStart w:id="264" w:name="_Toc401596090"/>
      <w:bookmarkEnd w:id="263"/>
      <w:r w:rsidRPr="0094727B">
        <w:t>Parking unregistered vehicles on r</w:t>
      </w:r>
      <w:r w:rsidR="00173621" w:rsidRPr="0094727B">
        <w:t>oads</w:t>
      </w:r>
      <w:bookmarkEnd w:id="264"/>
      <w:r w:rsidR="00173621" w:rsidRPr="0094727B">
        <w:t xml:space="preserve"> </w:t>
      </w:r>
    </w:p>
    <w:p w:rsidR="00173621" w:rsidRPr="0094727B" w:rsidRDefault="00173621" w:rsidP="001A2645">
      <w:pPr>
        <w:pStyle w:val="StyleStyleSectionnewLeft1cmFirstline0cm1Left1"/>
        <w:numPr>
          <w:ilvl w:val="0"/>
          <w:numId w:val="0"/>
        </w:numPr>
        <w:ind w:left="567"/>
      </w:pPr>
      <w:r w:rsidRPr="0094727B">
        <w:t xml:space="preserve">A person must not park or leave stand, an unregistered vehicle upon a road. </w:t>
      </w:r>
    </w:p>
    <w:p w:rsidR="00173621" w:rsidRPr="0094727B" w:rsidRDefault="00173621" w:rsidP="000B43E0">
      <w:pPr>
        <w:pStyle w:val="StyleStyleSectionnewLeft1cmFirstline0cm1Left1"/>
        <w:numPr>
          <w:ilvl w:val="0"/>
          <w:numId w:val="0"/>
        </w:numPr>
        <w:ind w:left="567"/>
      </w:pPr>
      <w:r w:rsidRPr="0094727B">
        <w:t xml:space="preserve">Maximum penalty—50 </w:t>
      </w:r>
      <w:r w:rsidR="00527ED4" w:rsidRPr="0094727B">
        <w:t>P</w:t>
      </w:r>
      <w:r w:rsidRPr="0094727B">
        <w:t xml:space="preserve">enalty </w:t>
      </w:r>
      <w:r w:rsidR="00527ED4" w:rsidRPr="0094727B">
        <w:t>U</w:t>
      </w:r>
      <w:r w:rsidRPr="0094727B">
        <w:t>nits</w:t>
      </w:r>
      <w:r w:rsidR="00C13D65" w:rsidRPr="0094727B">
        <w:t>.</w:t>
      </w:r>
    </w:p>
    <w:p w:rsidR="00173621" w:rsidRPr="0094727B" w:rsidRDefault="00173621" w:rsidP="001A2645">
      <w:pPr>
        <w:pStyle w:val="StyleSectiontitle12ptNotBoldJustifiedLeft0cmFirs"/>
        <w:keepNext/>
      </w:pPr>
      <w:bookmarkStart w:id="265" w:name="_Toc401596091"/>
      <w:r w:rsidRPr="0094727B">
        <w:t xml:space="preserve">Vehicles on </w:t>
      </w:r>
      <w:r w:rsidR="00111004" w:rsidRPr="0094727B">
        <w:t>c</w:t>
      </w:r>
      <w:r w:rsidR="00B75963" w:rsidRPr="0094727B">
        <w:t>ouncil</w:t>
      </w:r>
      <w:r w:rsidRPr="0094727B">
        <w:t xml:space="preserve"> land</w:t>
      </w:r>
      <w:bookmarkEnd w:id="265"/>
    </w:p>
    <w:p w:rsidR="00173621" w:rsidRPr="0094727B" w:rsidRDefault="00173621" w:rsidP="00A17F45">
      <w:pPr>
        <w:pStyle w:val="StyleStyleSectionnewLeft1cmFirstline0cm1Left1"/>
        <w:numPr>
          <w:ilvl w:val="0"/>
          <w:numId w:val="63"/>
        </w:numPr>
        <w:rPr>
          <w:rStyle w:val="section0"/>
        </w:rPr>
      </w:pPr>
      <w:r w:rsidRPr="0094727B">
        <w:rPr>
          <w:rStyle w:val="section0"/>
        </w:rPr>
        <w:tab/>
        <w:t xml:space="preserve">This </w:t>
      </w:r>
      <w:r w:rsidR="00914598" w:rsidRPr="0094727B">
        <w:rPr>
          <w:rStyle w:val="section0"/>
        </w:rPr>
        <w:t>section</w:t>
      </w:r>
      <w:r w:rsidRPr="0094727B">
        <w:rPr>
          <w:rStyle w:val="section0"/>
        </w:rPr>
        <w:t xml:space="preserve"> </w:t>
      </w:r>
      <w:r w:rsidR="00FD5C00" w:rsidRPr="0094727B">
        <w:rPr>
          <w:rStyle w:val="section0"/>
        </w:rPr>
        <w:t xml:space="preserve">does not apply to </w:t>
      </w:r>
      <w:r w:rsidR="00111004" w:rsidRPr="0094727B">
        <w:rPr>
          <w:rStyle w:val="section0"/>
        </w:rPr>
        <w:t>c</w:t>
      </w:r>
      <w:r w:rsidR="00B75963" w:rsidRPr="0094727B">
        <w:rPr>
          <w:rStyle w:val="section0"/>
        </w:rPr>
        <w:t>ouncil</w:t>
      </w:r>
      <w:r w:rsidR="00FD5C00" w:rsidRPr="0094727B">
        <w:rPr>
          <w:rStyle w:val="section0"/>
        </w:rPr>
        <w:t xml:space="preserve"> roads or parks.</w:t>
      </w:r>
    </w:p>
    <w:p w:rsidR="00B00045" w:rsidRPr="0094727B" w:rsidRDefault="000979F9" w:rsidP="00A17F45">
      <w:pPr>
        <w:pStyle w:val="StyleStyleSectionnewLeft1cmFirstline0cm1Left1"/>
        <w:numPr>
          <w:ilvl w:val="0"/>
          <w:numId w:val="63"/>
        </w:numPr>
        <w:rPr>
          <w:rStyle w:val="section0"/>
        </w:rPr>
      </w:pPr>
      <w:r w:rsidRPr="0094727B">
        <w:rPr>
          <w:rStyle w:val="section0"/>
        </w:rPr>
        <w:tab/>
      </w:r>
      <w:r w:rsidR="00173621" w:rsidRPr="0094727B">
        <w:rPr>
          <w:rStyle w:val="section0"/>
        </w:rPr>
        <w:t xml:space="preserve">A person must not push, wheel, drive, ride, bring or park any vehicle upon any </w:t>
      </w:r>
      <w:r w:rsidR="00111004" w:rsidRPr="0094727B">
        <w:rPr>
          <w:rStyle w:val="section0"/>
        </w:rPr>
        <w:t>c</w:t>
      </w:r>
      <w:r w:rsidR="00B75963" w:rsidRPr="0094727B">
        <w:rPr>
          <w:rStyle w:val="section0"/>
        </w:rPr>
        <w:t>ouncil</w:t>
      </w:r>
      <w:r w:rsidR="00173621" w:rsidRPr="0094727B">
        <w:rPr>
          <w:rStyle w:val="section0"/>
        </w:rPr>
        <w:t xml:space="preserve"> land</w:t>
      </w:r>
      <w:r w:rsidR="005645C9" w:rsidRPr="0094727B">
        <w:rPr>
          <w:rStyle w:val="section0"/>
        </w:rPr>
        <w:t xml:space="preserve">, without </w:t>
      </w:r>
      <w:r w:rsidR="00111004" w:rsidRPr="0094727B">
        <w:rPr>
          <w:rStyle w:val="section0"/>
        </w:rPr>
        <w:t>c</w:t>
      </w:r>
      <w:r w:rsidR="00B75963" w:rsidRPr="0094727B">
        <w:rPr>
          <w:rStyle w:val="section0"/>
        </w:rPr>
        <w:t>ouncil</w:t>
      </w:r>
      <w:r w:rsidR="005645C9" w:rsidRPr="0094727B">
        <w:rPr>
          <w:rStyle w:val="section0"/>
        </w:rPr>
        <w:t xml:space="preserve"> consent</w:t>
      </w:r>
      <w:r w:rsidR="00173621" w:rsidRPr="0094727B">
        <w:rPr>
          <w:rStyle w:val="section0"/>
        </w:rPr>
        <w:t>.</w:t>
      </w:r>
    </w:p>
    <w:p w:rsidR="004C4728" w:rsidRPr="0094727B" w:rsidRDefault="004C4728" w:rsidP="00C95B45">
      <w:pPr>
        <w:pStyle w:val="StyleStyleSectionnewLeft1cmFirstline0cm1Left1"/>
        <w:numPr>
          <w:ilvl w:val="0"/>
          <w:numId w:val="0"/>
        </w:numPr>
        <w:ind w:left="1134"/>
        <w:rPr>
          <w:rStyle w:val="section0"/>
        </w:rPr>
      </w:pPr>
      <w:r w:rsidRPr="0094727B">
        <w:rPr>
          <w:rStyle w:val="section0"/>
        </w:rPr>
        <w:t>Maximum penalty—</w:t>
      </w:r>
      <w:r w:rsidR="006810EE" w:rsidRPr="0094727B">
        <w:rPr>
          <w:rStyle w:val="section0"/>
        </w:rPr>
        <w:t>5</w:t>
      </w:r>
      <w:r w:rsidR="0085731E" w:rsidRPr="0094727B">
        <w:rPr>
          <w:rStyle w:val="section0"/>
        </w:rPr>
        <w:t xml:space="preserve"> </w:t>
      </w:r>
      <w:r w:rsidR="00527ED4" w:rsidRPr="0094727B">
        <w:rPr>
          <w:rStyle w:val="section0"/>
        </w:rPr>
        <w:t>P</w:t>
      </w:r>
      <w:r w:rsidR="0085731E" w:rsidRPr="0094727B">
        <w:rPr>
          <w:rStyle w:val="section0"/>
        </w:rPr>
        <w:t>enalty</w:t>
      </w:r>
      <w:r w:rsidR="00527ED4" w:rsidRPr="0094727B">
        <w:rPr>
          <w:rStyle w:val="section0"/>
        </w:rPr>
        <w:t xml:space="preserve"> U</w:t>
      </w:r>
      <w:r w:rsidR="0085731E" w:rsidRPr="0094727B">
        <w:rPr>
          <w:rStyle w:val="section0"/>
        </w:rPr>
        <w:t>nits.</w:t>
      </w:r>
    </w:p>
    <w:p w:rsidR="00173621" w:rsidRPr="0094727B" w:rsidRDefault="00173621" w:rsidP="001A2645">
      <w:pPr>
        <w:pStyle w:val="StyleSectiontitle12ptNotBoldJustifiedLeft0cmFirs"/>
        <w:keepNext/>
      </w:pPr>
      <w:bookmarkStart w:id="266" w:name="_Toc401596092"/>
      <w:r w:rsidRPr="0094727B">
        <w:t>Contravention of sign</w:t>
      </w:r>
      <w:bookmarkEnd w:id="266"/>
    </w:p>
    <w:p w:rsidR="00173621" w:rsidRPr="0094727B" w:rsidRDefault="000979F9" w:rsidP="00A17F45">
      <w:pPr>
        <w:pStyle w:val="StyleStyleSectionnewLeft1cmFirstline0cm1Left1"/>
        <w:numPr>
          <w:ilvl w:val="0"/>
          <w:numId w:val="64"/>
        </w:numPr>
        <w:rPr>
          <w:rStyle w:val="section0"/>
        </w:rPr>
      </w:pPr>
      <w:r w:rsidRPr="0094727B">
        <w:rPr>
          <w:rStyle w:val="section0"/>
        </w:rPr>
        <w:tab/>
      </w:r>
      <w:r w:rsidR="00173621" w:rsidRPr="0094727B">
        <w:rPr>
          <w:rStyle w:val="section0"/>
        </w:rPr>
        <w:t>A person must not contravene any sign, notice, lines or markings regarding control of vehicle traffic and parking—</w:t>
      </w:r>
    </w:p>
    <w:p w:rsidR="00173621" w:rsidRPr="0094727B" w:rsidRDefault="00173621" w:rsidP="00A17F45">
      <w:pPr>
        <w:pStyle w:val="StyleStyleSectionnewLeft1cmFirstline0cm1Left1"/>
        <w:numPr>
          <w:ilvl w:val="1"/>
          <w:numId w:val="64"/>
        </w:numPr>
        <w:rPr>
          <w:rStyle w:val="section0"/>
        </w:rPr>
      </w:pPr>
      <w:r w:rsidRPr="0094727B">
        <w:rPr>
          <w:rStyle w:val="section0"/>
        </w:rPr>
        <w:t>on carriageways and other areas; or</w:t>
      </w:r>
    </w:p>
    <w:p w:rsidR="00173621" w:rsidRPr="0094727B" w:rsidRDefault="00173621" w:rsidP="00A17F45">
      <w:pPr>
        <w:pStyle w:val="StyleStyleSectionnewLeft1cmFirstline0cm1Left1"/>
        <w:numPr>
          <w:ilvl w:val="1"/>
          <w:numId w:val="64"/>
        </w:numPr>
        <w:rPr>
          <w:rStyle w:val="section0"/>
        </w:rPr>
      </w:pPr>
      <w:r w:rsidRPr="0094727B">
        <w:rPr>
          <w:rStyle w:val="section0"/>
        </w:rPr>
        <w:t xml:space="preserve">on any machine or other device; </w:t>
      </w:r>
    </w:p>
    <w:p w:rsidR="00173621" w:rsidRPr="0094727B" w:rsidRDefault="00173621" w:rsidP="000979F9">
      <w:pPr>
        <w:pStyle w:val="StyleStyleSectionnewLeft1cmFirstline0cm1Left1"/>
        <w:numPr>
          <w:ilvl w:val="0"/>
          <w:numId w:val="0"/>
        </w:numPr>
        <w:ind w:left="1134"/>
        <w:rPr>
          <w:rStyle w:val="section0"/>
        </w:rPr>
      </w:pPr>
      <w:r w:rsidRPr="0094727B">
        <w:rPr>
          <w:rStyle w:val="section0"/>
        </w:rPr>
        <w:t xml:space="preserve">on </w:t>
      </w:r>
      <w:r w:rsidR="0015590F" w:rsidRPr="0094727B">
        <w:rPr>
          <w:rStyle w:val="section0"/>
        </w:rPr>
        <w:t>c</w:t>
      </w:r>
      <w:r w:rsidR="00B75963" w:rsidRPr="0094727B">
        <w:rPr>
          <w:rStyle w:val="section0"/>
        </w:rPr>
        <w:t>ouncil</w:t>
      </w:r>
      <w:r w:rsidRPr="0094727B">
        <w:rPr>
          <w:rStyle w:val="section0"/>
        </w:rPr>
        <w:t xml:space="preserve"> land</w:t>
      </w:r>
      <w:r w:rsidR="006A456D" w:rsidRPr="0094727B">
        <w:rPr>
          <w:rStyle w:val="FootnoteReference"/>
        </w:rPr>
        <w:footnoteReference w:id="17"/>
      </w:r>
      <w:r w:rsidRPr="0094727B">
        <w:rPr>
          <w:rStyle w:val="section0"/>
        </w:rPr>
        <w:t>.</w:t>
      </w:r>
    </w:p>
    <w:p w:rsidR="00173621" w:rsidRPr="0094727B" w:rsidRDefault="00173621" w:rsidP="000979F9">
      <w:pPr>
        <w:pStyle w:val="StyleStyleSectionnewLeft1cmFirstline0cm1Left1"/>
        <w:numPr>
          <w:ilvl w:val="0"/>
          <w:numId w:val="0"/>
        </w:numPr>
        <w:ind w:left="1134"/>
        <w:rPr>
          <w:rStyle w:val="section0"/>
        </w:rPr>
      </w:pPr>
      <w:r w:rsidRPr="0094727B">
        <w:rPr>
          <w:rStyle w:val="section0"/>
        </w:rPr>
        <w:t>Maximum penalty—20 Penalty Units.</w:t>
      </w:r>
    </w:p>
    <w:p w:rsidR="00173621" w:rsidRPr="0094727B" w:rsidRDefault="00173621" w:rsidP="00A17F45">
      <w:pPr>
        <w:pStyle w:val="StyleStyleSectionnewLeft1cmFirstline0cm1Left1"/>
        <w:numPr>
          <w:ilvl w:val="0"/>
          <w:numId w:val="64"/>
        </w:numPr>
        <w:rPr>
          <w:rStyle w:val="section0"/>
          <w:szCs w:val="22"/>
          <w:lang w:eastAsia="en-AU"/>
        </w:rPr>
      </w:pPr>
      <w:r w:rsidRPr="0094727B">
        <w:rPr>
          <w:rStyle w:val="section0"/>
        </w:rPr>
        <w:tab/>
        <w:t xml:space="preserve">For this </w:t>
      </w:r>
      <w:r w:rsidR="00914598" w:rsidRPr="0094727B">
        <w:rPr>
          <w:rStyle w:val="section0"/>
        </w:rPr>
        <w:t>section</w:t>
      </w:r>
      <w:r w:rsidRPr="0094727B">
        <w:rPr>
          <w:rStyle w:val="section0"/>
        </w:rPr>
        <w:t>, evidence that a vehicle was found stationary is evidence that the vehicle was parked or stopped.</w:t>
      </w:r>
    </w:p>
    <w:p w:rsidR="00173621" w:rsidRPr="0094727B" w:rsidRDefault="00173621" w:rsidP="00A17F45">
      <w:pPr>
        <w:pStyle w:val="StyleStyleSectionnewLeft1cmFirstline0cm1Left1"/>
        <w:numPr>
          <w:ilvl w:val="0"/>
          <w:numId w:val="64"/>
        </w:numPr>
        <w:rPr>
          <w:rStyle w:val="section0"/>
          <w:szCs w:val="22"/>
          <w:lang w:eastAsia="en-AU"/>
        </w:rPr>
      </w:pPr>
      <w:r w:rsidRPr="0094727B">
        <w:rPr>
          <w:rStyle w:val="section0"/>
        </w:rPr>
        <w:tab/>
        <w:t>If—</w:t>
      </w:r>
    </w:p>
    <w:p w:rsidR="00173621" w:rsidRPr="0094727B" w:rsidRDefault="00173621" w:rsidP="00A17F45">
      <w:pPr>
        <w:pStyle w:val="StyleStyleSectionnewLeft1cmFirstline0cm1Left1"/>
        <w:numPr>
          <w:ilvl w:val="1"/>
          <w:numId w:val="64"/>
        </w:numPr>
        <w:rPr>
          <w:rStyle w:val="section0"/>
          <w:szCs w:val="22"/>
          <w:lang w:eastAsia="en-AU"/>
        </w:rPr>
      </w:pPr>
      <w:r w:rsidRPr="0094727B">
        <w:rPr>
          <w:rStyle w:val="section0"/>
        </w:rPr>
        <w:t>a person commits an offence against sub</w:t>
      </w:r>
      <w:r w:rsidR="00914598" w:rsidRPr="0094727B">
        <w:rPr>
          <w:rStyle w:val="section0"/>
        </w:rPr>
        <w:t>section</w:t>
      </w:r>
      <w:r w:rsidRPr="0094727B">
        <w:rPr>
          <w:rStyle w:val="section0"/>
        </w:rPr>
        <w:t xml:space="preserve"> (2); and</w:t>
      </w:r>
    </w:p>
    <w:p w:rsidR="00173621" w:rsidRPr="0094727B" w:rsidRDefault="00173621" w:rsidP="00A17F45">
      <w:pPr>
        <w:pStyle w:val="StyleStyleSectionnewLeft1cmFirstline0cm1Left1"/>
        <w:numPr>
          <w:ilvl w:val="1"/>
          <w:numId w:val="64"/>
        </w:numPr>
        <w:rPr>
          <w:rStyle w:val="section0"/>
          <w:szCs w:val="22"/>
          <w:lang w:eastAsia="en-AU"/>
        </w:rPr>
      </w:pPr>
      <w:r w:rsidRPr="0094727B">
        <w:rPr>
          <w:rStyle w:val="section0"/>
        </w:rPr>
        <w:t xml:space="preserve">an infringement notice, under the </w:t>
      </w:r>
      <w:r w:rsidRPr="0094727B">
        <w:rPr>
          <w:rStyle w:val="section0"/>
          <w:i/>
        </w:rPr>
        <w:t>State Penalties Enforcement Act 1999</w:t>
      </w:r>
      <w:r w:rsidRPr="0094727B">
        <w:rPr>
          <w:rStyle w:val="section0"/>
        </w:rPr>
        <w:t>, for the offence is placed on or attached to a vehicle in relation to which the offence is committed; and</w:t>
      </w:r>
    </w:p>
    <w:p w:rsidR="00173621" w:rsidRPr="0094727B" w:rsidRDefault="00173621" w:rsidP="00A17F45">
      <w:pPr>
        <w:pStyle w:val="StyleStyleSectionnewLeft1cmFirstline0cm1Left1"/>
        <w:numPr>
          <w:ilvl w:val="1"/>
          <w:numId w:val="64"/>
        </w:numPr>
        <w:rPr>
          <w:rStyle w:val="section0"/>
          <w:szCs w:val="22"/>
          <w:lang w:eastAsia="en-AU"/>
        </w:rPr>
      </w:pPr>
      <w:r w:rsidRPr="0094727B">
        <w:rPr>
          <w:rStyle w:val="section0"/>
        </w:rPr>
        <w:t>the vehicle remains parked in the same place after the notice is affixed;</w:t>
      </w:r>
    </w:p>
    <w:p w:rsidR="00173621" w:rsidRPr="0094727B" w:rsidRDefault="00173621" w:rsidP="00FD5C00">
      <w:pPr>
        <w:pStyle w:val="StyleStyleSectionnewLeft1cmFirstline0cm1Left1"/>
        <w:numPr>
          <w:ilvl w:val="0"/>
          <w:numId w:val="0"/>
        </w:numPr>
        <w:ind w:left="1134"/>
        <w:rPr>
          <w:rStyle w:val="section0"/>
        </w:rPr>
      </w:pPr>
      <w:r w:rsidRPr="0094727B">
        <w:rPr>
          <w:rStyle w:val="section0"/>
        </w:rPr>
        <w:t>then the person commits a separate and further offence under that provision, for each further time (equal to the maximum permitted time) that the vehicle remains parked in contravention of this local law.</w:t>
      </w:r>
    </w:p>
    <w:p w:rsidR="00173621" w:rsidRPr="0094727B" w:rsidRDefault="00173621" w:rsidP="001A2645">
      <w:pPr>
        <w:pStyle w:val="StyleSectiontitle12ptNotBoldJustifiedLeft0cmFirs"/>
        <w:keepNext/>
      </w:pPr>
      <w:bookmarkStart w:id="267" w:name="_Toc349746560"/>
      <w:bookmarkStart w:id="268" w:name="_Toc401596093"/>
      <w:bookmarkEnd w:id="267"/>
      <w:r w:rsidRPr="0094727B">
        <w:t>Vehicles on kerbs</w:t>
      </w:r>
      <w:bookmarkEnd w:id="268"/>
    </w:p>
    <w:p w:rsidR="00173621" w:rsidRPr="0094727B" w:rsidRDefault="00173621" w:rsidP="003239AD">
      <w:pPr>
        <w:pStyle w:val="StyleStyleSectionnewLeft1cmFirstline0cm1Left1"/>
        <w:numPr>
          <w:ilvl w:val="0"/>
          <w:numId w:val="0"/>
        </w:numPr>
        <w:ind w:left="567"/>
        <w:rPr>
          <w:b/>
        </w:rPr>
      </w:pPr>
      <w:r w:rsidRPr="0094727B">
        <w:t>A person must not drive a vehicle on or across any part of a kerb, gutter or water channel except at a proper crossing.</w:t>
      </w:r>
    </w:p>
    <w:p w:rsidR="00173621" w:rsidRPr="0094727B" w:rsidRDefault="00173621" w:rsidP="000B43E0">
      <w:pPr>
        <w:pStyle w:val="Penalty"/>
        <w:spacing w:after="120" w:line="240" w:lineRule="auto"/>
        <w:ind w:left="567"/>
        <w:rPr>
          <w:sz w:val="24"/>
          <w:szCs w:val="24"/>
        </w:rPr>
      </w:pPr>
      <w:r w:rsidRPr="0094727B">
        <w:rPr>
          <w:sz w:val="24"/>
          <w:szCs w:val="24"/>
        </w:rPr>
        <w:t>Maximum penalty—</w:t>
      </w:r>
      <w:r w:rsidR="001F3577" w:rsidRPr="0094727B">
        <w:rPr>
          <w:sz w:val="24"/>
          <w:szCs w:val="24"/>
        </w:rPr>
        <w:t xml:space="preserve">50 </w:t>
      </w:r>
      <w:r w:rsidRPr="0094727B">
        <w:rPr>
          <w:sz w:val="24"/>
          <w:szCs w:val="24"/>
        </w:rPr>
        <w:t>Penalty Units.</w:t>
      </w:r>
    </w:p>
    <w:p w:rsidR="00125189" w:rsidRPr="0094727B" w:rsidRDefault="00D01638" w:rsidP="00805B3A">
      <w:pPr>
        <w:pStyle w:val="Subdivisiontitle"/>
        <w:keepNext/>
        <w:keepLines/>
        <w:tabs>
          <w:tab w:val="clear" w:pos="2340"/>
          <w:tab w:val="left" w:pos="0"/>
        </w:tabs>
      </w:pPr>
      <w:bookmarkStart w:id="269" w:name="_Toc401596094"/>
      <w:r w:rsidRPr="0094727B">
        <w:t>D</w:t>
      </w:r>
      <w:r w:rsidR="00125189" w:rsidRPr="0094727B">
        <w:t>ivision 3</w:t>
      </w:r>
      <w:r w:rsidR="00125189" w:rsidRPr="0094727B">
        <w:tab/>
        <w:t>Defence</w:t>
      </w:r>
      <w:bookmarkEnd w:id="269"/>
      <w:r w:rsidR="00125189" w:rsidRPr="0094727B">
        <w:t xml:space="preserve"> </w:t>
      </w:r>
    </w:p>
    <w:p w:rsidR="00805B3A" w:rsidRPr="0094727B" w:rsidRDefault="00805B3A" w:rsidP="00805B3A">
      <w:pPr>
        <w:pStyle w:val="StyleSectiontitle12ptNotBoldJustifiedLeft0cmFirs"/>
        <w:keepNext/>
      </w:pPr>
      <w:bookmarkStart w:id="270" w:name="_Toc401596095"/>
      <w:r w:rsidRPr="0094727B">
        <w:t>Lawful excuse</w:t>
      </w:r>
      <w:bookmarkEnd w:id="270"/>
    </w:p>
    <w:p w:rsidR="001F3577" w:rsidRPr="0094727B" w:rsidRDefault="00173621" w:rsidP="00A17F45">
      <w:pPr>
        <w:pStyle w:val="StyleStyleSectionnewLeft1cmFirstline0cm1Left1"/>
        <w:numPr>
          <w:ilvl w:val="0"/>
          <w:numId w:val="76"/>
        </w:numPr>
        <w:rPr>
          <w:rStyle w:val="section0"/>
          <w:spacing w:val="-3"/>
          <w:szCs w:val="22"/>
          <w:lang w:eastAsia="en-AU"/>
        </w:rPr>
      </w:pPr>
      <w:r w:rsidRPr="0094727B">
        <w:rPr>
          <w:rStyle w:val="section0"/>
        </w:rPr>
        <w:tab/>
      </w:r>
      <w:r w:rsidR="001F3577" w:rsidRPr="0094727B">
        <w:rPr>
          <w:rStyle w:val="section0"/>
        </w:rPr>
        <w:t>It is</w:t>
      </w:r>
      <w:r w:rsidR="00125189" w:rsidRPr="0094727B">
        <w:rPr>
          <w:rStyle w:val="section0"/>
        </w:rPr>
        <w:t xml:space="preserve"> a defence to a proceeding under this Chapter that the person had a </w:t>
      </w:r>
      <w:r w:rsidR="009D550A" w:rsidRPr="0094727B">
        <w:rPr>
          <w:rStyle w:val="section0"/>
        </w:rPr>
        <w:t>lawful</w:t>
      </w:r>
      <w:r w:rsidR="00125189" w:rsidRPr="0094727B">
        <w:rPr>
          <w:rStyle w:val="section0"/>
        </w:rPr>
        <w:t xml:space="preserve"> excuse.</w:t>
      </w:r>
    </w:p>
    <w:p w:rsidR="001F3577" w:rsidRPr="0094727B" w:rsidRDefault="00805B3A" w:rsidP="00A17F45">
      <w:pPr>
        <w:pStyle w:val="StyleStyleSectionnewLeft1cmFirstline0cm1Left1"/>
        <w:numPr>
          <w:ilvl w:val="0"/>
          <w:numId w:val="76"/>
        </w:numPr>
        <w:tabs>
          <w:tab w:val="left" w:pos="1134"/>
        </w:tabs>
        <w:rPr>
          <w:rStyle w:val="section0"/>
          <w:szCs w:val="22"/>
          <w:lang w:eastAsia="en-AU"/>
        </w:rPr>
      </w:pPr>
      <w:r w:rsidRPr="0094727B">
        <w:rPr>
          <w:rStyle w:val="section0"/>
        </w:rPr>
        <w:tab/>
      </w:r>
      <w:r w:rsidR="001F3577" w:rsidRPr="0094727B">
        <w:rPr>
          <w:rStyle w:val="section0"/>
        </w:rPr>
        <w:t xml:space="preserve">It is a </w:t>
      </w:r>
      <w:r w:rsidR="009D550A" w:rsidRPr="0094727B">
        <w:rPr>
          <w:rStyle w:val="section0"/>
        </w:rPr>
        <w:t>lawful</w:t>
      </w:r>
      <w:r w:rsidR="001F3577" w:rsidRPr="0094727B">
        <w:rPr>
          <w:rStyle w:val="section0"/>
        </w:rPr>
        <w:t xml:space="preserve"> excuse if</w:t>
      </w:r>
      <w:bookmarkStart w:id="271" w:name="_Toc349746565"/>
      <w:bookmarkStart w:id="272" w:name="_Toc353018811"/>
      <w:bookmarkStart w:id="273" w:name="_Toc353018812"/>
      <w:bookmarkStart w:id="274" w:name="_Toc353018813"/>
      <w:bookmarkStart w:id="275" w:name="_Toc353018814"/>
      <w:bookmarkStart w:id="276" w:name="_Toc353018815"/>
      <w:bookmarkStart w:id="277" w:name="_Toc353018816"/>
      <w:bookmarkStart w:id="278" w:name="_Toc353018817"/>
      <w:bookmarkStart w:id="279" w:name="_Toc353018818"/>
      <w:bookmarkStart w:id="280" w:name="_Toc353018819"/>
      <w:bookmarkStart w:id="281" w:name="_Toc353018820"/>
      <w:bookmarkStart w:id="282" w:name="_Toc353018821"/>
      <w:bookmarkStart w:id="283" w:name="_Toc353018822"/>
      <w:bookmarkStart w:id="284" w:name="_Toc353018823"/>
      <w:bookmarkStart w:id="285" w:name="_Toc353018824"/>
      <w:bookmarkStart w:id="286" w:name="_Toc353018825"/>
      <w:bookmarkStart w:id="287" w:name="_Toc353018826"/>
      <w:bookmarkStart w:id="288" w:name="_Toc353018827"/>
      <w:bookmarkStart w:id="289" w:name="_Toc353018828"/>
      <w:bookmarkStart w:id="290" w:name="_Toc353018829"/>
      <w:bookmarkStart w:id="291" w:name="_Toc353018830"/>
      <w:bookmarkStart w:id="292" w:name="_Toc353018831"/>
      <w:bookmarkStart w:id="293" w:name="_Toc353018832"/>
      <w:bookmarkStart w:id="294" w:name="_Toc353018833"/>
      <w:bookmarkStart w:id="295" w:name="_Toc353018834"/>
      <w:bookmarkStart w:id="296" w:name="_Toc353018835"/>
      <w:bookmarkStart w:id="297" w:name="_Toc353018836"/>
      <w:bookmarkStart w:id="298" w:name="_Toc353018837"/>
      <w:bookmarkStart w:id="299" w:name="_Toc353018838"/>
      <w:bookmarkStart w:id="300" w:name="_Toc353018839"/>
      <w:bookmarkStart w:id="301" w:name="_Toc353018840"/>
      <w:bookmarkStart w:id="302" w:name="_Toc353018841"/>
      <w:bookmarkStart w:id="303" w:name="_Toc353018842"/>
      <w:bookmarkStart w:id="304" w:name="_Toc353018843"/>
      <w:bookmarkStart w:id="305" w:name="_Toc353018844"/>
      <w:bookmarkStart w:id="306" w:name="_Toc353018845"/>
      <w:bookmarkStart w:id="307" w:name="_Toc353018846"/>
      <w:bookmarkStart w:id="308" w:name="_Toc353018847"/>
      <w:bookmarkStart w:id="309" w:name="_Toc353018848"/>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009D550A" w:rsidRPr="0094727B">
        <w:rPr>
          <w:rStyle w:val="section0"/>
        </w:rPr>
        <w:t xml:space="preserve"> a person carries out an activity under a lease or licence agreement, or a permit, approval or authorisation given by </w:t>
      </w:r>
      <w:r w:rsidR="0015590F" w:rsidRPr="0094727B">
        <w:rPr>
          <w:rStyle w:val="section0"/>
        </w:rPr>
        <w:t>c</w:t>
      </w:r>
      <w:r w:rsidR="00B75963" w:rsidRPr="0094727B">
        <w:rPr>
          <w:rStyle w:val="section0"/>
        </w:rPr>
        <w:t>ouncil</w:t>
      </w:r>
      <w:r w:rsidR="009D550A" w:rsidRPr="0094727B">
        <w:rPr>
          <w:rStyle w:val="section0"/>
        </w:rPr>
        <w:t xml:space="preserve"> under this or another law.</w:t>
      </w:r>
    </w:p>
    <w:p w:rsidR="007367FD" w:rsidRPr="0094727B" w:rsidRDefault="007367FD" w:rsidP="007367FD">
      <w:pPr>
        <w:pStyle w:val="StyleStyleSectionnewLeft1cmFirstline0cm1Left1"/>
        <w:numPr>
          <w:ilvl w:val="0"/>
          <w:numId w:val="0"/>
        </w:numPr>
        <w:tabs>
          <w:tab w:val="left" w:pos="1134"/>
        </w:tabs>
        <w:ind w:left="1134"/>
        <w:rPr>
          <w:rStyle w:val="section0"/>
          <w:szCs w:val="22"/>
          <w:lang w:eastAsia="en-AU"/>
        </w:rPr>
      </w:pPr>
    </w:p>
    <w:p w:rsidR="00173621" w:rsidRPr="0094727B" w:rsidRDefault="00173621" w:rsidP="001A2645">
      <w:pPr>
        <w:pStyle w:val="Chaptertitle"/>
        <w:keepNext/>
      </w:pPr>
      <w:bookmarkStart w:id="310" w:name="_Toc401596096"/>
      <w:r w:rsidRPr="0094727B">
        <w:t>Chapter 9</w:t>
      </w:r>
      <w:r w:rsidRPr="0094727B">
        <w:tab/>
        <w:t>Miscellaneous</w:t>
      </w:r>
      <w:bookmarkEnd w:id="310"/>
    </w:p>
    <w:p w:rsidR="00173621" w:rsidRPr="0094727B" w:rsidRDefault="00173621" w:rsidP="001A2645">
      <w:pPr>
        <w:pStyle w:val="StyleSectiontitle12ptNotBoldJustifiedLeft0cmFirs"/>
        <w:keepNext/>
      </w:pPr>
      <w:bookmarkStart w:id="311" w:name="_Toc401596097"/>
      <w:r w:rsidRPr="0094727B">
        <w:t>Subordinate local laws</w:t>
      </w:r>
      <w:bookmarkEnd w:id="311"/>
    </w:p>
    <w:p w:rsidR="00173621" w:rsidRPr="0094727B" w:rsidRDefault="00B75963" w:rsidP="003239AD">
      <w:pPr>
        <w:pStyle w:val="StyleSectionnewLeft1cmFirstline0cm1"/>
        <w:ind w:left="567"/>
      </w:pPr>
      <w:r w:rsidRPr="0094727B">
        <w:t>Council</w:t>
      </w:r>
      <w:r w:rsidR="00173621" w:rsidRPr="0094727B">
        <w:t xml:space="preserve"> may make subordinate local laws about any of the following matters—</w:t>
      </w:r>
    </w:p>
    <w:p w:rsidR="00173621" w:rsidRPr="0094727B" w:rsidRDefault="00387C24" w:rsidP="00A17F45">
      <w:pPr>
        <w:pStyle w:val="StyleStyleSectionnewLeft1cmFirstline0cm1Left1"/>
        <w:numPr>
          <w:ilvl w:val="1"/>
          <w:numId w:val="77"/>
        </w:numPr>
        <w:rPr>
          <w:rStyle w:val="section0"/>
          <w:szCs w:val="22"/>
          <w:lang w:eastAsia="en-AU"/>
        </w:rPr>
      </w:pPr>
      <w:r w:rsidRPr="0094727B">
        <w:rPr>
          <w:rStyle w:val="section0"/>
        </w:rPr>
        <w:t>p</w:t>
      </w:r>
      <w:r w:rsidR="00B10E6F" w:rsidRPr="0094727B">
        <w:rPr>
          <w:rStyle w:val="section0"/>
        </w:rPr>
        <w:t>rohibited or regulated activities in parks or</w:t>
      </w:r>
      <w:r w:rsidR="001571FE" w:rsidRPr="0094727B">
        <w:rPr>
          <w:rStyle w:val="section0"/>
        </w:rPr>
        <w:t xml:space="preserve"> malls, </w:t>
      </w:r>
      <w:r w:rsidR="00B10E6F" w:rsidRPr="0094727B">
        <w:rPr>
          <w:rStyle w:val="section0"/>
        </w:rPr>
        <w:t>or on</w:t>
      </w:r>
      <w:r w:rsidR="001571FE" w:rsidRPr="0094727B">
        <w:rPr>
          <w:rStyle w:val="section0"/>
        </w:rPr>
        <w:t xml:space="preserve"> roads;</w:t>
      </w:r>
    </w:p>
    <w:p w:rsidR="00173621" w:rsidRPr="0094727B" w:rsidRDefault="008910CE" w:rsidP="00A17F45">
      <w:pPr>
        <w:pStyle w:val="StyleStyleSectionnewLeft1cmFirstline0cm1Left1"/>
        <w:numPr>
          <w:ilvl w:val="1"/>
          <w:numId w:val="77"/>
        </w:numPr>
        <w:rPr>
          <w:rStyle w:val="section0"/>
          <w:szCs w:val="22"/>
          <w:lang w:eastAsia="en-AU"/>
        </w:rPr>
      </w:pPr>
      <w:r w:rsidRPr="0094727B">
        <w:rPr>
          <w:rStyle w:val="section0"/>
        </w:rPr>
        <w:t>criteria for</w:t>
      </w:r>
      <w:r w:rsidR="00173621" w:rsidRPr="0094727B">
        <w:rPr>
          <w:rStyle w:val="section0"/>
        </w:rPr>
        <w:t xml:space="preserve"> a consent of </w:t>
      </w:r>
      <w:r w:rsidR="0015590F" w:rsidRPr="0094727B">
        <w:rPr>
          <w:rStyle w:val="section0"/>
        </w:rPr>
        <w:t>c</w:t>
      </w:r>
      <w:r w:rsidR="00B75963" w:rsidRPr="0094727B">
        <w:rPr>
          <w:rStyle w:val="section0"/>
        </w:rPr>
        <w:t>ouncil</w:t>
      </w:r>
      <w:r w:rsidR="004D0E88" w:rsidRPr="0094727B">
        <w:rPr>
          <w:rStyle w:val="section0"/>
        </w:rPr>
        <w:t xml:space="preserve"> given under this local law</w:t>
      </w:r>
      <w:r w:rsidR="00CE563B">
        <w:rPr>
          <w:rStyle w:val="FootnoteReference"/>
        </w:rPr>
        <w:footnoteReference w:id="18"/>
      </w:r>
      <w:r w:rsidR="004D0E88" w:rsidRPr="0094727B">
        <w:rPr>
          <w:rStyle w:val="section0"/>
        </w:rPr>
        <w:t>;</w:t>
      </w:r>
    </w:p>
    <w:p w:rsidR="00173621" w:rsidRPr="0094727B" w:rsidRDefault="00DA245C" w:rsidP="00A17F45">
      <w:pPr>
        <w:pStyle w:val="StyleStyleSectionnewLeft1cmFirstline0cm1Left1"/>
        <w:numPr>
          <w:ilvl w:val="1"/>
          <w:numId w:val="77"/>
        </w:numPr>
        <w:rPr>
          <w:rStyle w:val="section0"/>
          <w:szCs w:val="22"/>
          <w:lang w:eastAsia="en-AU"/>
        </w:rPr>
      </w:pPr>
      <w:r w:rsidRPr="0094727B">
        <w:rPr>
          <w:rStyle w:val="section0"/>
        </w:rPr>
        <w:t>any other matter where this law provides for a subordinate local law.</w:t>
      </w:r>
    </w:p>
    <w:p w:rsidR="00173621" w:rsidRPr="0094727B" w:rsidRDefault="0040554D" w:rsidP="001A2645">
      <w:pPr>
        <w:pStyle w:val="StyleSectiontitle12ptNotBoldJustifiedLeft0cmFirs"/>
        <w:keepNext/>
      </w:pPr>
      <w:bookmarkStart w:id="312" w:name="_Toc288810430"/>
      <w:bookmarkStart w:id="313" w:name="_Toc401596098"/>
      <w:r w:rsidRPr="0094727B">
        <w:t>Electronic c</w:t>
      </w:r>
      <w:r w:rsidR="00173621" w:rsidRPr="0094727B">
        <w:t>ommunication</w:t>
      </w:r>
      <w:bookmarkEnd w:id="312"/>
      <w:bookmarkEnd w:id="313"/>
    </w:p>
    <w:p w:rsidR="00173621" w:rsidRPr="0094727B" w:rsidRDefault="00173621" w:rsidP="00A17F45">
      <w:pPr>
        <w:pStyle w:val="StyleStyleSectionnewLeft1cmFirstline0cm1Left1"/>
        <w:numPr>
          <w:ilvl w:val="0"/>
          <w:numId w:val="65"/>
        </w:numPr>
        <w:rPr>
          <w:rStyle w:val="section0"/>
          <w:szCs w:val="22"/>
          <w:lang w:eastAsia="en-AU"/>
        </w:rPr>
      </w:pPr>
      <w:r w:rsidRPr="0094727B">
        <w:rPr>
          <w:rStyle w:val="section0"/>
        </w:rPr>
        <w:tab/>
        <w:t xml:space="preserve">This </w:t>
      </w:r>
      <w:r w:rsidR="00914598" w:rsidRPr="0094727B">
        <w:rPr>
          <w:rStyle w:val="section0"/>
        </w:rPr>
        <w:t>section</w:t>
      </w:r>
      <w:r w:rsidRPr="0094727B">
        <w:rPr>
          <w:rStyle w:val="section0"/>
        </w:rPr>
        <w:t xml:space="preserve"> applies if an application or submission has been made in an approved form.</w:t>
      </w:r>
    </w:p>
    <w:p w:rsidR="00173621" w:rsidRPr="0094727B" w:rsidRDefault="00173621" w:rsidP="00A17F45">
      <w:pPr>
        <w:pStyle w:val="StyleStyleSectionnewLeft1cmFirstline0cm1Left1"/>
        <w:numPr>
          <w:ilvl w:val="0"/>
          <w:numId w:val="65"/>
        </w:numPr>
        <w:rPr>
          <w:rStyle w:val="section0"/>
          <w:szCs w:val="22"/>
          <w:lang w:eastAsia="en-AU"/>
        </w:rPr>
      </w:pPr>
      <w:r w:rsidRPr="0094727B">
        <w:rPr>
          <w:rStyle w:val="section0"/>
        </w:rPr>
        <w:tab/>
        <w:t xml:space="preserve">If the person making the application or submission lodges it with </w:t>
      </w:r>
      <w:r w:rsidR="0028222D" w:rsidRPr="0094727B">
        <w:rPr>
          <w:rStyle w:val="section0"/>
        </w:rPr>
        <w:t>c</w:t>
      </w:r>
      <w:r w:rsidR="00B75963" w:rsidRPr="0094727B">
        <w:rPr>
          <w:rStyle w:val="section0"/>
        </w:rPr>
        <w:t>ouncil</w:t>
      </w:r>
      <w:r w:rsidRPr="0094727B">
        <w:rPr>
          <w:rStyle w:val="section0"/>
        </w:rPr>
        <w:t xml:space="preserve"> electronically, the person is deemed to have given consent for </w:t>
      </w:r>
      <w:r w:rsidR="0028222D" w:rsidRPr="0094727B">
        <w:rPr>
          <w:rStyle w:val="section0"/>
        </w:rPr>
        <w:t>c</w:t>
      </w:r>
      <w:r w:rsidR="00B75963" w:rsidRPr="0094727B">
        <w:rPr>
          <w:rStyle w:val="section0"/>
        </w:rPr>
        <w:t>ouncil</w:t>
      </w:r>
      <w:r w:rsidRPr="0094727B">
        <w:rPr>
          <w:rStyle w:val="section0"/>
        </w:rPr>
        <w:t xml:space="preserve"> to give the person any information or notice about their application or submission by electronic means.</w:t>
      </w:r>
    </w:p>
    <w:p w:rsidR="00173621" w:rsidRPr="0094727B" w:rsidRDefault="00173621" w:rsidP="00A17F45">
      <w:pPr>
        <w:pStyle w:val="StyleStyleSectionnewLeft1cmFirstline0cm1Left1"/>
        <w:numPr>
          <w:ilvl w:val="0"/>
          <w:numId w:val="65"/>
        </w:numPr>
        <w:rPr>
          <w:rStyle w:val="section0"/>
          <w:szCs w:val="22"/>
          <w:lang w:eastAsia="en-AU"/>
        </w:rPr>
      </w:pPr>
      <w:r w:rsidRPr="0094727B">
        <w:rPr>
          <w:rStyle w:val="section0"/>
        </w:rPr>
        <w:tab/>
      </w:r>
      <w:r w:rsidR="00B75963" w:rsidRPr="0094727B">
        <w:rPr>
          <w:rStyle w:val="section0"/>
        </w:rPr>
        <w:t>Council</w:t>
      </w:r>
      <w:r w:rsidRPr="0094727B">
        <w:rPr>
          <w:rStyle w:val="section0"/>
        </w:rPr>
        <w:t xml:space="preserve"> may elect to give the person any information or notice electronically or in paper copy. </w:t>
      </w:r>
    </w:p>
    <w:p w:rsidR="00173621" w:rsidRPr="0094727B" w:rsidRDefault="0040554D" w:rsidP="001A2645">
      <w:pPr>
        <w:pStyle w:val="StyleSectiontitle12ptNotBoldJustifiedLeft0cmFirs"/>
        <w:keepNext/>
      </w:pPr>
      <w:bookmarkStart w:id="314" w:name="_Toc288810431"/>
      <w:bookmarkStart w:id="315" w:name="_Toc401596099"/>
      <w:r w:rsidRPr="0094727B">
        <w:t>Giving of n</w:t>
      </w:r>
      <w:r w:rsidR="00173621" w:rsidRPr="0094727B">
        <w:t>otice</w:t>
      </w:r>
      <w:bookmarkEnd w:id="314"/>
      <w:bookmarkEnd w:id="315"/>
    </w:p>
    <w:p w:rsidR="00173621" w:rsidRPr="0094727B" w:rsidRDefault="00173621" w:rsidP="003239AD">
      <w:pPr>
        <w:pStyle w:val="StyleStyleSectionnewLeft1cmFirstline0cm1Left1"/>
        <w:numPr>
          <w:ilvl w:val="0"/>
          <w:numId w:val="0"/>
        </w:numPr>
        <w:ind w:left="567"/>
        <w:rPr>
          <w:rStyle w:val="section0"/>
        </w:rPr>
      </w:pPr>
      <w:r w:rsidRPr="0094727B">
        <w:rPr>
          <w:rStyle w:val="section0"/>
        </w:rPr>
        <w:t>Whenever this local law requ</w:t>
      </w:r>
      <w:r w:rsidR="00016C9D" w:rsidRPr="0094727B">
        <w:rPr>
          <w:rStyle w:val="section0"/>
        </w:rPr>
        <w:t>ires written notice to be given</w:t>
      </w:r>
      <w:r w:rsidRPr="0094727B">
        <w:rPr>
          <w:rStyle w:val="section0"/>
        </w:rPr>
        <w:t>—</w:t>
      </w:r>
    </w:p>
    <w:p w:rsidR="00173621" w:rsidRPr="0094727B" w:rsidRDefault="00173621" w:rsidP="00A17F45">
      <w:pPr>
        <w:pStyle w:val="StyleStyleSectionnewLeft1cmFirstline0cm1Left1"/>
        <w:numPr>
          <w:ilvl w:val="1"/>
          <w:numId w:val="65"/>
        </w:numPr>
        <w:rPr>
          <w:rStyle w:val="section0"/>
          <w:szCs w:val="22"/>
          <w:lang w:eastAsia="en-AU"/>
        </w:rPr>
      </w:pPr>
      <w:r w:rsidRPr="0094727B">
        <w:rPr>
          <w:rStyle w:val="section0"/>
        </w:rPr>
        <w:t>the requirement for writing is satisfied whether the notice is given by paper copy or electronically; and</w:t>
      </w:r>
    </w:p>
    <w:p w:rsidR="00173621" w:rsidRPr="0094727B" w:rsidRDefault="00173621" w:rsidP="00A17F45">
      <w:pPr>
        <w:pStyle w:val="StyleStyleSectionnewLeft1cmFirstline0cm1Left1"/>
        <w:numPr>
          <w:ilvl w:val="1"/>
          <w:numId w:val="65"/>
        </w:numPr>
        <w:rPr>
          <w:rStyle w:val="section0"/>
          <w:szCs w:val="22"/>
          <w:lang w:eastAsia="en-AU"/>
        </w:rPr>
      </w:pPr>
      <w:r w:rsidRPr="0094727B">
        <w:rPr>
          <w:rStyle w:val="section0"/>
        </w:rPr>
        <w:t xml:space="preserve">if the notice is given by post, the provisions of the </w:t>
      </w:r>
      <w:r w:rsidRPr="0094727B">
        <w:rPr>
          <w:rStyle w:val="section0"/>
          <w:i/>
        </w:rPr>
        <w:t>Acts Interpretation Act 1954</w:t>
      </w:r>
      <w:r w:rsidRPr="0094727B">
        <w:rPr>
          <w:rStyle w:val="section0"/>
        </w:rPr>
        <w:t xml:space="preserve"> </w:t>
      </w:r>
      <w:r w:rsidR="00914598" w:rsidRPr="0094727B">
        <w:rPr>
          <w:rStyle w:val="section0"/>
        </w:rPr>
        <w:t>section</w:t>
      </w:r>
      <w:r w:rsidRPr="0094727B">
        <w:rPr>
          <w:rStyle w:val="section0"/>
        </w:rPr>
        <w:t xml:space="preserve"> 39 — Service of Documents, and </w:t>
      </w:r>
      <w:r w:rsidR="00914598" w:rsidRPr="0094727B">
        <w:rPr>
          <w:rStyle w:val="section0"/>
        </w:rPr>
        <w:t>section</w:t>
      </w:r>
      <w:r w:rsidRPr="0094727B">
        <w:rPr>
          <w:rStyle w:val="section0"/>
        </w:rPr>
        <w:t xml:space="preserve"> 39A —Meaning of service by post </w:t>
      </w:r>
      <w:r w:rsidR="00056487" w:rsidRPr="0094727B">
        <w:rPr>
          <w:rStyle w:val="section0"/>
        </w:rPr>
        <w:t>etc.</w:t>
      </w:r>
      <w:r w:rsidRPr="0094727B">
        <w:rPr>
          <w:rStyle w:val="section0"/>
        </w:rPr>
        <w:t>, will apply to the giving of the notice; and</w:t>
      </w:r>
    </w:p>
    <w:p w:rsidR="00173621" w:rsidRPr="0094727B" w:rsidRDefault="00173621" w:rsidP="00A17F45">
      <w:pPr>
        <w:pStyle w:val="StyleStyleSectionnewLeft1cmFirstline0cm1Left1"/>
        <w:numPr>
          <w:ilvl w:val="1"/>
          <w:numId w:val="65"/>
        </w:numPr>
        <w:rPr>
          <w:rStyle w:val="section0"/>
          <w:szCs w:val="22"/>
          <w:lang w:eastAsia="en-AU"/>
        </w:rPr>
      </w:pPr>
      <w:r w:rsidRPr="0094727B">
        <w:rPr>
          <w:rStyle w:val="section0"/>
        </w:rPr>
        <w:t xml:space="preserve">if the notice is given electronically, the provisions of the </w:t>
      </w:r>
      <w:r w:rsidRPr="0094727B">
        <w:rPr>
          <w:rStyle w:val="section0"/>
          <w:i/>
        </w:rPr>
        <w:t xml:space="preserve">Electronic </w:t>
      </w:r>
      <w:r w:rsidR="006A456D" w:rsidRPr="0094727B">
        <w:rPr>
          <w:rStyle w:val="section0"/>
          <w:i/>
        </w:rPr>
        <w:t xml:space="preserve">Transactions </w:t>
      </w:r>
      <w:r w:rsidRPr="0094727B">
        <w:rPr>
          <w:rStyle w:val="section0"/>
          <w:i/>
        </w:rPr>
        <w:t>(Queensland) Act 2001</w:t>
      </w:r>
      <w:r w:rsidRPr="0094727B">
        <w:rPr>
          <w:rStyle w:val="section0"/>
        </w:rPr>
        <w:t xml:space="preserve"> will apply to the time and place of despatch and receipt; and</w:t>
      </w:r>
    </w:p>
    <w:p w:rsidR="00173621" w:rsidRPr="0094727B" w:rsidRDefault="00173621" w:rsidP="00A17F45">
      <w:pPr>
        <w:pStyle w:val="StyleStyleSectionnewLeft1cmFirstline0cm1Left1"/>
        <w:numPr>
          <w:ilvl w:val="1"/>
          <w:numId w:val="65"/>
        </w:numPr>
        <w:rPr>
          <w:rStyle w:val="section0"/>
          <w:szCs w:val="22"/>
          <w:lang w:eastAsia="en-AU"/>
        </w:rPr>
      </w:pPr>
      <w:r w:rsidRPr="0094727B">
        <w:rPr>
          <w:rStyle w:val="section0"/>
        </w:rPr>
        <w:t>the notice may be served personally.</w:t>
      </w:r>
      <w:bookmarkStart w:id="316" w:name="_Toc338768632"/>
    </w:p>
    <w:p w:rsidR="00CF3FC5" w:rsidRPr="0094727B" w:rsidRDefault="00CF3FC5" w:rsidP="00ED156E">
      <w:pPr>
        <w:pStyle w:val="StyleStyleSectionnewLeft1cmFirstline0cm1Left1"/>
        <w:numPr>
          <w:ilvl w:val="0"/>
          <w:numId w:val="0"/>
        </w:numPr>
        <w:ind w:left="1134" w:hanging="567"/>
        <w:rPr>
          <w:rStyle w:val="section0"/>
          <w:szCs w:val="22"/>
          <w:lang w:eastAsia="en-AU"/>
        </w:rPr>
      </w:pPr>
    </w:p>
    <w:p w:rsidR="00173621" w:rsidRPr="0094727B" w:rsidRDefault="00173621" w:rsidP="001A2645">
      <w:pPr>
        <w:pStyle w:val="Chaptertitle"/>
        <w:keepNext/>
      </w:pPr>
      <w:bookmarkStart w:id="317" w:name="_Toc401596100"/>
      <w:r w:rsidRPr="0094727B">
        <w:t>Chapter 10</w:t>
      </w:r>
      <w:r w:rsidRPr="0094727B">
        <w:tab/>
      </w:r>
      <w:r w:rsidR="00C60835" w:rsidRPr="0094727B">
        <w:tab/>
      </w:r>
      <w:r w:rsidRPr="0094727B">
        <w:t>Repeal and amendment</w:t>
      </w:r>
      <w:bookmarkEnd w:id="317"/>
    </w:p>
    <w:p w:rsidR="00043334" w:rsidRPr="0094727B" w:rsidRDefault="00043334" w:rsidP="007F6CED">
      <w:pPr>
        <w:pStyle w:val="StyleSectiontitle12ptNotBoldJustifiedLeft0cmFirs"/>
        <w:keepNext/>
      </w:pPr>
      <w:bookmarkStart w:id="318" w:name="_Toc401596101"/>
      <w:r w:rsidRPr="0094727B">
        <w:t>Amendment of Ferries, Jetties and Pontoons Local Law</w:t>
      </w:r>
      <w:bookmarkEnd w:id="318"/>
    </w:p>
    <w:p w:rsidR="00043334" w:rsidRPr="0094727B" w:rsidRDefault="00043334" w:rsidP="00043334">
      <w:pPr>
        <w:pStyle w:val="StyleStyleSectionnewLeft1cmFirstline0cm1Left1"/>
        <w:numPr>
          <w:ilvl w:val="0"/>
          <w:numId w:val="0"/>
        </w:numPr>
        <w:ind w:left="567"/>
        <w:rPr>
          <w:rStyle w:val="section0"/>
        </w:rPr>
      </w:pPr>
      <w:r w:rsidRPr="0094727B">
        <w:rPr>
          <w:rStyle w:val="section0"/>
        </w:rPr>
        <w:t xml:space="preserve">This section amends the </w:t>
      </w:r>
      <w:r w:rsidRPr="0094727B">
        <w:rPr>
          <w:rStyle w:val="section0"/>
          <w:i/>
        </w:rPr>
        <w:t>Ferries, Jetties and Pontoons Local Law</w:t>
      </w:r>
      <w:r w:rsidRPr="0094727B">
        <w:rPr>
          <w:rStyle w:val="section0"/>
        </w:rPr>
        <w:t>.</w:t>
      </w:r>
    </w:p>
    <w:p w:rsidR="00043334" w:rsidRPr="0094727B" w:rsidRDefault="00043334" w:rsidP="00043334">
      <w:pPr>
        <w:pStyle w:val="StyleStyleSectionnewLeft1cmFirstline0cm1Left1"/>
        <w:numPr>
          <w:ilvl w:val="0"/>
          <w:numId w:val="0"/>
        </w:numPr>
        <w:ind w:left="1134"/>
      </w:pPr>
      <w:r w:rsidRPr="0094727B">
        <w:t>Part 1, except the definition of “ferry service” and section 4—</w:t>
      </w:r>
    </w:p>
    <w:p w:rsidR="00043334" w:rsidRPr="0094727B" w:rsidRDefault="00043334" w:rsidP="00043334">
      <w:pPr>
        <w:pStyle w:val="StyleSectionnewLeft1cmFirstline0cm1"/>
        <w:ind w:left="1134"/>
        <w:rPr>
          <w:i/>
        </w:rPr>
      </w:pPr>
      <w:r w:rsidRPr="0094727B">
        <w:rPr>
          <w:i/>
        </w:rPr>
        <w:t>omit.</w:t>
      </w:r>
    </w:p>
    <w:p w:rsidR="00043334" w:rsidRPr="0094727B" w:rsidRDefault="00043334" w:rsidP="00043334">
      <w:pPr>
        <w:pStyle w:val="StyleSectionnewLeft1cmFirstline0cm1"/>
        <w:ind w:left="1134"/>
      </w:pPr>
      <w:r w:rsidRPr="0094727B">
        <w:t>Part 2—</w:t>
      </w:r>
    </w:p>
    <w:p w:rsidR="00043334" w:rsidRPr="0094727B" w:rsidRDefault="00043334" w:rsidP="00043334">
      <w:pPr>
        <w:pStyle w:val="StyleSectionnewLeft1cmFirstline0cm1"/>
        <w:ind w:left="1134"/>
        <w:rPr>
          <w:i/>
        </w:rPr>
      </w:pPr>
      <w:r w:rsidRPr="0094727B">
        <w:rPr>
          <w:i/>
        </w:rPr>
        <w:t>omit.</w:t>
      </w:r>
    </w:p>
    <w:p w:rsidR="00736D3D" w:rsidRPr="0094727B" w:rsidRDefault="00736D3D" w:rsidP="00043334">
      <w:pPr>
        <w:pStyle w:val="StyleSectiontitle12ptNotBoldJustifiedLeft0cmFirs"/>
        <w:keepNext/>
      </w:pPr>
      <w:bookmarkStart w:id="319" w:name="_Toc401596102"/>
      <w:r w:rsidRPr="0094727B">
        <w:t>Amendment of Health</w:t>
      </w:r>
      <w:r w:rsidR="004719C7">
        <w:t>,</w:t>
      </w:r>
      <w:r w:rsidRPr="0094727B">
        <w:t xml:space="preserve"> Safety and Amenity Local Law 2009</w:t>
      </w:r>
      <w:bookmarkEnd w:id="319"/>
    </w:p>
    <w:p w:rsidR="00043334" w:rsidRPr="0094727B" w:rsidRDefault="00043334" w:rsidP="00EE4ECA">
      <w:pPr>
        <w:pStyle w:val="StyleStyleSectionnewLeft1cmFirstline0cm1Left1"/>
        <w:numPr>
          <w:ilvl w:val="0"/>
          <w:numId w:val="0"/>
        </w:numPr>
        <w:ind w:left="567"/>
        <w:rPr>
          <w:rStyle w:val="section0"/>
          <w:i/>
        </w:rPr>
      </w:pPr>
      <w:r w:rsidRPr="0094727B">
        <w:rPr>
          <w:rStyle w:val="section0"/>
        </w:rPr>
        <w:t xml:space="preserve">This section amends the </w:t>
      </w:r>
      <w:r w:rsidRPr="0094727B">
        <w:rPr>
          <w:rStyle w:val="section0"/>
          <w:i/>
        </w:rPr>
        <w:t>Health</w:t>
      </w:r>
      <w:r w:rsidR="004719C7">
        <w:rPr>
          <w:rStyle w:val="section0"/>
          <w:i/>
        </w:rPr>
        <w:t>,</w:t>
      </w:r>
      <w:r w:rsidRPr="0094727B">
        <w:rPr>
          <w:rStyle w:val="section0"/>
          <w:i/>
        </w:rPr>
        <w:t xml:space="preserve"> Safety and Amenity Local Law 2009.</w:t>
      </w:r>
    </w:p>
    <w:p w:rsidR="00736D3D" w:rsidRPr="0094727B" w:rsidRDefault="00736D3D" w:rsidP="00EE4ECA">
      <w:pPr>
        <w:pStyle w:val="StyleStyleSectionnewLeft1cmFirstline0cm1Left1"/>
        <w:numPr>
          <w:ilvl w:val="0"/>
          <w:numId w:val="0"/>
        </w:numPr>
        <w:ind w:left="1134"/>
        <w:rPr>
          <w:rStyle w:val="section0"/>
        </w:rPr>
      </w:pPr>
      <w:r w:rsidRPr="0094727B">
        <w:rPr>
          <w:rStyle w:val="section0"/>
        </w:rPr>
        <w:t>Section 6—</w:t>
      </w:r>
    </w:p>
    <w:p w:rsidR="00736D3D" w:rsidRPr="0094727B" w:rsidRDefault="001A0834" w:rsidP="00EE4ECA">
      <w:pPr>
        <w:pStyle w:val="StyleStyleSectionnewLeft1cmFirstline0cm1Left1"/>
        <w:numPr>
          <w:ilvl w:val="0"/>
          <w:numId w:val="0"/>
        </w:numPr>
        <w:ind w:left="1134"/>
        <w:rPr>
          <w:rStyle w:val="section0"/>
          <w:i/>
        </w:rPr>
      </w:pPr>
      <w:r w:rsidRPr="0094727B">
        <w:rPr>
          <w:rStyle w:val="section0"/>
          <w:i/>
        </w:rPr>
        <w:t>o</w:t>
      </w:r>
      <w:r w:rsidR="00736D3D" w:rsidRPr="0094727B">
        <w:rPr>
          <w:rStyle w:val="section0"/>
          <w:i/>
        </w:rPr>
        <w:t>mit</w:t>
      </w:r>
      <w:r w:rsidRPr="0094727B">
        <w:rPr>
          <w:rStyle w:val="section0"/>
          <w:i/>
        </w:rPr>
        <w:t>, i</w:t>
      </w:r>
      <w:r w:rsidR="00736D3D" w:rsidRPr="0094727B">
        <w:rPr>
          <w:rStyle w:val="section0"/>
          <w:i/>
        </w:rPr>
        <w:t>nsert—</w:t>
      </w:r>
    </w:p>
    <w:p w:rsidR="00736D3D" w:rsidRPr="0094727B" w:rsidRDefault="00736D3D" w:rsidP="00EE4ECA">
      <w:pPr>
        <w:pStyle w:val="StyleStyleSectionnewLeft1cmFirstline0cm1Left1"/>
        <w:numPr>
          <w:ilvl w:val="0"/>
          <w:numId w:val="0"/>
        </w:numPr>
        <w:ind w:left="1701" w:hanging="567"/>
        <w:rPr>
          <w:rStyle w:val="section0"/>
          <w:i/>
        </w:rPr>
      </w:pPr>
      <w:r w:rsidRPr="0094727B">
        <w:rPr>
          <w:rStyle w:val="section0"/>
        </w:rPr>
        <w:t>‘(1)</w:t>
      </w:r>
      <w:r w:rsidRPr="0094727B">
        <w:rPr>
          <w:rStyle w:val="section0"/>
        </w:rPr>
        <w:tab/>
        <w:t xml:space="preserve">This </w:t>
      </w:r>
      <w:r w:rsidR="00603940" w:rsidRPr="0094727B">
        <w:rPr>
          <w:rStyle w:val="section0"/>
        </w:rPr>
        <w:t>Part</w:t>
      </w:r>
      <w:r w:rsidRPr="0094727B">
        <w:rPr>
          <w:rStyle w:val="section0"/>
        </w:rPr>
        <w:t xml:space="preserve"> will not apply to fires</w:t>
      </w:r>
      <w:r w:rsidR="001A0834" w:rsidRPr="0094727B">
        <w:rPr>
          <w:rStyle w:val="section0"/>
        </w:rPr>
        <w:t xml:space="preserve"> in any of the following circumstances</w:t>
      </w:r>
      <w:r w:rsidRPr="0094727B">
        <w:rPr>
          <w:rStyle w:val="section0"/>
        </w:rPr>
        <w:t>—</w:t>
      </w:r>
    </w:p>
    <w:p w:rsidR="00736D3D" w:rsidRPr="0094727B" w:rsidRDefault="00736D3D" w:rsidP="00EE4ECA">
      <w:pPr>
        <w:pStyle w:val="StyleStyleSectionnewLeft1cmFirstline0cm1Left1"/>
        <w:numPr>
          <w:ilvl w:val="0"/>
          <w:numId w:val="0"/>
        </w:numPr>
        <w:ind w:left="2268" w:hanging="567"/>
        <w:rPr>
          <w:rStyle w:val="section0"/>
          <w:i/>
        </w:rPr>
      </w:pPr>
      <w:r w:rsidRPr="0094727B">
        <w:rPr>
          <w:rStyle w:val="section0"/>
        </w:rPr>
        <w:t>(a)</w:t>
      </w:r>
      <w:r w:rsidRPr="0094727B">
        <w:rPr>
          <w:rStyle w:val="section0"/>
        </w:rPr>
        <w:tab/>
        <w:t>where the fire is used to cook food for human consumption in a barbeque or similar structure (b</w:t>
      </w:r>
      <w:r w:rsidR="001A0834" w:rsidRPr="0094727B">
        <w:rPr>
          <w:rStyle w:val="section0"/>
        </w:rPr>
        <w:t>ut not a fire on the ground);</w:t>
      </w:r>
    </w:p>
    <w:p w:rsidR="00736D3D" w:rsidRPr="0094727B" w:rsidRDefault="00736D3D" w:rsidP="00EE4ECA">
      <w:pPr>
        <w:pStyle w:val="StyleStyleSectionnewLeft1cmFirstline0cm1Left1"/>
        <w:numPr>
          <w:ilvl w:val="0"/>
          <w:numId w:val="0"/>
        </w:numPr>
        <w:ind w:left="2268" w:hanging="567"/>
        <w:rPr>
          <w:rStyle w:val="section0"/>
        </w:rPr>
      </w:pPr>
      <w:r w:rsidRPr="0094727B">
        <w:rPr>
          <w:rStyle w:val="section0"/>
        </w:rPr>
        <w:t>(b)</w:t>
      </w:r>
      <w:r w:rsidRPr="0094727B">
        <w:rPr>
          <w:rStyle w:val="section0"/>
        </w:rPr>
        <w:tab/>
        <w:t xml:space="preserve">where there is a permit for the fire under section 65 of the </w:t>
      </w:r>
      <w:r w:rsidRPr="0094727B">
        <w:rPr>
          <w:rStyle w:val="section0"/>
          <w:i/>
        </w:rPr>
        <w:t xml:space="preserve">Fire and </w:t>
      </w:r>
      <w:r w:rsidR="001C01D2" w:rsidRPr="0094727B">
        <w:rPr>
          <w:rStyle w:val="section0"/>
          <w:i/>
        </w:rPr>
        <w:t>Emergency Services</w:t>
      </w:r>
      <w:r w:rsidRPr="0094727B">
        <w:rPr>
          <w:rStyle w:val="section0"/>
          <w:i/>
        </w:rPr>
        <w:t xml:space="preserve"> Act 1990</w:t>
      </w:r>
      <w:r w:rsidR="001A0834" w:rsidRPr="0094727B">
        <w:rPr>
          <w:rStyle w:val="section0"/>
        </w:rPr>
        <w:t>;</w:t>
      </w:r>
    </w:p>
    <w:p w:rsidR="00736D3D" w:rsidRPr="0094727B" w:rsidRDefault="00736D3D" w:rsidP="00EE4ECA">
      <w:pPr>
        <w:pStyle w:val="StyleStyleSectionnewLeft1cmFirstline0cm1Left1"/>
        <w:numPr>
          <w:ilvl w:val="0"/>
          <w:numId w:val="0"/>
        </w:numPr>
        <w:ind w:left="2268" w:hanging="567"/>
        <w:rPr>
          <w:rStyle w:val="section0"/>
          <w:i/>
        </w:rPr>
      </w:pPr>
      <w:r w:rsidRPr="0094727B">
        <w:rPr>
          <w:rStyle w:val="section0"/>
        </w:rPr>
        <w:t>(c)</w:t>
      </w:r>
      <w:r w:rsidRPr="0094727B">
        <w:rPr>
          <w:rStyle w:val="section0"/>
        </w:rPr>
        <w:tab/>
      </w:r>
      <w:r w:rsidR="001A0834" w:rsidRPr="0094727B">
        <w:rPr>
          <w:rStyle w:val="section0"/>
        </w:rPr>
        <w:t xml:space="preserve">where </w:t>
      </w:r>
      <w:r w:rsidRPr="0094727B">
        <w:rPr>
          <w:rStyle w:val="section0"/>
        </w:rPr>
        <w:t xml:space="preserve">the fire is required to be lit by a notice under section 69 of the </w:t>
      </w:r>
      <w:r w:rsidRPr="0094727B">
        <w:rPr>
          <w:rStyle w:val="section0"/>
          <w:i/>
        </w:rPr>
        <w:t xml:space="preserve">Fire and </w:t>
      </w:r>
      <w:r w:rsidR="001C01D2" w:rsidRPr="0094727B">
        <w:rPr>
          <w:rStyle w:val="section0"/>
          <w:i/>
        </w:rPr>
        <w:t>Emergency Services</w:t>
      </w:r>
      <w:r w:rsidRPr="0094727B">
        <w:rPr>
          <w:rStyle w:val="section0"/>
          <w:i/>
        </w:rPr>
        <w:t xml:space="preserve"> Act 1990</w:t>
      </w:r>
      <w:r w:rsidRPr="0094727B">
        <w:rPr>
          <w:rStyle w:val="section0"/>
        </w:rPr>
        <w:t>;</w:t>
      </w:r>
    </w:p>
    <w:p w:rsidR="00736D3D" w:rsidRPr="0094727B" w:rsidRDefault="00736D3D" w:rsidP="00EE4ECA">
      <w:pPr>
        <w:pStyle w:val="StyleStyleSectionnewLeft1cmFirstline0cm1Left1"/>
        <w:numPr>
          <w:ilvl w:val="0"/>
          <w:numId w:val="0"/>
        </w:numPr>
        <w:ind w:left="2268" w:hanging="567"/>
        <w:rPr>
          <w:rStyle w:val="section0"/>
        </w:rPr>
      </w:pPr>
      <w:r w:rsidRPr="0094727B">
        <w:rPr>
          <w:rStyle w:val="section0"/>
        </w:rPr>
        <w:t>(d)</w:t>
      </w:r>
      <w:r w:rsidRPr="0094727B">
        <w:rPr>
          <w:rStyle w:val="section0"/>
        </w:rPr>
        <w:tab/>
        <w:t>where the person holds a specific authority or consent under this or another law, or is specifically required by another law, to light the fire;</w:t>
      </w:r>
    </w:p>
    <w:p w:rsidR="00736D3D" w:rsidRPr="0094727B" w:rsidRDefault="00736D3D" w:rsidP="00EE4ECA">
      <w:pPr>
        <w:pStyle w:val="StyleStyleSectionnewLeft1cmFirstline0cm1Left1"/>
        <w:numPr>
          <w:ilvl w:val="0"/>
          <w:numId w:val="0"/>
        </w:numPr>
        <w:ind w:left="2268" w:hanging="567"/>
        <w:rPr>
          <w:i/>
        </w:rPr>
      </w:pPr>
      <w:r w:rsidRPr="0094727B">
        <w:rPr>
          <w:rStyle w:val="section0"/>
        </w:rPr>
        <w:t>(e)</w:t>
      </w:r>
      <w:r w:rsidRPr="0094727B">
        <w:rPr>
          <w:rStyle w:val="section0"/>
        </w:rPr>
        <w:tab/>
      </w:r>
      <w:r w:rsidR="001A0834" w:rsidRPr="0094727B">
        <w:rPr>
          <w:rStyle w:val="section0"/>
        </w:rPr>
        <w:t xml:space="preserve">where the fire is </w:t>
      </w:r>
      <w:r w:rsidRPr="0094727B">
        <w:rPr>
          <w:rStyle w:val="section0"/>
        </w:rPr>
        <w:t>used as part of theatrical performances or similar entertainment events.</w:t>
      </w:r>
    </w:p>
    <w:p w:rsidR="00736D3D" w:rsidRPr="0094727B" w:rsidRDefault="00736D3D" w:rsidP="00EE4ECA">
      <w:pPr>
        <w:ind w:left="1701" w:hanging="567"/>
        <w:jc w:val="both"/>
        <w:rPr>
          <w:rStyle w:val="section0"/>
        </w:rPr>
      </w:pPr>
      <w:r w:rsidRPr="0094727B">
        <w:rPr>
          <w:rStyle w:val="section0"/>
        </w:rPr>
        <w:t>(2)</w:t>
      </w:r>
      <w:r w:rsidRPr="0094727B">
        <w:rPr>
          <w:rStyle w:val="section0"/>
        </w:rPr>
        <w:tab/>
        <w:t xml:space="preserve">This </w:t>
      </w:r>
      <w:r w:rsidR="00A7217B" w:rsidRPr="0094727B">
        <w:rPr>
          <w:rStyle w:val="section0"/>
        </w:rPr>
        <w:t>Part</w:t>
      </w:r>
      <w:r w:rsidRPr="0094727B">
        <w:rPr>
          <w:rStyle w:val="section0"/>
        </w:rPr>
        <w:t xml:space="preserve"> will apply to passive fires whether used for ceremonial or other purposes but does not include the Eternal Flame at the Shrine of Remembrance Anzac Square</w:t>
      </w:r>
      <w:r w:rsidR="004076B6" w:rsidRPr="0094727B">
        <w:rPr>
          <w:rStyle w:val="section0"/>
        </w:rPr>
        <w:t xml:space="preserve">, or any fire </w:t>
      </w:r>
      <w:r w:rsidR="00EE4ECA" w:rsidRPr="0094727B">
        <w:rPr>
          <w:rStyle w:val="section0"/>
        </w:rPr>
        <w:t>forming part of a</w:t>
      </w:r>
      <w:r w:rsidR="004076B6" w:rsidRPr="0094727B">
        <w:rPr>
          <w:rStyle w:val="section0"/>
        </w:rPr>
        <w:t xml:space="preserve"> </w:t>
      </w:r>
      <w:r w:rsidR="008B0B69" w:rsidRPr="0094727B">
        <w:rPr>
          <w:rStyle w:val="section0"/>
        </w:rPr>
        <w:t xml:space="preserve">Boy </w:t>
      </w:r>
      <w:r w:rsidR="004076B6" w:rsidRPr="0094727B">
        <w:rPr>
          <w:rStyle w:val="section0"/>
        </w:rPr>
        <w:t>Scout or Girl Guide function</w:t>
      </w:r>
      <w:r w:rsidRPr="0094727B">
        <w:rPr>
          <w:rStyle w:val="section0"/>
        </w:rPr>
        <w:t>.’</w:t>
      </w:r>
    </w:p>
    <w:p w:rsidR="00173621" w:rsidRPr="0094727B" w:rsidRDefault="00173621" w:rsidP="001A2645">
      <w:pPr>
        <w:pStyle w:val="StyleSectiontitle12ptNotBoldJustifiedLeft0cmFirs"/>
        <w:keepNext/>
      </w:pPr>
      <w:bookmarkStart w:id="320" w:name="_Toc401596103"/>
      <w:r w:rsidRPr="0094727B">
        <w:t>Amendment of Legal Proceedings Local Law</w:t>
      </w:r>
      <w:bookmarkEnd w:id="320"/>
    </w:p>
    <w:p w:rsidR="00173621" w:rsidRPr="0094727B" w:rsidRDefault="00173621" w:rsidP="000979F9">
      <w:pPr>
        <w:pStyle w:val="StyleStyleSectionnewLeft1cmFirstline0cm1Left1"/>
        <w:numPr>
          <w:ilvl w:val="0"/>
          <w:numId w:val="0"/>
        </w:numPr>
        <w:ind w:left="567"/>
        <w:rPr>
          <w:rStyle w:val="section0"/>
        </w:rPr>
      </w:pPr>
      <w:r w:rsidRPr="0094727B">
        <w:rPr>
          <w:rStyle w:val="section0"/>
        </w:rPr>
        <w:t xml:space="preserve">This </w:t>
      </w:r>
      <w:r w:rsidR="00914598" w:rsidRPr="0094727B">
        <w:rPr>
          <w:rStyle w:val="section0"/>
        </w:rPr>
        <w:t>section</w:t>
      </w:r>
      <w:r w:rsidRPr="0094727B">
        <w:rPr>
          <w:rStyle w:val="section0"/>
        </w:rPr>
        <w:t xml:space="preserve"> amends the </w:t>
      </w:r>
      <w:r w:rsidRPr="0094727B">
        <w:rPr>
          <w:rStyle w:val="section0"/>
          <w:i/>
        </w:rPr>
        <w:t>Legal Proceedings Local Law</w:t>
      </w:r>
      <w:r w:rsidRPr="0094727B">
        <w:rPr>
          <w:rStyle w:val="section0"/>
        </w:rPr>
        <w:t>.</w:t>
      </w:r>
    </w:p>
    <w:p w:rsidR="00173621" w:rsidRPr="0094727B" w:rsidRDefault="00914598" w:rsidP="001E6F38">
      <w:pPr>
        <w:pStyle w:val="StyleStyleSectionnewLeft1cmFirstline0cm1Left1"/>
        <w:numPr>
          <w:ilvl w:val="0"/>
          <w:numId w:val="0"/>
        </w:numPr>
        <w:ind w:left="1134"/>
      </w:pPr>
      <w:r w:rsidRPr="0094727B">
        <w:t>Section</w:t>
      </w:r>
      <w:r w:rsidR="00173621" w:rsidRPr="0094727B">
        <w:t>s 1, 2 and 3 of Part 10—</w:t>
      </w:r>
    </w:p>
    <w:p w:rsidR="00173621" w:rsidRPr="0094727B" w:rsidRDefault="00173621" w:rsidP="001E6F38">
      <w:pPr>
        <w:pStyle w:val="StyleSectionnewLeft1cmFirstline0cm1"/>
        <w:ind w:left="1134"/>
      </w:pPr>
      <w:r w:rsidRPr="0094727B">
        <w:rPr>
          <w:i/>
        </w:rPr>
        <w:t>omit</w:t>
      </w:r>
      <w:r w:rsidRPr="0094727B">
        <w:t>.</w:t>
      </w:r>
    </w:p>
    <w:p w:rsidR="00D535F6" w:rsidRPr="0094727B" w:rsidRDefault="00D535F6" w:rsidP="001E6F38">
      <w:pPr>
        <w:pStyle w:val="StyleSectionnewLeft1cmFirstline0cm1"/>
        <w:ind w:left="1134"/>
      </w:pPr>
      <w:r w:rsidRPr="0094727B">
        <w:t>Part 13—</w:t>
      </w:r>
    </w:p>
    <w:p w:rsidR="00D535F6" w:rsidRPr="0094727B" w:rsidRDefault="00D535F6" w:rsidP="001E6F38">
      <w:pPr>
        <w:pStyle w:val="StyleSectionnewLeft1cmFirstline0cm1"/>
        <w:ind w:left="1134"/>
        <w:rPr>
          <w:i/>
        </w:rPr>
      </w:pPr>
      <w:r w:rsidRPr="0094727B">
        <w:rPr>
          <w:i/>
        </w:rPr>
        <w:t>omit.</w:t>
      </w:r>
    </w:p>
    <w:p w:rsidR="00043334" w:rsidRPr="0094727B" w:rsidRDefault="00043334" w:rsidP="00043334">
      <w:pPr>
        <w:pStyle w:val="StyleSectiontitle12ptNotBoldJustifiedLeft0cmFirs"/>
        <w:keepNext/>
      </w:pPr>
      <w:bookmarkStart w:id="321" w:name="_Toc401596104"/>
      <w:r w:rsidRPr="0094727B">
        <w:t>Amendment of Parking and Control of Traffic Local Law</w:t>
      </w:r>
      <w:bookmarkEnd w:id="321"/>
    </w:p>
    <w:p w:rsidR="00043334" w:rsidRPr="0094727B" w:rsidRDefault="00043334" w:rsidP="00043334">
      <w:pPr>
        <w:pStyle w:val="Section"/>
        <w:spacing w:after="120" w:line="240" w:lineRule="auto"/>
        <w:ind w:left="567"/>
      </w:pPr>
      <w:r w:rsidRPr="0094727B">
        <w:t xml:space="preserve">This section amends the </w:t>
      </w:r>
      <w:r w:rsidRPr="0094727B">
        <w:rPr>
          <w:i/>
        </w:rPr>
        <w:t>Parking and Control of Traffic Local Law</w:t>
      </w:r>
      <w:r w:rsidRPr="0094727B">
        <w:t>.</w:t>
      </w:r>
    </w:p>
    <w:p w:rsidR="00043334" w:rsidRPr="0094727B" w:rsidRDefault="00043334" w:rsidP="00043334">
      <w:pPr>
        <w:pStyle w:val="StyleStyleSectionnewLeft1cmFirstline0cm1Left1"/>
        <w:numPr>
          <w:ilvl w:val="0"/>
          <w:numId w:val="0"/>
        </w:numPr>
        <w:ind w:left="1134"/>
      </w:pPr>
      <w:r w:rsidRPr="0094727B">
        <w:t>Part 3</w:t>
      </w:r>
      <w:r w:rsidR="006A53B8">
        <w:t>, except for section</w:t>
      </w:r>
      <w:r w:rsidR="003D3C8F">
        <w:t>s</w:t>
      </w:r>
      <w:r w:rsidR="006A53B8">
        <w:t xml:space="preserve"> 2</w:t>
      </w:r>
      <w:r w:rsidR="0046205F">
        <w:t xml:space="preserve"> </w:t>
      </w:r>
      <w:r w:rsidR="003D3C8F">
        <w:t>and 3B</w:t>
      </w:r>
      <w:r w:rsidRPr="0094727B">
        <w:t>—</w:t>
      </w:r>
    </w:p>
    <w:p w:rsidR="00043334" w:rsidRPr="0094727B" w:rsidRDefault="00043334" w:rsidP="00043334">
      <w:pPr>
        <w:pStyle w:val="StyleStyleSectionnewLeft1cmFirstline0cm1Left1"/>
        <w:numPr>
          <w:ilvl w:val="0"/>
          <w:numId w:val="0"/>
        </w:numPr>
        <w:ind w:left="1134"/>
        <w:rPr>
          <w:i/>
        </w:rPr>
      </w:pPr>
      <w:r w:rsidRPr="0094727B">
        <w:rPr>
          <w:i/>
        </w:rPr>
        <w:t>omit.</w:t>
      </w:r>
    </w:p>
    <w:p w:rsidR="0073099C" w:rsidRPr="0094727B" w:rsidRDefault="0073099C" w:rsidP="0073099C">
      <w:pPr>
        <w:pStyle w:val="StyleSectiontitle12ptNotBoldJustifiedLeft0cmFirs"/>
        <w:keepNext/>
      </w:pPr>
      <w:bookmarkStart w:id="322" w:name="_Toc401596105"/>
      <w:r w:rsidRPr="0094727B">
        <w:t>Amendment of Queen Street Mall Local Law</w:t>
      </w:r>
      <w:bookmarkEnd w:id="322"/>
    </w:p>
    <w:p w:rsidR="0073099C" w:rsidRPr="0094727B" w:rsidRDefault="0073099C" w:rsidP="0073099C">
      <w:pPr>
        <w:pStyle w:val="Section"/>
        <w:spacing w:after="120" w:line="240" w:lineRule="auto"/>
        <w:ind w:left="567"/>
      </w:pPr>
      <w:r w:rsidRPr="0094727B">
        <w:t xml:space="preserve">This section amends the </w:t>
      </w:r>
      <w:r w:rsidRPr="0094727B">
        <w:rPr>
          <w:i/>
        </w:rPr>
        <w:t>Queen Street Mall Local Law</w:t>
      </w:r>
      <w:r w:rsidRPr="0094727B">
        <w:t>.</w:t>
      </w:r>
    </w:p>
    <w:p w:rsidR="0073099C" w:rsidRPr="0094727B" w:rsidRDefault="0073099C" w:rsidP="00043334">
      <w:pPr>
        <w:pStyle w:val="StyleStyleSectionnewLeft1cmFirstline0cm1Left1"/>
        <w:numPr>
          <w:ilvl w:val="0"/>
          <w:numId w:val="0"/>
        </w:numPr>
        <w:ind w:left="1134"/>
      </w:pPr>
      <w:r w:rsidRPr="0094727B">
        <w:t>Part 1—</w:t>
      </w:r>
    </w:p>
    <w:p w:rsidR="0073099C" w:rsidRPr="0094727B" w:rsidRDefault="0073099C" w:rsidP="00043334">
      <w:pPr>
        <w:pStyle w:val="StyleStyleSectionnewLeft1cmFirstline0cm1Left1"/>
        <w:numPr>
          <w:ilvl w:val="0"/>
          <w:numId w:val="0"/>
        </w:numPr>
        <w:ind w:left="1134"/>
        <w:rPr>
          <w:i/>
        </w:rPr>
      </w:pPr>
      <w:r w:rsidRPr="0094727B">
        <w:rPr>
          <w:i/>
        </w:rPr>
        <w:t>omit</w:t>
      </w:r>
      <w:r w:rsidR="007324EB" w:rsidRPr="0094727B">
        <w:rPr>
          <w:i/>
        </w:rPr>
        <w:t>.</w:t>
      </w:r>
    </w:p>
    <w:p w:rsidR="00657B54" w:rsidRPr="0094727B" w:rsidRDefault="0073099C" w:rsidP="00043334">
      <w:pPr>
        <w:pStyle w:val="StyleStyleSectionnewLeft1cmFirstline0cm1Left1"/>
        <w:numPr>
          <w:ilvl w:val="0"/>
          <w:numId w:val="0"/>
        </w:numPr>
        <w:ind w:left="1134"/>
      </w:pPr>
      <w:r w:rsidRPr="0094727B">
        <w:t>Part 2</w:t>
      </w:r>
      <w:r w:rsidR="00657B54" w:rsidRPr="0094727B">
        <w:t>—</w:t>
      </w:r>
    </w:p>
    <w:p w:rsidR="0073099C" w:rsidRPr="0094727B" w:rsidRDefault="0073099C" w:rsidP="00043334">
      <w:pPr>
        <w:pStyle w:val="StyleStyleSectionnewLeft1cmFirstline0cm1Left1"/>
        <w:numPr>
          <w:ilvl w:val="0"/>
          <w:numId w:val="0"/>
        </w:numPr>
        <w:ind w:left="1134"/>
        <w:rPr>
          <w:i/>
        </w:rPr>
      </w:pPr>
      <w:r w:rsidRPr="0094727B">
        <w:rPr>
          <w:i/>
        </w:rPr>
        <w:t>omit.</w:t>
      </w:r>
    </w:p>
    <w:p w:rsidR="00E813D8" w:rsidRPr="0094727B" w:rsidRDefault="00657B54" w:rsidP="00E813D8">
      <w:pPr>
        <w:pStyle w:val="StyleStyleSectionnewLeft1cmFirstline0cm1Left1"/>
        <w:numPr>
          <w:ilvl w:val="0"/>
          <w:numId w:val="0"/>
        </w:numPr>
        <w:ind w:left="1134"/>
      </w:pPr>
      <w:r w:rsidRPr="0094727B">
        <w:t>Part 3—</w:t>
      </w:r>
    </w:p>
    <w:p w:rsidR="00657B54" w:rsidRPr="0094727B" w:rsidRDefault="00657B54" w:rsidP="00E813D8">
      <w:pPr>
        <w:pStyle w:val="StyleStyleSectionnewLeft1cmFirstline0cm1Left1"/>
        <w:numPr>
          <w:ilvl w:val="0"/>
          <w:numId w:val="0"/>
        </w:numPr>
        <w:ind w:left="1134"/>
      </w:pPr>
      <w:r w:rsidRPr="0094727B">
        <w:t>Section 55(1)(c)—</w:t>
      </w:r>
    </w:p>
    <w:p w:rsidR="00DF4D10" w:rsidRPr="0094727B" w:rsidRDefault="00657B54" w:rsidP="00657B54">
      <w:pPr>
        <w:pStyle w:val="StyleStyleSectionnewLeft1cmFirstline0cm1Left1"/>
        <w:numPr>
          <w:ilvl w:val="0"/>
          <w:numId w:val="0"/>
        </w:numPr>
        <w:ind w:left="1134"/>
        <w:rPr>
          <w:i/>
        </w:rPr>
      </w:pPr>
      <w:r w:rsidRPr="0094727B">
        <w:rPr>
          <w:i/>
        </w:rPr>
        <w:t>omit, insert</w:t>
      </w:r>
      <w:r w:rsidR="00DF4D10" w:rsidRPr="0094727B">
        <w:rPr>
          <w:i/>
        </w:rPr>
        <w:t>—</w:t>
      </w:r>
    </w:p>
    <w:p w:rsidR="00657B54" w:rsidRPr="0094727B" w:rsidRDefault="00657B54" w:rsidP="00E813D8">
      <w:pPr>
        <w:pStyle w:val="Default"/>
        <w:ind w:left="2268" w:hanging="567"/>
        <w:rPr>
          <w:sz w:val="23"/>
          <w:szCs w:val="23"/>
        </w:rPr>
      </w:pPr>
      <w:r w:rsidRPr="0094727B">
        <w:rPr>
          <w:sz w:val="23"/>
          <w:szCs w:val="23"/>
        </w:rPr>
        <w:t>‘(c)</w:t>
      </w:r>
      <w:r w:rsidR="00E813D8" w:rsidRPr="0094727B">
        <w:rPr>
          <w:sz w:val="23"/>
          <w:szCs w:val="23"/>
        </w:rPr>
        <w:tab/>
      </w:r>
      <w:r w:rsidRPr="0094727B">
        <w:rPr>
          <w:sz w:val="23"/>
          <w:szCs w:val="23"/>
        </w:rPr>
        <w:t xml:space="preserve">is authorised by a consent granted under Chapter 7 of the </w:t>
      </w:r>
      <w:r w:rsidR="00DF4D10" w:rsidRPr="0094727B">
        <w:rPr>
          <w:i/>
          <w:sz w:val="23"/>
          <w:szCs w:val="23"/>
        </w:rPr>
        <w:t xml:space="preserve">Public Land and </w:t>
      </w:r>
      <w:r w:rsidR="00B75963" w:rsidRPr="0094727B">
        <w:rPr>
          <w:i/>
          <w:sz w:val="23"/>
          <w:szCs w:val="23"/>
        </w:rPr>
        <w:t>Council</w:t>
      </w:r>
      <w:r w:rsidR="00DF4D10" w:rsidRPr="0094727B">
        <w:rPr>
          <w:i/>
          <w:sz w:val="23"/>
          <w:szCs w:val="23"/>
        </w:rPr>
        <w:t xml:space="preserve"> Assets Local Law</w:t>
      </w:r>
      <w:r w:rsidR="00AD4102">
        <w:rPr>
          <w:i/>
          <w:sz w:val="23"/>
          <w:szCs w:val="23"/>
        </w:rPr>
        <w:t xml:space="preserve"> 2014</w:t>
      </w:r>
      <w:r w:rsidR="00DF4D10" w:rsidRPr="0094727B">
        <w:rPr>
          <w:sz w:val="23"/>
          <w:szCs w:val="23"/>
        </w:rPr>
        <w:t>.</w:t>
      </w:r>
      <w:r w:rsidRPr="0094727B">
        <w:rPr>
          <w:sz w:val="23"/>
          <w:szCs w:val="23"/>
        </w:rPr>
        <w:t>’</w:t>
      </w:r>
    </w:p>
    <w:p w:rsidR="00657B54" w:rsidRPr="0094727B" w:rsidRDefault="00657B54" w:rsidP="00657B54">
      <w:pPr>
        <w:pStyle w:val="StyleStyleSectionnewLeft1cmFirstline0cm1Left1"/>
        <w:numPr>
          <w:ilvl w:val="0"/>
          <w:numId w:val="0"/>
        </w:numPr>
        <w:ind w:left="1134"/>
      </w:pPr>
      <w:r w:rsidRPr="0094727B">
        <w:t>Section 57—</w:t>
      </w:r>
    </w:p>
    <w:p w:rsidR="00657B54" w:rsidRPr="0094727B" w:rsidRDefault="00657B54" w:rsidP="00657B54">
      <w:pPr>
        <w:pStyle w:val="StyleStyleSectionnewLeft1cmFirstline0cm1Left1"/>
        <w:numPr>
          <w:ilvl w:val="0"/>
          <w:numId w:val="0"/>
        </w:numPr>
        <w:ind w:left="1134"/>
        <w:rPr>
          <w:sz w:val="23"/>
          <w:szCs w:val="23"/>
        </w:rPr>
      </w:pPr>
      <w:r w:rsidRPr="0094727B">
        <w:rPr>
          <w:i/>
        </w:rPr>
        <w:t>omit</w:t>
      </w:r>
      <w:r w:rsidRPr="0094727B">
        <w:rPr>
          <w:sz w:val="23"/>
          <w:szCs w:val="23"/>
        </w:rPr>
        <w:t>.</w:t>
      </w:r>
    </w:p>
    <w:p w:rsidR="0073099C" w:rsidRPr="0094727B" w:rsidRDefault="0073099C" w:rsidP="00043334">
      <w:pPr>
        <w:pStyle w:val="StyleStyleSectionnewLeft1cmFirstline0cm1Left1"/>
        <w:numPr>
          <w:ilvl w:val="0"/>
          <w:numId w:val="0"/>
        </w:numPr>
        <w:ind w:left="1134"/>
      </w:pPr>
      <w:r w:rsidRPr="0094727B">
        <w:t>Part 4—</w:t>
      </w:r>
    </w:p>
    <w:p w:rsidR="0073099C" w:rsidRPr="0094727B" w:rsidRDefault="0073099C" w:rsidP="0073099C">
      <w:pPr>
        <w:pStyle w:val="StyleStyleSectionnewLeft1cmFirstline0cm1Left1"/>
        <w:numPr>
          <w:ilvl w:val="0"/>
          <w:numId w:val="0"/>
        </w:numPr>
        <w:ind w:left="1134"/>
        <w:rPr>
          <w:i/>
        </w:rPr>
      </w:pPr>
      <w:r w:rsidRPr="0094727B">
        <w:rPr>
          <w:i/>
        </w:rPr>
        <w:t>omit.</w:t>
      </w:r>
    </w:p>
    <w:p w:rsidR="0073099C" w:rsidRPr="0094727B" w:rsidRDefault="0073099C" w:rsidP="00043334">
      <w:pPr>
        <w:pStyle w:val="StyleStyleSectionnewLeft1cmFirstline0cm1Left1"/>
        <w:numPr>
          <w:ilvl w:val="0"/>
          <w:numId w:val="0"/>
        </w:numPr>
        <w:ind w:left="1134"/>
      </w:pPr>
      <w:r w:rsidRPr="0094727B">
        <w:t>Part 5—</w:t>
      </w:r>
    </w:p>
    <w:p w:rsidR="0073099C" w:rsidRPr="0094727B" w:rsidRDefault="0073099C" w:rsidP="00043334">
      <w:pPr>
        <w:pStyle w:val="StyleStyleSectionnewLeft1cmFirstline0cm1Left1"/>
        <w:numPr>
          <w:ilvl w:val="0"/>
          <w:numId w:val="0"/>
        </w:numPr>
        <w:ind w:left="1134"/>
        <w:rPr>
          <w:i/>
        </w:rPr>
      </w:pPr>
      <w:r w:rsidRPr="0094727B">
        <w:rPr>
          <w:i/>
        </w:rPr>
        <w:t>omit.</w:t>
      </w:r>
    </w:p>
    <w:p w:rsidR="009843AF" w:rsidRPr="0094727B" w:rsidRDefault="009843AF" w:rsidP="00043334">
      <w:pPr>
        <w:pStyle w:val="StyleStyleSectionnewLeft1cmFirstline0cm1Left1"/>
        <w:numPr>
          <w:ilvl w:val="0"/>
          <w:numId w:val="0"/>
        </w:numPr>
        <w:ind w:left="1134"/>
      </w:pPr>
      <w:r w:rsidRPr="0094727B">
        <w:t>Part 6—</w:t>
      </w:r>
    </w:p>
    <w:p w:rsidR="009843AF" w:rsidRPr="0094727B" w:rsidRDefault="009843AF" w:rsidP="00043334">
      <w:pPr>
        <w:pStyle w:val="StyleStyleSectionnewLeft1cmFirstline0cm1Left1"/>
        <w:numPr>
          <w:ilvl w:val="0"/>
          <w:numId w:val="0"/>
        </w:numPr>
        <w:ind w:left="1134"/>
        <w:rPr>
          <w:i/>
        </w:rPr>
      </w:pPr>
      <w:r w:rsidRPr="0094727B">
        <w:rPr>
          <w:i/>
        </w:rPr>
        <w:t>omit.</w:t>
      </w:r>
    </w:p>
    <w:p w:rsidR="0073099C" w:rsidRPr="0094727B" w:rsidRDefault="009843AF" w:rsidP="00043334">
      <w:pPr>
        <w:pStyle w:val="StyleStyleSectionnewLeft1cmFirstline0cm1Left1"/>
        <w:numPr>
          <w:ilvl w:val="0"/>
          <w:numId w:val="0"/>
        </w:numPr>
        <w:ind w:left="1134"/>
      </w:pPr>
      <w:r w:rsidRPr="0094727B">
        <w:t>Part 7—</w:t>
      </w:r>
    </w:p>
    <w:p w:rsidR="0073099C" w:rsidRPr="0094727B" w:rsidRDefault="009843AF" w:rsidP="00043334">
      <w:pPr>
        <w:pStyle w:val="StyleStyleSectionnewLeft1cmFirstline0cm1Left1"/>
        <w:numPr>
          <w:ilvl w:val="0"/>
          <w:numId w:val="0"/>
        </w:numPr>
        <w:ind w:left="1134"/>
        <w:rPr>
          <w:i/>
        </w:rPr>
      </w:pPr>
      <w:r w:rsidRPr="0094727B">
        <w:rPr>
          <w:i/>
        </w:rPr>
        <w:t>omit.</w:t>
      </w:r>
    </w:p>
    <w:p w:rsidR="00173621" w:rsidRPr="0094727B" w:rsidRDefault="00173621" w:rsidP="001A2645">
      <w:pPr>
        <w:pStyle w:val="StyleSectiontitle12ptNotBoldJustifiedLeft0cmFirs"/>
        <w:keepNext/>
      </w:pPr>
      <w:bookmarkStart w:id="323" w:name="_Toc401596106"/>
      <w:r w:rsidRPr="0094727B">
        <w:t>Amendment of Streets, Bridges</w:t>
      </w:r>
      <w:r w:rsidR="000C592E">
        <w:t>, Culverts, E</w:t>
      </w:r>
      <w:r w:rsidRPr="0094727B">
        <w:t>tc.  Local Law</w:t>
      </w:r>
      <w:bookmarkEnd w:id="323"/>
    </w:p>
    <w:p w:rsidR="00173621" w:rsidRPr="0094727B" w:rsidRDefault="00173621" w:rsidP="001E6F38">
      <w:pPr>
        <w:pStyle w:val="StyleStyleSectionnewLeft1cmFirstline0cm1Left1"/>
        <w:numPr>
          <w:ilvl w:val="0"/>
          <w:numId w:val="0"/>
        </w:numPr>
        <w:ind w:left="567"/>
        <w:rPr>
          <w:rStyle w:val="section0"/>
        </w:rPr>
      </w:pPr>
      <w:r w:rsidRPr="0094727B">
        <w:rPr>
          <w:rStyle w:val="section0"/>
        </w:rPr>
        <w:t xml:space="preserve">This </w:t>
      </w:r>
      <w:r w:rsidR="00914598" w:rsidRPr="0094727B">
        <w:rPr>
          <w:rStyle w:val="section0"/>
        </w:rPr>
        <w:t>section</w:t>
      </w:r>
      <w:r w:rsidRPr="0094727B">
        <w:rPr>
          <w:rStyle w:val="section0"/>
        </w:rPr>
        <w:t xml:space="preserve"> amends the </w:t>
      </w:r>
      <w:r w:rsidRPr="0094727B">
        <w:rPr>
          <w:rStyle w:val="section0"/>
          <w:i/>
        </w:rPr>
        <w:t>Streets, Bridges</w:t>
      </w:r>
      <w:r w:rsidR="001C1611">
        <w:rPr>
          <w:rStyle w:val="section0"/>
          <w:i/>
        </w:rPr>
        <w:t>, Culverts, E</w:t>
      </w:r>
      <w:r w:rsidRPr="0094727B">
        <w:rPr>
          <w:rStyle w:val="section0"/>
          <w:i/>
        </w:rPr>
        <w:t>tc. Local Law</w:t>
      </w:r>
      <w:r w:rsidRPr="0094727B">
        <w:rPr>
          <w:rStyle w:val="section0"/>
        </w:rPr>
        <w:t>.</w:t>
      </w:r>
    </w:p>
    <w:p w:rsidR="00173621" w:rsidRPr="0094727B" w:rsidRDefault="00173621" w:rsidP="00876467">
      <w:pPr>
        <w:pStyle w:val="StyleSectionnewLeft1cmFirstline0cm1"/>
        <w:ind w:left="1134"/>
      </w:pPr>
      <w:r w:rsidRPr="0094727B">
        <w:t>Part 1—</w:t>
      </w:r>
    </w:p>
    <w:p w:rsidR="00173621" w:rsidRPr="0094727B" w:rsidRDefault="00173621" w:rsidP="00876467">
      <w:pPr>
        <w:pStyle w:val="StyleSectionnewLeft1cmFirstline0cm1"/>
        <w:ind w:left="1134"/>
        <w:rPr>
          <w:i/>
        </w:rPr>
      </w:pPr>
      <w:r w:rsidRPr="0094727B">
        <w:rPr>
          <w:i/>
        </w:rPr>
        <w:t>omit.</w:t>
      </w:r>
    </w:p>
    <w:p w:rsidR="00173621" w:rsidRPr="0094727B" w:rsidRDefault="00173621" w:rsidP="00876467">
      <w:pPr>
        <w:pStyle w:val="StyleSectionnewLeft1cmFirstline0cm1"/>
        <w:ind w:left="1134"/>
      </w:pPr>
      <w:r w:rsidRPr="0094727B">
        <w:t>Part 2—</w:t>
      </w:r>
    </w:p>
    <w:p w:rsidR="00173621" w:rsidRPr="0094727B" w:rsidRDefault="00173621" w:rsidP="00876467">
      <w:pPr>
        <w:pStyle w:val="StyleSectionnewLeft1cmFirstline0cm1"/>
        <w:ind w:left="1134"/>
        <w:rPr>
          <w:i/>
        </w:rPr>
      </w:pPr>
      <w:r w:rsidRPr="0094727B">
        <w:rPr>
          <w:i/>
        </w:rPr>
        <w:t>omit.</w:t>
      </w:r>
    </w:p>
    <w:p w:rsidR="00173621" w:rsidRPr="0094727B" w:rsidRDefault="00173621" w:rsidP="00876467">
      <w:pPr>
        <w:pStyle w:val="StyleSectionnewLeft1cmFirstline0cm1"/>
        <w:ind w:left="1134"/>
      </w:pPr>
      <w:r w:rsidRPr="0094727B">
        <w:t>Part 4—</w:t>
      </w:r>
    </w:p>
    <w:p w:rsidR="00173621" w:rsidRPr="0094727B" w:rsidRDefault="00173621" w:rsidP="00876467">
      <w:pPr>
        <w:pStyle w:val="StyleSectionnewLeft1cmFirstline0cm1"/>
        <w:ind w:left="1134"/>
        <w:rPr>
          <w:i/>
        </w:rPr>
      </w:pPr>
      <w:r w:rsidRPr="0094727B">
        <w:rPr>
          <w:i/>
        </w:rPr>
        <w:t>omit.</w:t>
      </w:r>
    </w:p>
    <w:p w:rsidR="00173621" w:rsidRPr="0094727B" w:rsidRDefault="00173621" w:rsidP="001A2645">
      <w:pPr>
        <w:pStyle w:val="StyleSectiontitle12ptNotBoldJustifiedLeft0cmFirs"/>
        <w:keepNext/>
      </w:pPr>
      <w:bookmarkStart w:id="324" w:name="_Toc401596107"/>
      <w:r w:rsidRPr="0094727B">
        <w:t>Amendment of Sundry Matters Relating to Structures Local Law</w:t>
      </w:r>
      <w:bookmarkEnd w:id="324"/>
    </w:p>
    <w:p w:rsidR="00173621" w:rsidRPr="0094727B" w:rsidRDefault="00173621" w:rsidP="003239AD">
      <w:pPr>
        <w:pStyle w:val="StyleStyleSectionnewLeft1cmFirstline0cm1Left1"/>
        <w:numPr>
          <w:ilvl w:val="0"/>
          <w:numId w:val="0"/>
        </w:numPr>
        <w:ind w:left="567"/>
        <w:rPr>
          <w:b/>
        </w:rPr>
      </w:pPr>
      <w:r w:rsidRPr="0094727B">
        <w:t xml:space="preserve">This </w:t>
      </w:r>
      <w:r w:rsidR="00914598" w:rsidRPr="0094727B">
        <w:t>section</w:t>
      </w:r>
      <w:r w:rsidRPr="0094727B">
        <w:t xml:space="preserve"> amends the </w:t>
      </w:r>
      <w:r w:rsidRPr="0094727B">
        <w:rPr>
          <w:i/>
        </w:rPr>
        <w:t>Sundry Matters Relating to Structures Local Law</w:t>
      </w:r>
      <w:r w:rsidRPr="0094727B">
        <w:t>.</w:t>
      </w:r>
    </w:p>
    <w:p w:rsidR="00173621" w:rsidRPr="0094727B" w:rsidRDefault="00914598" w:rsidP="001E6F38">
      <w:pPr>
        <w:pStyle w:val="StyleStyleSectionnewLeft1cmFirstline0cm1Left1"/>
        <w:numPr>
          <w:ilvl w:val="0"/>
          <w:numId w:val="0"/>
        </w:numPr>
        <w:ind w:left="1134"/>
      </w:pPr>
      <w:r w:rsidRPr="0094727B">
        <w:t>Section</w:t>
      </w:r>
      <w:r w:rsidR="00173621" w:rsidRPr="0094727B">
        <w:t>s 3 and 4—</w:t>
      </w:r>
    </w:p>
    <w:p w:rsidR="00173621" w:rsidRPr="0094727B" w:rsidRDefault="00173621" w:rsidP="001E6F38">
      <w:pPr>
        <w:pStyle w:val="StyleStyleSectionnewLeft1cmFirstline0cm1Left1"/>
        <w:numPr>
          <w:ilvl w:val="0"/>
          <w:numId w:val="0"/>
        </w:numPr>
        <w:ind w:left="1134"/>
        <w:rPr>
          <w:i/>
        </w:rPr>
      </w:pPr>
      <w:r w:rsidRPr="0094727B">
        <w:rPr>
          <w:i/>
        </w:rPr>
        <w:t>omit.</w:t>
      </w:r>
    </w:p>
    <w:p w:rsidR="00043334" w:rsidRPr="0094727B" w:rsidRDefault="00043334" w:rsidP="00043334">
      <w:pPr>
        <w:pStyle w:val="StyleSectiontitle12ptNotBoldJustifiedLeft0cmFirs"/>
        <w:keepNext/>
      </w:pPr>
      <w:bookmarkStart w:id="325" w:name="_Toc401596108"/>
      <w:r w:rsidRPr="0094727B">
        <w:t>Repeal of Chinatown and Brunswick Street Malls Local Law</w:t>
      </w:r>
      <w:bookmarkEnd w:id="325"/>
    </w:p>
    <w:p w:rsidR="00043334" w:rsidRPr="0094727B" w:rsidRDefault="00043334" w:rsidP="00043334">
      <w:pPr>
        <w:pStyle w:val="Section"/>
        <w:spacing w:after="120" w:line="240" w:lineRule="auto"/>
        <w:ind w:left="567"/>
      </w:pPr>
      <w:r w:rsidRPr="0094727B">
        <w:t xml:space="preserve">The </w:t>
      </w:r>
      <w:r w:rsidRPr="0094727B">
        <w:rPr>
          <w:i/>
        </w:rPr>
        <w:t>Chinatown and Brunswick Street Malls Local Law</w:t>
      </w:r>
      <w:r w:rsidRPr="0094727B">
        <w:t xml:space="preserve"> is repealed.</w:t>
      </w:r>
    </w:p>
    <w:p w:rsidR="00043334" w:rsidRPr="0094727B" w:rsidRDefault="00043334" w:rsidP="00043334">
      <w:pPr>
        <w:pStyle w:val="StyleSectiontitle12ptNotBoldJustifiedLeft0cmFirs"/>
        <w:keepNext/>
      </w:pPr>
      <w:bookmarkStart w:id="326" w:name="_Toc401596109"/>
      <w:r w:rsidRPr="0094727B">
        <w:t>Repeal of Foreshore and Retaining Walls Local Law</w:t>
      </w:r>
      <w:bookmarkEnd w:id="326"/>
    </w:p>
    <w:p w:rsidR="00043334" w:rsidRPr="0094727B" w:rsidRDefault="00043334" w:rsidP="00043334">
      <w:pPr>
        <w:pStyle w:val="Section"/>
        <w:spacing w:after="120" w:line="240" w:lineRule="auto"/>
        <w:ind w:left="567"/>
      </w:pPr>
      <w:r w:rsidRPr="0094727B">
        <w:t xml:space="preserve">The </w:t>
      </w:r>
      <w:r w:rsidRPr="0094727B">
        <w:rPr>
          <w:i/>
        </w:rPr>
        <w:t xml:space="preserve">Foreshore </w:t>
      </w:r>
      <w:r w:rsidRPr="0094727B">
        <w:rPr>
          <w:rStyle w:val="StylesectionLatinTimesNewRoman"/>
          <w:bCs/>
          <w:i/>
        </w:rPr>
        <w:t>and</w:t>
      </w:r>
      <w:r w:rsidRPr="0094727B">
        <w:rPr>
          <w:i/>
        </w:rPr>
        <w:t xml:space="preserve"> Retaining Walls Local Law</w:t>
      </w:r>
      <w:r w:rsidRPr="0094727B">
        <w:t xml:space="preserve"> is repealed.</w:t>
      </w:r>
    </w:p>
    <w:p w:rsidR="00736D3D" w:rsidRPr="0094727B" w:rsidRDefault="00736D3D" w:rsidP="00736D3D">
      <w:pPr>
        <w:pStyle w:val="StyleSectiontitle12ptNotBoldJustifiedLeft0cmFirs"/>
        <w:keepNext/>
      </w:pPr>
      <w:bookmarkStart w:id="327" w:name="_Toc401596110"/>
      <w:r w:rsidRPr="0094727B">
        <w:t>Repeal of Parks Local Law</w:t>
      </w:r>
      <w:bookmarkEnd w:id="327"/>
    </w:p>
    <w:p w:rsidR="00736D3D" w:rsidRPr="0094727B" w:rsidRDefault="00736D3D" w:rsidP="00736D3D">
      <w:pPr>
        <w:pStyle w:val="StyleStyleSectionnewLeft1cmFirstline0cm1Left1"/>
        <w:numPr>
          <w:ilvl w:val="0"/>
          <w:numId w:val="0"/>
        </w:numPr>
        <w:ind w:left="567"/>
      </w:pPr>
      <w:r w:rsidRPr="0094727B">
        <w:rPr>
          <w:rStyle w:val="section0"/>
        </w:rPr>
        <w:t xml:space="preserve">The </w:t>
      </w:r>
      <w:r w:rsidRPr="0094727B">
        <w:rPr>
          <w:rStyle w:val="section0"/>
          <w:i/>
        </w:rPr>
        <w:t xml:space="preserve">Parks Local Law </w:t>
      </w:r>
      <w:r w:rsidRPr="0094727B">
        <w:rPr>
          <w:rStyle w:val="section0"/>
        </w:rPr>
        <w:t>is repealed</w:t>
      </w:r>
      <w:r w:rsidRPr="0094727B">
        <w:rPr>
          <w:i/>
        </w:rPr>
        <w:t>.</w:t>
      </w:r>
    </w:p>
    <w:p w:rsidR="002E38D5" w:rsidRPr="0094727B" w:rsidRDefault="002E38D5" w:rsidP="002E38D5">
      <w:pPr>
        <w:pStyle w:val="StyleSectiontitle12ptNotBoldJustifiedLeft0cmFirs"/>
        <w:keepNext/>
      </w:pPr>
      <w:bookmarkStart w:id="328" w:name="_Toc401596111"/>
      <w:r w:rsidRPr="0094727B">
        <w:t>Repeal of Public Health</w:t>
      </w:r>
      <w:r w:rsidR="00F32E29">
        <w:t>,</w:t>
      </w:r>
      <w:r w:rsidRPr="0094727B">
        <w:t xml:space="preserve"> Safety and Convenience Local Law</w:t>
      </w:r>
      <w:bookmarkEnd w:id="328"/>
    </w:p>
    <w:p w:rsidR="00BC5B9B" w:rsidRPr="0094727B" w:rsidRDefault="002E38D5" w:rsidP="00E919BD">
      <w:pPr>
        <w:pStyle w:val="StyleStyleSectionnewLeft1cmFirstline0cm1Left1"/>
        <w:numPr>
          <w:ilvl w:val="0"/>
          <w:numId w:val="0"/>
        </w:numPr>
        <w:ind w:left="567"/>
        <w:rPr>
          <w:i/>
        </w:rPr>
      </w:pPr>
      <w:r w:rsidRPr="0094727B">
        <w:rPr>
          <w:rStyle w:val="section0"/>
        </w:rPr>
        <w:t xml:space="preserve">The </w:t>
      </w:r>
      <w:r w:rsidRPr="0094727B">
        <w:rPr>
          <w:rStyle w:val="section0"/>
          <w:i/>
        </w:rPr>
        <w:t xml:space="preserve">Public Health, Safety and Convenience Local Law </w:t>
      </w:r>
      <w:r w:rsidRPr="0094727B">
        <w:rPr>
          <w:rStyle w:val="section0"/>
        </w:rPr>
        <w:t>is repealed</w:t>
      </w:r>
      <w:r w:rsidRPr="0094727B">
        <w:rPr>
          <w:i/>
        </w:rPr>
        <w:t>.</w:t>
      </w:r>
    </w:p>
    <w:p w:rsidR="00DF4D10" w:rsidRPr="0094727B" w:rsidRDefault="00DF4D10" w:rsidP="00E919BD">
      <w:pPr>
        <w:pStyle w:val="StyleStyleSectionnewLeft1cmFirstline0cm1Left1"/>
        <w:numPr>
          <w:ilvl w:val="0"/>
          <w:numId w:val="0"/>
        </w:numPr>
        <w:ind w:left="567"/>
      </w:pPr>
    </w:p>
    <w:p w:rsidR="00173621" w:rsidRPr="0094727B" w:rsidRDefault="00173621" w:rsidP="001A2645">
      <w:pPr>
        <w:pStyle w:val="Chaptertitle"/>
        <w:keepNext/>
      </w:pPr>
      <w:bookmarkStart w:id="329" w:name="_Toc401596112"/>
      <w:r w:rsidRPr="0094727B">
        <w:t>Chapter 11</w:t>
      </w:r>
      <w:r w:rsidRPr="0094727B">
        <w:tab/>
      </w:r>
      <w:r w:rsidR="00C60835" w:rsidRPr="0094727B">
        <w:tab/>
      </w:r>
      <w:r w:rsidR="0040554D" w:rsidRPr="0094727B">
        <w:t>Transitional and s</w:t>
      </w:r>
      <w:r w:rsidRPr="0094727B">
        <w:t>avings</w:t>
      </w:r>
      <w:bookmarkEnd w:id="329"/>
    </w:p>
    <w:p w:rsidR="00173621" w:rsidRPr="0094727B" w:rsidRDefault="00173621" w:rsidP="001A2645">
      <w:pPr>
        <w:pStyle w:val="StyleSectiontitle12ptNotBoldJustifiedLeft0cmFirs"/>
        <w:keepNext/>
      </w:pPr>
      <w:bookmarkStart w:id="330" w:name="_Toc401596113"/>
      <w:r w:rsidRPr="0094727B">
        <w:t>Definition</w:t>
      </w:r>
      <w:bookmarkEnd w:id="330"/>
    </w:p>
    <w:p w:rsidR="00173621" w:rsidRPr="0094727B" w:rsidRDefault="00173621" w:rsidP="001E6F38">
      <w:pPr>
        <w:pStyle w:val="Section"/>
        <w:spacing w:after="120" w:line="240" w:lineRule="auto"/>
        <w:ind w:left="567"/>
      </w:pPr>
      <w:r w:rsidRPr="0094727B">
        <w:t>In this Chapter, “repealed provision” means any of the provisions listed in Chapter 10.</w:t>
      </w:r>
    </w:p>
    <w:p w:rsidR="00173621" w:rsidRPr="0094727B" w:rsidRDefault="0040554D" w:rsidP="00EB4F07">
      <w:pPr>
        <w:pStyle w:val="StyleSectiontitle12ptNotBoldJustifiedLeft0cmFirs"/>
        <w:keepNext/>
      </w:pPr>
      <w:bookmarkStart w:id="331" w:name="_Toc401596114"/>
      <w:r w:rsidRPr="0094727B">
        <w:t>Existing a</w:t>
      </w:r>
      <w:r w:rsidR="00173621" w:rsidRPr="0094727B">
        <w:t>uthorisation</w:t>
      </w:r>
      <w:bookmarkEnd w:id="331"/>
    </w:p>
    <w:p w:rsidR="001E6F38" w:rsidRPr="0094727B" w:rsidRDefault="00173621" w:rsidP="00125189">
      <w:pPr>
        <w:pStyle w:val="Sectionnew"/>
        <w:numPr>
          <w:ilvl w:val="0"/>
          <w:numId w:val="12"/>
        </w:numPr>
      </w:pPr>
      <w:r w:rsidRPr="0094727B">
        <w:tab/>
        <w:t>An existing authorisation in force immediately before the commence</w:t>
      </w:r>
      <w:r w:rsidR="00C1130A" w:rsidRPr="0094727B">
        <w:t>ment</w:t>
      </w:r>
      <w:r w:rsidRPr="0094727B">
        <w:t xml:space="preserve"> of this local law or issued under any of the repealed provisions continues in force as an authorisation under this local law until the existing authorisation expires at the time stated in the authorisation or under the law according to which the authorisation was issued.</w:t>
      </w:r>
    </w:p>
    <w:p w:rsidR="00173621" w:rsidRPr="0094727B" w:rsidRDefault="00173621" w:rsidP="0079163D">
      <w:pPr>
        <w:pStyle w:val="Sectionnew"/>
        <w:numPr>
          <w:ilvl w:val="0"/>
          <w:numId w:val="12"/>
        </w:numPr>
        <w:rPr>
          <w:rFonts w:ascii="Arial" w:hAnsi="Arial" w:cs="Arial"/>
        </w:rPr>
      </w:pPr>
      <w:r w:rsidRPr="0094727B">
        <w:tab/>
        <w:t>Any conditions attached to the existing authorisation continue to apply during the term of the authorisation.</w:t>
      </w:r>
    </w:p>
    <w:p w:rsidR="00F0347C" w:rsidRPr="0094727B" w:rsidRDefault="00F0347C" w:rsidP="00281632">
      <w:pPr>
        <w:pStyle w:val="Scheduletitle"/>
        <w:sectPr w:rsidR="00F0347C" w:rsidRPr="0094727B" w:rsidSect="00B30CAD">
          <w:headerReference w:type="even" r:id="rId18"/>
          <w:headerReference w:type="default" r:id="rId19"/>
          <w:headerReference w:type="first" r:id="rId20"/>
          <w:pgSz w:w="11906" w:h="16838" w:code="9"/>
          <w:pgMar w:top="1714" w:right="1418" w:bottom="902" w:left="1418" w:header="720" w:footer="720" w:gutter="0"/>
          <w:cols w:space="708"/>
          <w:titlePg/>
          <w:docGrid w:linePitch="360"/>
        </w:sectPr>
      </w:pPr>
    </w:p>
    <w:p w:rsidR="00173621" w:rsidRPr="0094727B" w:rsidRDefault="00173621" w:rsidP="004C54FE">
      <w:pPr>
        <w:pStyle w:val="Scheduletitle"/>
        <w:spacing w:after="0"/>
      </w:pPr>
      <w:bookmarkStart w:id="332" w:name="_Toc401596115"/>
      <w:r w:rsidRPr="0094727B">
        <w:t>Schedule 1</w:t>
      </w:r>
      <w:r w:rsidRPr="0094727B">
        <w:tab/>
      </w:r>
      <w:r w:rsidR="00EA715B" w:rsidRPr="0094727B">
        <w:t xml:space="preserve">Activities in </w:t>
      </w:r>
      <w:r w:rsidR="0040554D" w:rsidRPr="0094727B">
        <w:t>m</w:t>
      </w:r>
      <w:r w:rsidR="00EA715B" w:rsidRPr="0094727B">
        <w:t>alls</w:t>
      </w:r>
      <w:bookmarkEnd w:id="332"/>
    </w:p>
    <w:p w:rsidR="00173621" w:rsidRPr="0094727B" w:rsidRDefault="00914598" w:rsidP="004C54FE">
      <w:pPr>
        <w:pStyle w:val="Section"/>
        <w:spacing w:before="0" w:line="240" w:lineRule="auto"/>
        <w:ind w:left="720"/>
        <w:jc w:val="right"/>
        <w:rPr>
          <w:rFonts w:ascii="Arial" w:hAnsi="Arial" w:cs="Arial"/>
        </w:rPr>
      </w:pPr>
      <w:r w:rsidRPr="0094727B">
        <w:rPr>
          <w:rFonts w:ascii="Arial" w:hAnsi="Arial" w:cs="Arial"/>
        </w:rPr>
        <w:t>Section</w:t>
      </w:r>
      <w:r w:rsidR="003233CE" w:rsidRPr="0094727B">
        <w:rPr>
          <w:rFonts w:ascii="Arial" w:hAnsi="Arial" w:cs="Arial"/>
        </w:rPr>
        <w:t xml:space="preserve"> </w:t>
      </w:r>
      <w:r w:rsidR="003233CE" w:rsidRPr="0094727B">
        <w:rPr>
          <w:rFonts w:ascii="Arial" w:hAnsi="Arial" w:cs="Arial"/>
        </w:rPr>
        <w:fldChar w:fldCharType="begin"/>
      </w:r>
      <w:r w:rsidR="003233CE" w:rsidRPr="0094727B">
        <w:rPr>
          <w:rFonts w:ascii="Arial" w:hAnsi="Arial" w:cs="Arial"/>
        </w:rPr>
        <w:instrText xml:space="preserve"> REF _Ref379202982 \r \h </w:instrText>
      </w:r>
      <w:r w:rsidR="00A834E2" w:rsidRPr="0094727B">
        <w:rPr>
          <w:rFonts w:ascii="Arial" w:hAnsi="Arial" w:cs="Arial"/>
        </w:rPr>
        <w:instrText xml:space="preserve"> \* MERGEFORMAT </w:instrText>
      </w:r>
      <w:r w:rsidR="003233CE" w:rsidRPr="0094727B">
        <w:rPr>
          <w:rFonts w:ascii="Arial" w:hAnsi="Arial" w:cs="Arial"/>
        </w:rPr>
      </w:r>
      <w:r w:rsidR="003233CE" w:rsidRPr="0094727B">
        <w:rPr>
          <w:rFonts w:ascii="Arial" w:hAnsi="Arial" w:cs="Arial"/>
        </w:rPr>
        <w:fldChar w:fldCharType="separate"/>
      </w:r>
      <w:r w:rsidR="00377CC9">
        <w:rPr>
          <w:rFonts w:ascii="Arial" w:hAnsi="Arial" w:cs="Arial"/>
        </w:rPr>
        <w:t>17</w:t>
      </w:r>
      <w:r w:rsidR="003233CE" w:rsidRPr="0094727B">
        <w:rPr>
          <w:rFonts w:ascii="Arial" w:hAnsi="Arial" w:cs="Arial"/>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41"/>
        <w:gridCol w:w="2445"/>
      </w:tblGrid>
      <w:tr w:rsidR="0048079A" w:rsidRPr="0094727B" w:rsidTr="00A37877">
        <w:trPr>
          <w:cantSplit/>
          <w:tblHeader/>
          <w:jc w:val="center"/>
        </w:trPr>
        <w:tc>
          <w:tcPr>
            <w:tcW w:w="9286" w:type="dxa"/>
            <w:gridSpan w:val="2"/>
            <w:shd w:val="clear" w:color="auto" w:fill="D9D9D9"/>
          </w:tcPr>
          <w:p w:rsidR="00556141" w:rsidRPr="0094727B" w:rsidRDefault="00556141" w:rsidP="00556141">
            <w:pPr>
              <w:spacing w:after="0" w:line="240" w:lineRule="auto"/>
              <w:rPr>
                <w:rFonts w:ascii="Arial" w:hAnsi="Arial" w:cs="Arial"/>
                <w:b/>
                <w:sz w:val="28"/>
                <w:szCs w:val="28"/>
              </w:rPr>
            </w:pPr>
            <w:r w:rsidRPr="0094727B">
              <w:rPr>
                <w:rFonts w:ascii="Arial" w:hAnsi="Arial" w:cs="Arial"/>
                <w:b/>
                <w:sz w:val="28"/>
                <w:szCs w:val="28"/>
              </w:rPr>
              <w:t>Activities in malls</w:t>
            </w:r>
          </w:p>
          <w:p w:rsidR="0048079A" w:rsidRPr="0094727B" w:rsidRDefault="00D945EE" w:rsidP="00556141">
            <w:pPr>
              <w:spacing w:after="0" w:line="240" w:lineRule="auto"/>
              <w:rPr>
                <w:rFonts w:ascii="Arial" w:hAnsi="Arial" w:cs="Arial"/>
                <w:b/>
                <w:sz w:val="28"/>
                <w:szCs w:val="28"/>
              </w:rPr>
            </w:pPr>
            <w:r w:rsidRPr="0094727B">
              <w:rPr>
                <w:rFonts w:ascii="Arial" w:hAnsi="Arial" w:cs="Arial"/>
                <w:b/>
                <w:sz w:val="28"/>
                <w:szCs w:val="28"/>
              </w:rPr>
              <w:t>Table 1—</w:t>
            </w:r>
            <w:r w:rsidR="0040554D" w:rsidRPr="0094727B">
              <w:rPr>
                <w:rFonts w:ascii="Arial" w:hAnsi="Arial" w:cs="Arial"/>
                <w:b/>
                <w:sz w:val="28"/>
                <w:szCs w:val="28"/>
              </w:rPr>
              <w:t>Regulated activities and prescribed p</w:t>
            </w:r>
            <w:r w:rsidR="0048079A" w:rsidRPr="0094727B">
              <w:rPr>
                <w:rFonts w:ascii="Arial" w:hAnsi="Arial" w:cs="Arial"/>
                <w:b/>
                <w:sz w:val="28"/>
                <w:szCs w:val="28"/>
              </w:rPr>
              <w:t>enalties</w:t>
            </w:r>
          </w:p>
        </w:tc>
      </w:tr>
      <w:tr w:rsidR="003254F1" w:rsidRPr="0094727B" w:rsidTr="00A37877">
        <w:trPr>
          <w:cantSplit/>
          <w:tblHeader/>
          <w:jc w:val="center"/>
        </w:trPr>
        <w:tc>
          <w:tcPr>
            <w:tcW w:w="6841" w:type="dxa"/>
            <w:shd w:val="clear" w:color="auto" w:fill="D9D9D9"/>
          </w:tcPr>
          <w:p w:rsidR="003254F1" w:rsidRPr="0094727B" w:rsidRDefault="003254F1" w:rsidP="00C95B45">
            <w:pPr>
              <w:spacing w:before="120" w:after="120" w:line="240" w:lineRule="auto"/>
              <w:ind w:left="-519" w:firstLine="519"/>
              <w:jc w:val="center"/>
              <w:rPr>
                <w:rFonts w:ascii="Arial" w:hAnsi="Arial" w:cs="Arial"/>
                <w:b/>
              </w:rPr>
            </w:pPr>
            <w:r w:rsidRPr="0094727B">
              <w:rPr>
                <w:rFonts w:ascii="Arial" w:hAnsi="Arial" w:cs="Arial"/>
                <w:b/>
              </w:rPr>
              <w:t>Column 1</w:t>
            </w:r>
          </w:p>
        </w:tc>
        <w:tc>
          <w:tcPr>
            <w:tcW w:w="2445" w:type="dxa"/>
            <w:shd w:val="clear" w:color="auto" w:fill="D9D9D9"/>
          </w:tcPr>
          <w:p w:rsidR="003254F1" w:rsidRPr="0094727B" w:rsidRDefault="003254F1" w:rsidP="00C95B45">
            <w:pPr>
              <w:spacing w:before="120" w:after="120" w:line="240" w:lineRule="auto"/>
              <w:ind w:left="-519" w:firstLine="519"/>
              <w:jc w:val="center"/>
              <w:rPr>
                <w:rFonts w:ascii="Arial" w:hAnsi="Arial" w:cs="Arial"/>
                <w:b/>
              </w:rPr>
            </w:pPr>
            <w:r w:rsidRPr="0094727B">
              <w:rPr>
                <w:rFonts w:ascii="Arial" w:hAnsi="Arial" w:cs="Arial"/>
                <w:b/>
              </w:rPr>
              <w:t>Column 2</w:t>
            </w:r>
          </w:p>
        </w:tc>
      </w:tr>
      <w:tr w:rsidR="003254F1" w:rsidRPr="0094727B" w:rsidTr="00A37877">
        <w:trPr>
          <w:cantSplit/>
          <w:tblHeader/>
          <w:jc w:val="center"/>
        </w:trPr>
        <w:tc>
          <w:tcPr>
            <w:tcW w:w="6841" w:type="dxa"/>
            <w:shd w:val="clear" w:color="auto" w:fill="D9D9D9"/>
          </w:tcPr>
          <w:p w:rsidR="003254F1" w:rsidRPr="0094727B" w:rsidRDefault="003254F1" w:rsidP="00C95B45">
            <w:pPr>
              <w:spacing w:before="120" w:after="120" w:line="240" w:lineRule="auto"/>
              <w:ind w:left="-519" w:firstLine="519"/>
              <w:jc w:val="center"/>
              <w:rPr>
                <w:rFonts w:ascii="Arial" w:hAnsi="Arial" w:cs="Arial"/>
                <w:b/>
              </w:rPr>
            </w:pPr>
            <w:r w:rsidRPr="0094727B">
              <w:rPr>
                <w:rFonts w:ascii="Arial" w:hAnsi="Arial" w:cs="Arial"/>
                <w:b/>
              </w:rPr>
              <w:t xml:space="preserve">Regulated activity </w:t>
            </w:r>
          </w:p>
        </w:tc>
        <w:tc>
          <w:tcPr>
            <w:tcW w:w="2445" w:type="dxa"/>
            <w:shd w:val="clear" w:color="auto" w:fill="D9D9D9"/>
          </w:tcPr>
          <w:p w:rsidR="003254F1" w:rsidRPr="0094727B" w:rsidRDefault="003254F1" w:rsidP="00651B6B">
            <w:pPr>
              <w:spacing w:before="120" w:after="120" w:line="240" w:lineRule="auto"/>
              <w:jc w:val="center"/>
              <w:rPr>
                <w:rFonts w:ascii="Arial" w:hAnsi="Arial" w:cs="Arial"/>
                <w:b/>
              </w:rPr>
            </w:pPr>
            <w:r w:rsidRPr="0094727B">
              <w:rPr>
                <w:rFonts w:ascii="Arial" w:hAnsi="Arial" w:cs="Arial"/>
                <w:b/>
                <w:i/>
              </w:rPr>
              <w:t>Maximum penalty</w:t>
            </w:r>
            <w:r w:rsidR="00D80905" w:rsidRPr="0094727B">
              <w:rPr>
                <w:rFonts w:ascii="Arial" w:hAnsi="Arial" w:cs="Arial"/>
                <w:b/>
              </w:rPr>
              <w:t xml:space="preserve"> for</w:t>
            </w:r>
            <w:r w:rsidR="00651B6B" w:rsidRPr="0094727B">
              <w:rPr>
                <w:rFonts w:ascii="Arial" w:hAnsi="Arial" w:cs="Arial"/>
                <w:b/>
              </w:rPr>
              <w:t xml:space="preserve"> </w:t>
            </w:r>
            <w:r w:rsidR="00914598" w:rsidRPr="0094727B">
              <w:rPr>
                <w:rFonts w:ascii="Arial" w:hAnsi="Arial" w:cs="Arial"/>
                <w:b/>
              </w:rPr>
              <w:t>section</w:t>
            </w:r>
            <w:r w:rsidR="00D01638" w:rsidRPr="0094727B">
              <w:rPr>
                <w:rFonts w:ascii="Arial" w:hAnsi="Arial" w:cs="Arial"/>
                <w:b/>
              </w:rPr>
              <w:t xml:space="preserve">s </w:t>
            </w:r>
            <w:r w:rsidR="003233CE" w:rsidRPr="0094727B">
              <w:rPr>
                <w:rFonts w:ascii="Arial" w:hAnsi="Arial" w:cs="Arial"/>
                <w:b/>
              </w:rPr>
              <w:fldChar w:fldCharType="begin"/>
            </w:r>
            <w:r w:rsidR="003233CE" w:rsidRPr="0094727B">
              <w:rPr>
                <w:rFonts w:ascii="Arial" w:hAnsi="Arial" w:cs="Arial"/>
                <w:b/>
              </w:rPr>
              <w:instrText xml:space="preserve"> REF _Ref379202999 \r \h </w:instrText>
            </w:r>
            <w:r w:rsidR="00103CE3" w:rsidRPr="0094727B">
              <w:rPr>
                <w:rFonts w:ascii="Arial" w:hAnsi="Arial" w:cs="Arial"/>
                <w:b/>
              </w:rPr>
              <w:instrText xml:space="preserve"> \* MERGEFORMAT </w:instrText>
            </w:r>
            <w:r w:rsidR="003233CE" w:rsidRPr="0094727B">
              <w:rPr>
                <w:rFonts w:ascii="Arial" w:hAnsi="Arial" w:cs="Arial"/>
                <w:b/>
              </w:rPr>
            </w:r>
            <w:r w:rsidR="003233CE" w:rsidRPr="0094727B">
              <w:rPr>
                <w:rFonts w:ascii="Arial" w:hAnsi="Arial" w:cs="Arial"/>
                <w:b/>
              </w:rPr>
              <w:fldChar w:fldCharType="separate"/>
            </w:r>
            <w:r w:rsidR="00377CC9">
              <w:rPr>
                <w:rFonts w:ascii="Arial" w:hAnsi="Arial" w:cs="Arial"/>
                <w:b/>
              </w:rPr>
              <w:t>68</w:t>
            </w:r>
            <w:r w:rsidR="003233CE" w:rsidRPr="0094727B">
              <w:rPr>
                <w:rFonts w:ascii="Arial" w:hAnsi="Arial" w:cs="Arial"/>
                <w:b/>
              </w:rPr>
              <w:fldChar w:fldCharType="end"/>
            </w:r>
            <w:r w:rsidR="003233CE" w:rsidRPr="0094727B">
              <w:rPr>
                <w:rFonts w:ascii="Arial" w:hAnsi="Arial" w:cs="Arial"/>
                <w:b/>
              </w:rPr>
              <w:t xml:space="preserve"> and </w:t>
            </w:r>
            <w:r w:rsidR="003233CE" w:rsidRPr="0094727B">
              <w:rPr>
                <w:rFonts w:ascii="Arial" w:hAnsi="Arial" w:cs="Arial"/>
                <w:b/>
              </w:rPr>
              <w:fldChar w:fldCharType="begin"/>
            </w:r>
            <w:r w:rsidR="003233CE" w:rsidRPr="0094727B">
              <w:rPr>
                <w:rFonts w:ascii="Arial" w:hAnsi="Arial" w:cs="Arial"/>
                <w:b/>
              </w:rPr>
              <w:instrText xml:space="preserve"> REF _Ref379203000 \r \h </w:instrText>
            </w:r>
            <w:r w:rsidR="00103CE3" w:rsidRPr="0094727B">
              <w:rPr>
                <w:rFonts w:ascii="Arial" w:hAnsi="Arial" w:cs="Arial"/>
                <w:b/>
              </w:rPr>
              <w:instrText xml:space="preserve"> \* MERGEFORMAT </w:instrText>
            </w:r>
            <w:r w:rsidR="003233CE" w:rsidRPr="0094727B">
              <w:rPr>
                <w:rFonts w:ascii="Arial" w:hAnsi="Arial" w:cs="Arial"/>
                <w:b/>
              </w:rPr>
            </w:r>
            <w:r w:rsidR="003233CE" w:rsidRPr="0094727B">
              <w:rPr>
                <w:rFonts w:ascii="Arial" w:hAnsi="Arial" w:cs="Arial"/>
                <w:b/>
              </w:rPr>
              <w:fldChar w:fldCharType="separate"/>
            </w:r>
            <w:r w:rsidR="00377CC9">
              <w:rPr>
                <w:rFonts w:ascii="Arial" w:hAnsi="Arial" w:cs="Arial"/>
                <w:b/>
              </w:rPr>
              <w:t>69</w:t>
            </w:r>
            <w:r w:rsidR="003233CE" w:rsidRPr="0094727B">
              <w:rPr>
                <w:rFonts w:ascii="Arial" w:hAnsi="Arial" w:cs="Arial"/>
                <w:b/>
              </w:rPr>
              <w:fldChar w:fldCharType="end"/>
            </w:r>
          </w:p>
          <w:p w:rsidR="003254F1" w:rsidRPr="0094727B" w:rsidRDefault="003254F1" w:rsidP="00651B6B">
            <w:pPr>
              <w:spacing w:before="120" w:after="120" w:line="240" w:lineRule="auto"/>
              <w:jc w:val="center"/>
              <w:rPr>
                <w:rFonts w:ascii="Arial" w:hAnsi="Arial" w:cs="Arial"/>
                <w:b/>
              </w:rPr>
            </w:pPr>
            <w:r w:rsidRPr="0094727B">
              <w:rPr>
                <w:rFonts w:ascii="Arial" w:hAnsi="Arial" w:cs="Arial"/>
                <w:b/>
              </w:rPr>
              <w:t>(penalty units)</w:t>
            </w:r>
          </w:p>
        </w:tc>
      </w:tr>
      <w:tr w:rsidR="009753D7" w:rsidRPr="0094727B" w:rsidTr="000F66D1">
        <w:trPr>
          <w:cantSplit/>
          <w:jc w:val="center"/>
        </w:trPr>
        <w:tc>
          <w:tcPr>
            <w:tcW w:w="6841" w:type="dxa"/>
            <w:shd w:val="clear" w:color="auto" w:fill="auto"/>
          </w:tcPr>
          <w:p w:rsidR="009753D7" w:rsidRPr="0094727B" w:rsidRDefault="009753D7" w:rsidP="007D6AFF">
            <w:pPr>
              <w:spacing w:beforeLines="40" w:before="96" w:afterLines="40" w:after="96" w:line="240" w:lineRule="auto"/>
              <w:ind w:left="301"/>
              <w:rPr>
                <w:rFonts w:ascii="Times New Roman" w:hAnsi="Times New Roman"/>
              </w:rPr>
            </w:pPr>
            <w:r w:rsidRPr="0094727B">
              <w:rPr>
                <w:rFonts w:ascii="Times New Roman" w:hAnsi="Times New Roman"/>
              </w:rPr>
              <w:t>Distributing any written material, or communicating any advertising matter by means of any placard, board, banner or article of a similar nature</w:t>
            </w:r>
          </w:p>
        </w:tc>
        <w:tc>
          <w:tcPr>
            <w:tcW w:w="2445" w:type="dxa"/>
            <w:shd w:val="clear" w:color="auto" w:fill="auto"/>
          </w:tcPr>
          <w:p w:rsidR="009753D7" w:rsidRPr="0094727B" w:rsidRDefault="009753D7" w:rsidP="007D6AFF">
            <w:pPr>
              <w:spacing w:beforeLines="40" w:before="96" w:afterLines="40" w:after="96" w:line="240" w:lineRule="auto"/>
              <w:jc w:val="center"/>
              <w:rPr>
                <w:rFonts w:ascii="Times New Roman" w:hAnsi="Times New Roman"/>
              </w:rPr>
            </w:pPr>
            <w:r w:rsidRPr="0094727B">
              <w:rPr>
                <w:rFonts w:ascii="Times New Roman" w:hAnsi="Times New Roman"/>
              </w:rPr>
              <w:t>20</w:t>
            </w:r>
          </w:p>
        </w:tc>
      </w:tr>
      <w:tr w:rsidR="009753D7" w:rsidRPr="0094727B" w:rsidTr="000F66D1">
        <w:trPr>
          <w:cantSplit/>
          <w:jc w:val="center"/>
        </w:trPr>
        <w:tc>
          <w:tcPr>
            <w:tcW w:w="6841" w:type="dxa"/>
            <w:shd w:val="clear" w:color="auto" w:fill="auto"/>
          </w:tcPr>
          <w:p w:rsidR="009753D7" w:rsidRPr="0094727B" w:rsidRDefault="009753D7" w:rsidP="007D6AFF">
            <w:pPr>
              <w:spacing w:beforeLines="40" w:before="96" w:afterLines="40" w:after="96" w:line="240" w:lineRule="auto"/>
              <w:ind w:left="302"/>
              <w:rPr>
                <w:rFonts w:ascii="Times New Roman" w:hAnsi="Times New Roman"/>
              </w:rPr>
            </w:pPr>
            <w:r w:rsidRPr="0094727B">
              <w:rPr>
                <w:rFonts w:ascii="Times New Roman" w:hAnsi="Times New Roman"/>
              </w:rPr>
              <w:t xml:space="preserve">Delivering any public address except at a location designated by </w:t>
            </w:r>
            <w:r w:rsidR="0028222D" w:rsidRPr="0094727B">
              <w:rPr>
                <w:rFonts w:ascii="Times New Roman" w:hAnsi="Times New Roman"/>
              </w:rPr>
              <w:t>c</w:t>
            </w:r>
            <w:r w:rsidR="00B75963" w:rsidRPr="0094727B">
              <w:rPr>
                <w:rFonts w:ascii="Times New Roman" w:hAnsi="Times New Roman"/>
              </w:rPr>
              <w:t>ouncil</w:t>
            </w:r>
          </w:p>
        </w:tc>
        <w:tc>
          <w:tcPr>
            <w:tcW w:w="2445" w:type="dxa"/>
            <w:shd w:val="clear" w:color="auto" w:fill="auto"/>
          </w:tcPr>
          <w:p w:rsidR="009753D7" w:rsidRPr="0094727B" w:rsidDel="009753D7" w:rsidRDefault="009753D7" w:rsidP="007D6AFF">
            <w:pPr>
              <w:spacing w:beforeLines="40" w:before="96" w:afterLines="40" w:after="96" w:line="240" w:lineRule="auto"/>
              <w:jc w:val="center"/>
              <w:rPr>
                <w:rFonts w:ascii="Times New Roman" w:hAnsi="Times New Roman"/>
              </w:rPr>
            </w:pPr>
            <w:r w:rsidRPr="0094727B">
              <w:rPr>
                <w:rFonts w:ascii="Times New Roman" w:hAnsi="Times New Roman"/>
              </w:rPr>
              <w:t>50</w:t>
            </w:r>
          </w:p>
        </w:tc>
      </w:tr>
      <w:tr w:rsidR="009753D7" w:rsidRPr="0094727B" w:rsidTr="000F66D1">
        <w:trPr>
          <w:cantSplit/>
          <w:jc w:val="center"/>
        </w:trPr>
        <w:tc>
          <w:tcPr>
            <w:tcW w:w="6841" w:type="dxa"/>
            <w:shd w:val="clear" w:color="auto" w:fill="auto"/>
          </w:tcPr>
          <w:p w:rsidR="009753D7" w:rsidRPr="0094727B" w:rsidRDefault="009753D7" w:rsidP="007D6AFF">
            <w:pPr>
              <w:spacing w:beforeLines="40" w:before="96" w:afterLines="40" w:after="96" w:line="240" w:lineRule="auto"/>
              <w:ind w:left="302"/>
              <w:rPr>
                <w:rFonts w:ascii="Times New Roman" w:hAnsi="Times New Roman"/>
              </w:rPr>
            </w:pPr>
            <w:r w:rsidRPr="0094727B">
              <w:rPr>
                <w:rFonts w:ascii="Times New Roman" w:hAnsi="Times New Roman"/>
              </w:rPr>
              <w:t>Soliciting, gathering or collecting subscriptions or contributions</w:t>
            </w:r>
          </w:p>
        </w:tc>
        <w:tc>
          <w:tcPr>
            <w:tcW w:w="2445" w:type="dxa"/>
            <w:shd w:val="clear" w:color="auto" w:fill="auto"/>
          </w:tcPr>
          <w:p w:rsidR="009753D7" w:rsidRPr="0094727B" w:rsidRDefault="009753D7" w:rsidP="007D6AFF">
            <w:pPr>
              <w:spacing w:beforeLines="40" w:before="96" w:afterLines="40" w:after="96" w:line="240" w:lineRule="auto"/>
              <w:jc w:val="center"/>
              <w:rPr>
                <w:rFonts w:ascii="Times New Roman" w:hAnsi="Times New Roman"/>
              </w:rPr>
            </w:pPr>
            <w:r w:rsidRPr="0094727B">
              <w:rPr>
                <w:rFonts w:ascii="Times New Roman" w:hAnsi="Times New Roman"/>
              </w:rPr>
              <w:t>20</w:t>
            </w:r>
          </w:p>
        </w:tc>
      </w:tr>
      <w:tr w:rsidR="009753D7" w:rsidRPr="0094727B" w:rsidTr="000F66D1">
        <w:trPr>
          <w:cantSplit/>
          <w:jc w:val="center"/>
        </w:trPr>
        <w:tc>
          <w:tcPr>
            <w:tcW w:w="6841" w:type="dxa"/>
            <w:shd w:val="clear" w:color="auto" w:fill="auto"/>
          </w:tcPr>
          <w:p w:rsidR="009753D7" w:rsidRPr="0094727B" w:rsidRDefault="009753D7" w:rsidP="007D6AFF">
            <w:pPr>
              <w:spacing w:beforeLines="40" w:before="96" w:afterLines="40" w:after="96" w:line="240" w:lineRule="auto"/>
              <w:ind w:left="302"/>
              <w:rPr>
                <w:rFonts w:ascii="Times New Roman" w:hAnsi="Times New Roman"/>
              </w:rPr>
            </w:pPr>
            <w:r w:rsidRPr="0094727B">
              <w:rPr>
                <w:rFonts w:ascii="Times New Roman" w:hAnsi="Times New Roman"/>
              </w:rPr>
              <w:t>Carrying on or soliciting for any business</w:t>
            </w:r>
          </w:p>
        </w:tc>
        <w:tc>
          <w:tcPr>
            <w:tcW w:w="2445" w:type="dxa"/>
            <w:shd w:val="clear" w:color="auto" w:fill="auto"/>
          </w:tcPr>
          <w:p w:rsidR="009753D7" w:rsidRPr="0094727B" w:rsidRDefault="009753D7" w:rsidP="007D6AFF">
            <w:pPr>
              <w:spacing w:beforeLines="40" w:before="96" w:afterLines="40" w:after="96" w:line="240" w:lineRule="auto"/>
              <w:jc w:val="center"/>
              <w:rPr>
                <w:rFonts w:ascii="Times New Roman" w:hAnsi="Times New Roman"/>
              </w:rPr>
            </w:pPr>
            <w:r w:rsidRPr="0094727B">
              <w:rPr>
                <w:rFonts w:ascii="Times New Roman" w:hAnsi="Times New Roman"/>
              </w:rPr>
              <w:t>50</w:t>
            </w:r>
          </w:p>
        </w:tc>
      </w:tr>
      <w:tr w:rsidR="009753D7" w:rsidRPr="0094727B" w:rsidTr="000F66D1">
        <w:trPr>
          <w:cantSplit/>
          <w:jc w:val="center"/>
        </w:trPr>
        <w:tc>
          <w:tcPr>
            <w:tcW w:w="6841" w:type="dxa"/>
            <w:shd w:val="clear" w:color="auto" w:fill="auto"/>
          </w:tcPr>
          <w:p w:rsidR="009753D7" w:rsidRPr="0094727B" w:rsidRDefault="009753D7" w:rsidP="007D6AFF">
            <w:pPr>
              <w:spacing w:beforeLines="40" w:before="96" w:afterLines="40" w:after="96" w:line="240" w:lineRule="auto"/>
              <w:ind w:left="302"/>
              <w:rPr>
                <w:rFonts w:ascii="Times New Roman" w:hAnsi="Times New Roman"/>
              </w:rPr>
            </w:pPr>
            <w:r w:rsidRPr="0094727B">
              <w:rPr>
                <w:rFonts w:ascii="Times New Roman" w:hAnsi="Times New Roman"/>
              </w:rPr>
              <w:t>Singing, chanting, playing a musical instrument, dancing, busking, reciting, miming or entertaining other persons</w:t>
            </w:r>
          </w:p>
        </w:tc>
        <w:tc>
          <w:tcPr>
            <w:tcW w:w="2445" w:type="dxa"/>
            <w:shd w:val="clear" w:color="auto" w:fill="auto"/>
          </w:tcPr>
          <w:p w:rsidR="009753D7" w:rsidRPr="0094727B" w:rsidRDefault="009753D7" w:rsidP="007D6AFF">
            <w:pPr>
              <w:spacing w:beforeLines="40" w:before="96" w:afterLines="40" w:after="96" w:line="240" w:lineRule="auto"/>
              <w:jc w:val="center"/>
              <w:rPr>
                <w:rFonts w:ascii="Times New Roman" w:hAnsi="Times New Roman"/>
              </w:rPr>
            </w:pPr>
            <w:r w:rsidRPr="0094727B">
              <w:rPr>
                <w:rFonts w:ascii="Times New Roman" w:hAnsi="Times New Roman"/>
              </w:rPr>
              <w:t>20</w:t>
            </w:r>
          </w:p>
        </w:tc>
      </w:tr>
      <w:tr w:rsidR="009753D7" w:rsidRPr="0094727B" w:rsidTr="000F66D1">
        <w:trPr>
          <w:cantSplit/>
          <w:jc w:val="center"/>
        </w:trPr>
        <w:tc>
          <w:tcPr>
            <w:tcW w:w="6841" w:type="dxa"/>
            <w:shd w:val="clear" w:color="auto" w:fill="auto"/>
          </w:tcPr>
          <w:p w:rsidR="009753D7" w:rsidRPr="0094727B" w:rsidRDefault="009753D7" w:rsidP="007D6AFF">
            <w:pPr>
              <w:spacing w:beforeLines="40" w:before="96" w:afterLines="40" w:after="96" w:line="240" w:lineRule="auto"/>
              <w:ind w:left="302"/>
              <w:rPr>
                <w:rFonts w:ascii="Times New Roman" w:hAnsi="Times New Roman"/>
              </w:rPr>
            </w:pPr>
            <w:r w:rsidRPr="0094727B">
              <w:rPr>
                <w:rFonts w:ascii="Times New Roman" w:hAnsi="Times New Roman"/>
              </w:rPr>
              <w:t>Setting up or using any stall, stand or cooking or beverage facility for the purpose of offering for sale any goods, or for the pursuit of any business</w:t>
            </w:r>
          </w:p>
        </w:tc>
        <w:tc>
          <w:tcPr>
            <w:tcW w:w="2445" w:type="dxa"/>
            <w:shd w:val="clear" w:color="auto" w:fill="auto"/>
          </w:tcPr>
          <w:p w:rsidR="009753D7" w:rsidRPr="0094727B" w:rsidRDefault="009753D7" w:rsidP="007D6AFF">
            <w:pPr>
              <w:spacing w:beforeLines="40" w:before="96" w:afterLines="40" w:after="96" w:line="240" w:lineRule="auto"/>
              <w:jc w:val="center"/>
              <w:rPr>
                <w:rFonts w:ascii="Times New Roman" w:hAnsi="Times New Roman"/>
              </w:rPr>
            </w:pPr>
            <w:r w:rsidRPr="0094727B">
              <w:rPr>
                <w:rFonts w:ascii="Times New Roman" w:hAnsi="Times New Roman"/>
              </w:rPr>
              <w:t>50</w:t>
            </w:r>
          </w:p>
        </w:tc>
      </w:tr>
      <w:tr w:rsidR="009753D7" w:rsidRPr="0094727B" w:rsidTr="000F66D1">
        <w:trPr>
          <w:cantSplit/>
          <w:jc w:val="center"/>
        </w:trPr>
        <w:tc>
          <w:tcPr>
            <w:tcW w:w="6841" w:type="dxa"/>
            <w:shd w:val="clear" w:color="auto" w:fill="auto"/>
          </w:tcPr>
          <w:p w:rsidR="009753D7" w:rsidRPr="0094727B" w:rsidRDefault="009753D7" w:rsidP="007D6AFF">
            <w:pPr>
              <w:spacing w:beforeLines="40" w:before="96" w:afterLines="40" w:after="96" w:line="240" w:lineRule="auto"/>
              <w:ind w:left="302"/>
              <w:rPr>
                <w:rFonts w:ascii="Times New Roman" w:hAnsi="Times New Roman"/>
              </w:rPr>
            </w:pPr>
            <w:r w:rsidRPr="0094727B">
              <w:rPr>
                <w:rFonts w:ascii="Times New Roman" w:hAnsi="Times New Roman"/>
              </w:rPr>
              <w:t>Mall outdoor dining</w:t>
            </w:r>
          </w:p>
        </w:tc>
        <w:tc>
          <w:tcPr>
            <w:tcW w:w="2445" w:type="dxa"/>
            <w:shd w:val="clear" w:color="auto" w:fill="auto"/>
          </w:tcPr>
          <w:p w:rsidR="009753D7" w:rsidRPr="0094727B" w:rsidRDefault="009753D7" w:rsidP="007D6AFF">
            <w:pPr>
              <w:spacing w:beforeLines="40" w:before="96" w:afterLines="40" w:after="96" w:line="240" w:lineRule="auto"/>
              <w:jc w:val="center"/>
              <w:rPr>
                <w:rFonts w:ascii="Times New Roman" w:hAnsi="Times New Roman"/>
              </w:rPr>
            </w:pPr>
            <w:r w:rsidRPr="0094727B">
              <w:rPr>
                <w:rFonts w:ascii="Times New Roman" w:hAnsi="Times New Roman"/>
              </w:rPr>
              <w:t>50</w:t>
            </w:r>
          </w:p>
        </w:tc>
      </w:tr>
      <w:tr w:rsidR="009753D7" w:rsidRPr="0094727B" w:rsidTr="000F66D1">
        <w:trPr>
          <w:cantSplit/>
          <w:jc w:val="center"/>
        </w:trPr>
        <w:tc>
          <w:tcPr>
            <w:tcW w:w="6841" w:type="dxa"/>
            <w:shd w:val="clear" w:color="auto" w:fill="auto"/>
          </w:tcPr>
          <w:p w:rsidR="009753D7" w:rsidRPr="0094727B" w:rsidRDefault="009753D7" w:rsidP="007D6AFF">
            <w:pPr>
              <w:spacing w:beforeLines="40" w:before="96" w:afterLines="40" w:after="96" w:line="240" w:lineRule="auto"/>
              <w:ind w:left="302"/>
              <w:rPr>
                <w:rFonts w:ascii="Times New Roman" w:hAnsi="Times New Roman"/>
              </w:rPr>
            </w:pPr>
            <w:r w:rsidRPr="0094727B">
              <w:rPr>
                <w:rFonts w:ascii="Times New Roman" w:hAnsi="Times New Roman"/>
              </w:rPr>
              <w:t>Operat</w:t>
            </w:r>
            <w:r w:rsidR="00240C7A" w:rsidRPr="0094727B">
              <w:rPr>
                <w:rFonts w:ascii="Times New Roman" w:hAnsi="Times New Roman"/>
              </w:rPr>
              <w:t>ing</w:t>
            </w:r>
            <w:r w:rsidRPr="0094727B">
              <w:rPr>
                <w:rFonts w:ascii="Times New Roman" w:hAnsi="Times New Roman"/>
              </w:rPr>
              <w:t xml:space="preserve"> a mall venue</w:t>
            </w:r>
          </w:p>
        </w:tc>
        <w:tc>
          <w:tcPr>
            <w:tcW w:w="2445" w:type="dxa"/>
            <w:shd w:val="clear" w:color="auto" w:fill="auto"/>
            <w:vAlign w:val="bottom"/>
          </w:tcPr>
          <w:p w:rsidR="009753D7" w:rsidRPr="0094727B" w:rsidRDefault="009753D7" w:rsidP="007D6AFF">
            <w:pPr>
              <w:spacing w:beforeLines="40" w:before="96" w:afterLines="40" w:after="96" w:line="240" w:lineRule="auto"/>
              <w:jc w:val="center"/>
              <w:rPr>
                <w:rFonts w:ascii="Times New Roman" w:hAnsi="Times New Roman"/>
              </w:rPr>
            </w:pPr>
            <w:r w:rsidRPr="0094727B">
              <w:rPr>
                <w:rFonts w:ascii="Times New Roman" w:hAnsi="Times New Roman"/>
              </w:rPr>
              <w:t>50</w:t>
            </w:r>
          </w:p>
        </w:tc>
      </w:tr>
      <w:tr w:rsidR="009753D7" w:rsidRPr="0094727B" w:rsidTr="000F66D1">
        <w:trPr>
          <w:cantSplit/>
          <w:jc w:val="center"/>
        </w:trPr>
        <w:tc>
          <w:tcPr>
            <w:tcW w:w="6841" w:type="dxa"/>
            <w:shd w:val="clear" w:color="auto" w:fill="auto"/>
          </w:tcPr>
          <w:p w:rsidR="009753D7" w:rsidRPr="0094727B" w:rsidRDefault="009753D7" w:rsidP="007D6AFF">
            <w:pPr>
              <w:spacing w:beforeLines="40" w:before="96" w:afterLines="40" w:after="96" w:line="240" w:lineRule="auto"/>
              <w:ind w:left="302"/>
              <w:rPr>
                <w:rFonts w:ascii="Times New Roman" w:hAnsi="Times New Roman"/>
              </w:rPr>
            </w:pPr>
            <w:r w:rsidRPr="0094727B">
              <w:rPr>
                <w:rFonts w:ascii="Times New Roman" w:hAnsi="Times New Roman"/>
              </w:rPr>
              <w:t>Stacking or storing any goods</w:t>
            </w:r>
          </w:p>
        </w:tc>
        <w:tc>
          <w:tcPr>
            <w:tcW w:w="2445" w:type="dxa"/>
            <w:shd w:val="clear" w:color="auto" w:fill="auto"/>
          </w:tcPr>
          <w:p w:rsidR="009753D7" w:rsidRPr="0094727B" w:rsidRDefault="009753D7" w:rsidP="007D6AFF">
            <w:pPr>
              <w:spacing w:beforeLines="40" w:before="96" w:afterLines="40" w:after="96" w:line="240" w:lineRule="auto"/>
              <w:jc w:val="center"/>
              <w:rPr>
                <w:rFonts w:ascii="Times New Roman" w:hAnsi="Times New Roman"/>
              </w:rPr>
            </w:pPr>
            <w:r w:rsidRPr="0094727B">
              <w:rPr>
                <w:rFonts w:ascii="Times New Roman" w:hAnsi="Times New Roman"/>
              </w:rPr>
              <w:t>20</w:t>
            </w:r>
          </w:p>
        </w:tc>
      </w:tr>
      <w:tr w:rsidR="009753D7" w:rsidRPr="0094727B" w:rsidTr="000F66D1">
        <w:trPr>
          <w:cantSplit/>
          <w:jc w:val="center"/>
        </w:trPr>
        <w:tc>
          <w:tcPr>
            <w:tcW w:w="6841" w:type="dxa"/>
            <w:shd w:val="clear" w:color="auto" w:fill="auto"/>
          </w:tcPr>
          <w:p w:rsidR="009753D7" w:rsidRPr="0094727B" w:rsidRDefault="009753D7" w:rsidP="007D6AFF">
            <w:pPr>
              <w:spacing w:beforeLines="40" w:before="96" w:afterLines="40" w:after="96" w:line="240" w:lineRule="auto"/>
              <w:ind w:left="302"/>
              <w:rPr>
                <w:rFonts w:ascii="Times New Roman" w:hAnsi="Times New Roman"/>
              </w:rPr>
            </w:pPr>
            <w:r w:rsidRPr="0094727B">
              <w:rPr>
                <w:rFonts w:ascii="Times New Roman" w:hAnsi="Times New Roman"/>
              </w:rPr>
              <w:t>Selling or exposing for sale any goods</w:t>
            </w:r>
          </w:p>
        </w:tc>
        <w:tc>
          <w:tcPr>
            <w:tcW w:w="2445" w:type="dxa"/>
            <w:shd w:val="clear" w:color="auto" w:fill="auto"/>
          </w:tcPr>
          <w:p w:rsidR="009753D7" w:rsidRPr="0094727B" w:rsidRDefault="009753D7" w:rsidP="007D6AFF">
            <w:pPr>
              <w:spacing w:beforeLines="40" w:before="96" w:afterLines="40" w:after="96" w:line="240" w:lineRule="auto"/>
              <w:jc w:val="center"/>
              <w:rPr>
                <w:rFonts w:ascii="Times New Roman" w:hAnsi="Times New Roman"/>
              </w:rPr>
            </w:pPr>
            <w:r w:rsidRPr="0094727B">
              <w:rPr>
                <w:rFonts w:ascii="Times New Roman" w:hAnsi="Times New Roman"/>
              </w:rPr>
              <w:t>20</w:t>
            </w:r>
          </w:p>
        </w:tc>
      </w:tr>
      <w:tr w:rsidR="008E4AF6" w:rsidRPr="0094727B" w:rsidTr="000F66D1">
        <w:trPr>
          <w:cantSplit/>
          <w:jc w:val="center"/>
        </w:trPr>
        <w:tc>
          <w:tcPr>
            <w:tcW w:w="6841" w:type="dxa"/>
            <w:shd w:val="clear" w:color="auto" w:fill="auto"/>
          </w:tcPr>
          <w:p w:rsidR="008E4AF6" w:rsidRPr="0094727B" w:rsidRDefault="00EF0290" w:rsidP="007D6AFF">
            <w:pPr>
              <w:spacing w:beforeLines="40" w:before="96" w:afterLines="40" w:after="96" w:line="240" w:lineRule="auto"/>
              <w:ind w:left="302" w:hanging="237"/>
              <w:rPr>
                <w:rFonts w:ascii="Times New Roman" w:hAnsi="Times New Roman"/>
              </w:rPr>
            </w:pPr>
            <w:r w:rsidRPr="0094727B">
              <w:rPr>
                <w:rFonts w:ascii="Times New Roman" w:hAnsi="Times New Roman"/>
              </w:rPr>
              <w:tab/>
            </w:r>
            <w:r w:rsidR="008E4AF6" w:rsidRPr="0094727B">
              <w:rPr>
                <w:rFonts w:ascii="Times New Roman" w:hAnsi="Times New Roman"/>
              </w:rPr>
              <w:t xml:space="preserve">Setting up any stall, stand, table or chair or cooking or beverage facility for the purposes of offering mall outdoor dining </w:t>
            </w:r>
          </w:p>
        </w:tc>
        <w:tc>
          <w:tcPr>
            <w:tcW w:w="2445" w:type="dxa"/>
            <w:shd w:val="clear" w:color="auto" w:fill="auto"/>
          </w:tcPr>
          <w:p w:rsidR="008E4AF6" w:rsidRPr="0094727B" w:rsidRDefault="008E4AF6" w:rsidP="007D6AFF">
            <w:pPr>
              <w:spacing w:beforeLines="40" w:before="96" w:afterLines="40" w:after="96" w:line="240" w:lineRule="auto"/>
              <w:jc w:val="center"/>
              <w:rPr>
                <w:rFonts w:ascii="Times New Roman" w:hAnsi="Times New Roman"/>
              </w:rPr>
            </w:pPr>
            <w:r w:rsidRPr="0094727B">
              <w:rPr>
                <w:rFonts w:ascii="Times New Roman" w:hAnsi="Times New Roman"/>
              </w:rPr>
              <w:t>50</w:t>
            </w:r>
          </w:p>
        </w:tc>
      </w:tr>
      <w:tr w:rsidR="008E4AF6" w:rsidRPr="0094727B" w:rsidTr="000F66D1">
        <w:trPr>
          <w:cantSplit/>
          <w:jc w:val="center"/>
        </w:trPr>
        <w:tc>
          <w:tcPr>
            <w:tcW w:w="6841" w:type="dxa"/>
            <w:shd w:val="clear" w:color="auto" w:fill="auto"/>
          </w:tcPr>
          <w:p w:rsidR="00103CE3" w:rsidRPr="0094727B" w:rsidRDefault="008E4AF6" w:rsidP="007D6AFF">
            <w:pPr>
              <w:spacing w:beforeLines="40" w:before="96" w:afterLines="40" w:after="96" w:line="240" w:lineRule="auto"/>
              <w:ind w:left="302"/>
              <w:rPr>
                <w:rFonts w:ascii="Times New Roman" w:hAnsi="Times New Roman"/>
              </w:rPr>
            </w:pPr>
            <w:r w:rsidRPr="0094727B">
              <w:rPr>
                <w:rFonts w:ascii="Times New Roman" w:hAnsi="Times New Roman"/>
              </w:rPr>
              <w:t>Operating any tool or machinery, or using an amplifying device to amplify any word, music or sound—</w:t>
            </w:r>
          </w:p>
          <w:p w:rsidR="008E4AF6" w:rsidRPr="0094727B" w:rsidRDefault="00103CE3" w:rsidP="007D6AFF">
            <w:pPr>
              <w:numPr>
                <w:ilvl w:val="1"/>
                <w:numId w:val="12"/>
              </w:numPr>
              <w:tabs>
                <w:tab w:val="clear" w:pos="1701"/>
                <w:tab w:val="num" w:pos="709"/>
              </w:tabs>
              <w:spacing w:beforeLines="40" w:before="96" w:afterLines="40" w:after="96" w:line="240" w:lineRule="auto"/>
              <w:ind w:left="709" w:hanging="425"/>
              <w:rPr>
                <w:rFonts w:ascii="Times New Roman" w:hAnsi="Times New Roman"/>
              </w:rPr>
            </w:pPr>
            <w:r w:rsidRPr="0094727B">
              <w:rPr>
                <w:rFonts w:ascii="Times New Roman" w:hAnsi="Times New Roman"/>
              </w:rPr>
              <w:t>i</w:t>
            </w:r>
            <w:r w:rsidR="008E4AF6" w:rsidRPr="0094727B">
              <w:rPr>
                <w:rFonts w:ascii="Times New Roman" w:hAnsi="Times New Roman"/>
              </w:rPr>
              <w:t xml:space="preserve">n a mall area; or </w:t>
            </w:r>
          </w:p>
          <w:p w:rsidR="008E4AF6" w:rsidRPr="0094727B" w:rsidRDefault="008E4AF6" w:rsidP="007D6AFF">
            <w:pPr>
              <w:pStyle w:val="Sectionnew"/>
              <w:numPr>
                <w:ilvl w:val="1"/>
                <w:numId w:val="12"/>
              </w:numPr>
              <w:tabs>
                <w:tab w:val="clear" w:pos="1701"/>
              </w:tabs>
              <w:spacing w:beforeLines="40" w:before="96" w:afterLines="40" w:after="96"/>
              <w:ind w:left="1128" w:hanging="850"/>
              <w:rPr>
                <w:sz w:val="22"/>
                <w:szCs w:val="22"/>
              </w:rPr>
            </w:pPr>
            <w:r w:rsidRPr="0094727B">
              <w:rPr>
                <w:sz w:val="22"/>
                <w:szCs w:val="22"/>
              </w:rPr>
              <w:t>on land or from a building abutting a mall</w:t>
            </w:r>
            <w:r w:rsidR="00651B6B" w:rsidRPr="0094727B">
              <w:rPr>
                <w:sz w:val="22"/>
                <w:szCs w:val="22"/>
              </w:rPr>
              <w:t>;</w:t>
            </w:r>
          </w:p>
          <w:p w:rsidR="008E4AF6" w:rsidRPr="0094727B" w:rsidRDefault="008E4AF6" w:rsidP="007D6AFF">
            <w:pPr>
              <w:spacing w:beforeLines="40" w:before="96" w:afterLines="40" w:after="96" w:line="240" w:lineRule="auto"/>
              <w:ind w:left="302"/>
              <w:rPr>
                <w:rFonts w:ascii="Times New Roman" w:hAnsi="Times New Roman"/>
              </w:rPr>
            </w:pPr>
            <w:r w:rsidRPr="0094727B">
              <w:rPr>
                <w:rFonts w:ascii="Times New Roman" w:hAnsi="Times New Roman"/>
              </w:rPr>
              <w:t>if the noise generated by the operation of the tool or machinery, or the amplified word, music or sound, is audible in the mall</w:t>
            </w:r>
            <w:r w:rsidR="00651B6B" w:rsidRPr="0094727B">
              <w:rPr>
                <w:rFonts w:ascii="Times New Roman" w:hAnsi="Times New Roman"/>
              </w:rPr>
              <w:t>.</w:t>
            </w:r>
          </w:p>
        </w:tc>
        <w:tc>
          <w:tcPr>
            <w:tcW w:w="2445" w:type="dxa"/>
            <w:shd w:val="clear" w:color="auto" w:fill="auto"/>
          </w:tcPr>
          <w:p w:rsidR="008E4AF6" w:rsidRPr="0094727B" w:rsidRDefault="008E4AF6" w:rsidP="007D6AFF">
            <w:pPr>
              <w:spacing w:beforeLines="40" w:before="96" w:afterLines="40" w:after="96" w:line="240" w:lineRule="auto"/>
              <w:jc w:val="center"/>
              <w:rPr>
                <w:rFonts w:ascii="Times New Roman" w:hAnsi="Times New Roman"/>
              </w:rPr>
            </w:pPr>
            <w:r w:rsidRPr="0094727B">
              <w:rPr>
                <w:rFonts w:ascii="Times New Roman" w:hAnsi="Times New Roman"/>
              </w:rPr>
              <w:t>50</w:t>
            </w:r>
          </w:p>
        </w:tc>
      </w:tr>
      <w:tr w:rsidR="001B5A5E" w:rsidRPr="0094727B" w:rsidTr="000F66D1">
        <w:trPr>
          <w:cantSplit/>
          <w:jc w:val="center"/>
        </w:trPr>
        <w:tc>
          <w:tcPr>
            <w:tcW w:w="6841" w:type="dxa"/>
            <w:shd w:val="clear" w:color="auto" w:fill="auto"/>
          </w:tcPr>
          <w:p w:rsidR="00EB36DB" w:rsidRPr="0094727B" w:rsidRDefault="00EB36DB" w:rsidP="007D6AFF">
            <w:pPr>
              <w:pStyle w:val="NoSpacing"/>
              <w:spacing w:beforeLines="40" w:before="96" w:afterLines="40" w:after="96"/>
              <w:ind w:left="721" w:hanging="437"/>
              <w:rPr>
                <w:rFonts w:ascii="Times New Roman" w:hAnsi="Times New Roman"/>
              </w:rPr>
            </w:pPr>
            <w:r w:rsidRPr="0094727B">
              <w:rPr>
                <w:rFonts w:ascii="Times New Roman" w:hAnsi="Times New Roman"/>
              </w:rPr>
              <w:t>Each of—</w:t>
            </w:r>
          </w:p>
          <w:p w:rsidR="00EB36DB" w:rsidRPr="0094727B" w:rsidRDefault="00EB36DB" w:rsidP="007D6AFF">
            <w:pPr>
              <w:pStyle w:val="NoSpacing"/>
              <w:numPr>
                <w:ilvl w:val="1"/>
                <w:numId w:val="63"/>
              </w:numPr>
              <w:tabs>
                <w:tab w:val="clear" w:pos="1701"/>
                <w:tab w:val="num" w:pos="709"/>
              </w:tabs>
              <w:spacing w:beforeLines="40" w:before="96" w:afterLines="40" w:after="96"/>
              <w:ind w:left="709" w:hanging="425"/>
              <w:rPr>
                <w:rFonts w:ascii="Times New Roman" w:hAnsi="Times New Roman"/>
              </w:rPr>
            </w:pPr>
            <w:r w:rsidRPr="0094727B">
              <w:rPr>
                <w:rFonts w:ascii="Times New Roman" w:hAnsi="Times New Roman"/>
              </w:rPr>
              <w:t>e</w:t>
            </w:r>
            <w:r w:rsidR="001B5A5E" w:rsidRPr="0094727B">
              <w:rPr>
                <w:rFonts w:ascii="Times New Roman" w:hAnsi="Times New Roman"/>
              </w:rPr>
              <w:t>recting any structure</w:t>
            </w:r>
            <w:r w:rsidR="00AA4EFD" w:rsidRPr="0094727B">
              <w:rPr>
                <w:rFonts w:ascii="Times New Roman" w:hAnsi="Times New Roman"/>
              </w:rPr>
              <w:t>;</w:t>
            </w:r>
            <w:r w:rsidR="008432C2" w:rsidRPr="0094727B">
              <w:rPr>
                <w:rFonts w:ascii="Times New Roman" w:hAnsi="Times New Roman"/>
              </w:rPr>
              <w:t xml:space="preserve"> and</w:t>
            </w:r>
          </w:p>
          <w:p w:rsidR="00EB36DB" w:rsidRPr="0094727B" w:rsidRDefault="00EB36DB" w:rsidP="007D6AFF">
            <w:pPr>
              <w:pStyle w:val="NoSpacing"/>
              <w:numPr>
                <w:ilvl w:val="1"/>
                <w:numId w:val="63"/>
              </w:numPr>
              <w:tabs>
                <w:tab w:val="clear" w:pos="1701"/>
                <w:tab w:val="num" w:pos="709"/>
              </w:tabs>
              <w:spacing w:beforeLines="40" w:before="96" w:afterLines="40" w:after="96"/>
              <w:ind w:left="709" w:hanging="425"/>
              <w:rPr>
                <w:rFonts w:ascii="Times New Roman" w:hAnsi="Times New Roman"/>
              </w:rPr>
            </w:pPr>
            <w:r w:rsidRPr="0094727B">
              <w:rPr>
                <w:rFonts w:ascii="Times New Roman" w:hAnsi="Times New Roman"/>
              </w:rPr>
              <w:t>o</w:t>
            </w:r>
            <w:r w:rsidR="00AA4EFD" w:rsidRPr="0094727B">
              <w:rPr>
                <w:rFonts w:ascii="Times New Roman" w:hAnsi="Times New Roman"/>
              </w:rPr>
              <w:t>peration of a business in any such structure;</w:t>
            </w:r>
            <w:r w:rsidR="008432C2" w:rsidRPr="0094727B">
              <w:rPr>
                <w:rFonts w:ascii="Times New Roman" w:hAnsi="Times New Roman"/>
              </w:rPr>
              <w:t xml:space="preserve"> and</w:t>
            </w:r>
          </w:p>
          <w:p w:rsidR="00AA4EFD" w:rsidRPr="0094727B" w:rsidRDefault="00EB36DB" w:rsidP="007D6AFF">
            <w:pPr>
              <w:pStyle w:val="NoSpacing"/>
              <w:numPr>
                <w:ilvl w:val="1"/>
                <w:numId w:val="63"/>
              </w:numPr>
              <w:tabs>
                <w:tab w:val="clear" w:pos="1701"/>
                <w:tab w:val="num" w:pos="709"/>
              </w:tabs>
              <w:spacing w:beforeLines="40" w:before="96" w:afterLines="40" w:after="96"/>
              <w:ind w:left="709" w:hanging="425"/>
              <w:rPr>
                <w:rFonts w:ascii="Times New Roman" w:hAnsi="Times New Roman"/>
              </w:rPr>
            </w:pPr>
            <w:r w:rsidRPr="0094727B">
              <w:rPr>
                <w:rFonts w:ascii="Times New Roman" w:hAnsi="Times New Roman"/>
              </w:rPr>
              <w:t>p</w:t>
            </w:r>
            <w:r w:rsidR="00AA4EFD" w:rsidRPr="0094727B">
              <w:rPr>
                <w:rFonts w:ascii="Times New Roman" w:hAnsi="Times New Roman"/>
              </w:rPr>
              <w:t>ermitting occupation of any structure</w:t>
            </w:r>
            <w:r w:rsidRPr="0094727B">
              <w:rPr>
                <w:rFonts w:ascii="Times New Roman" w:hAnsi="Times New Roman"/>
              </w:rPr>
              <w:t>.</w:t>
            </w:r>
          </w:p>
        </w:tc>
        <w:tc>
          <w:tcPr>
            <w:tcW w:w="2445" w:type="dxa"/>
            <w:shd w:val="clear" w:color="auto" w:fill="auto"/>
          </w:tcPr>
          <w:p w:rsidR="001E7220" w:rsidRPr="0094727B" w:rsidRDefault="001E7220" w:rsidP="007D6AFF">
            <w:pPr>
              <w:spacing w:beforeLines="40" w:before="96" w:afterLines="40" w:after="96" w:line="240" w:lineRule="auto"/>
              <w:jc w:val="center"/>
              <w:rPr>
                <w:rFonts w:ascii="Times New Roman" w:hAnsi="Times New Roman"/>
              </w:rPr>
            </w:pPr>
          </w:p>
          <w:p w:rsidR="001E7220" w:rsidRPr="0094727B" w:rsidRDefault="001E7220" w:rsidP="007D6AFF">
            <w:pPr>
              <w:spacing w:beforeLines="40" w:before="96" w:afterLines="40" w:after="96" w:line="240" w:lineRule="auto"/>
              <w:jc w:val="center"/>
              <w:rPr>
                <w:rFonts w:ascii="Times New Roman" w:hAnsi="Times New Roman"/>
              </w:rPr>
            </w:pPr>
          </w:p>
          <w:p w:rsidR="001B5A5E" w:rsidRPr="0094727B" w:rsidRDefault="00AA4EFD" w:rsidP="007D6AFF">
            <w:pPr>
              <w:spacing w:beforeLines="40" w:before="96" w:afterLines="40" w:after="96" w:line="240" w:lineRule="auto"/>
              <w:jc w:val="center"/>
              <w:rPr>
                <w:rFonts w:ascii="Times New Roman" w:hAnsi="Times New Roman"/>
              </w:rPr>
            </w:pPr>
            <w:r w:rsidRPr="0094727B">
              <w:rPr>
                <w:rFonts w:ascii="Times New Roman" w:hAnsi="Times New Roman"/>
              </w:rPr>
              <w:t>50</w:t>
            </w:r>
          </w:p>
          <w:p w:rsidR="00AA4EFD" w:rsidRPr="0094727B" w:rsidRDefault="00AA4EFD" w:rsidP="007D6AFF">
            <w:pPr>
              <w:spacing w:beforeLines="40" w:before="96" w:afterLines="40" w:after="96" w:line="240" w:lineRule="auto"/>
              <w:jc w:val="center"/>
              <w:rPr>
                <w:rFonts w:ascii="Times New Roman" w:hAnsi="Times New Roman"/>
              </w:rPr>
            </w:pPr>
          </w:p>
        </w:tc>
      </w:tr>
    </w:tbl>
    <w:p w:rsidR="00173621" w:rsidRPr="0094727B" w:rsidRDefault="00173621" w:rsidP="0079163D">
      <w:pPr>
        <w:spacing w:before="120" w:after="120" w:line="240" w:lineRule="auto"/>
        <w:rPr>
          <w:rFonts w:ascii="Arial" w:hAnsi="Arial" w:cs="Arial"/>
        </w:rPr>
      </w:pPr>
    </w:p>
    <w:p w:rsidR="00F0347C" w:rsidRPr="0094727B" w:rsidRDefault="00F0347C" w:rsidP="00AA4EFD">
      <w:pPr>
        <w:pStyle w:val="Scheduletitle"/>
        <w:ind w:left="0" w:firstLine="0"/>
        <w:rPr>
          <w:b w:val="0"/>
        </w:rPr>
        <w:sectPr w:rsidR="00F0347C" w:rsidRPr="0094727B" w:rsidSect="00C879FB">
          <w:pgSz w:w="11906" w:h="16838" w:code="9"/>
          <w:pgMar w:top="1714" w:right="1418" w:bottom="902" w:left="1418" w:header="720" w:footer="720" w:gutter="0"/>
          <w:cols w:space="708"/>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737"/>
        <w:gridCol w:w="1122"/>
        <w:gridCol w:w="1319"/>
      </w:tblGrid>
      <w:tr w:rsidR="0048079A" w:rsidRPr="0094727B" w:rsidTr="000609FE">
        <w:tc>
          <w:tcPr>
            <w:tcW w:w="0" w:type="auto"/>
            <w:gridSpan w:val="3"/>
            <w:shd w:val="clear" w:color="auto" w:fill="D9D9D9"/>
            <w:vAlign w:val="center"/>
          </w:tcPr>
          <w:p w:rsidR="00556141" w:rsidRPr="0094727B" w:rsidRDefault="00556141" w:rsidP="00556141">
            <w:pPr>
              <w:spacing w:after="0" w:line="240" w:lineRule="auto"/>
              <w:rPr>
                <w:rFonts w:ascii="Arial" w:hAnsi="Arial" w:cs="Arial"/>
                <w:b/>
                <w:sz w:val="28"/>
                <w:szCs w:val="28"/>
              </w:rPr>
            </w:pPr>
            <w:r w:rsidRPr="0094727B">
              <w:rPr>
                <w:rFonts w:ascii="Arial" w:hAnsi="Arial" w:cs="Arial"/>
                <w:b/>
                <w:sz w:val="28"/>
                <w:szCs w:val="28"/>
              </w:rPr>
              <w:t>Activities in malls</w:t>
            </w:r>
          </w:p>
          <w:p w:rsidR="0048079A" w:rsidRPr="0094727B" w:rsidRDefault="00D945EE" w:rsidP="00556141">
            <w:pPr>
              <w:spacing w:after="0" w:line="240" w:lineRule="auto"/>
              <w:rPr>
                <w:rFonts w:ascii="Arial" w:hAnsi="Arial" w:cs="Arial"/>
                <w:b/>
                <w:sz w:val="28"/>
                <w:szCs w:val="28"/>
              </w:rPr>
            </w:pPr>
            <w:r w:rsidRPr="0094727B">
              <w:rPr>
                <w:rFonts w:ascii="Arial" w:hAnsi="Arial" w:cs="Arial"/>
                <w:b/>
                <w:sz w:val="28"/>
                <w:szCs w:val="28"/>
              </w:rPr>
              <w:t>Table 2—</w:t>
            </w:r>
            <w:r w:rsidR="0048079A" w:rsidRPr="0094727B">
              <w:rPr>
                <w:rFonts w:ascii="Arial" w:hAnsi="Arial" w:cs="Arial"/>
                <w:b/>
                <w:sz w:val="28"/>
                <w:szCs w:val="28"/>
              </w:rPr>
              <w:t>Prohibited activities and prescribed penalties</w:t>
            </w:r>
          </w:p>
        </w:tc>
      </w:tr>
      <w:tr w:rsidR="00F15E20" w:rsidRPr="0094727B" w:rsidTr="000609FE">
        <w:tc>
          <w:tcPr>
            <w:tcW w:w="0" w:type="auto"/>
            <w:shd w:val="clear" w:color="auto" w:fill="D9D9D9"/>
            <w:vAlign w:val="center"/>
          </w:tcPr>
          <w:p w:rsidR="00F15E20" w:rsidRPr="0094727B" w:rsidRDefault="00F15E20" w:rsidP="005551A0">
            <w:pPr>
              <w:spacing w:before="120" w:after="120" w:line="240" w:lineRule="auto"/>
              <w:jc w:val="center"/>
              <w:rPr>
                <w:rFonts w:ascii="Times New Roman" w:hAnsi="Times New Roman"/>
              </w:rPr>
            </w:pPr>
            <w:r w:rsidRPr="0094727B">
              <w:rPr>
                <w:rFonts w:ascii="Arial" w:hAnsi="Arial" w:cs="Arial"/>
                <w:b/>
              </w:rPr>
              <w:t>Column 1</w:t>
            </w:r>
          </w:p>
        </w:tc>
        <w:tc>
          <w:tcPr>
            <w:tcW w:w="0" w:type="auto"/>
            <w:gridSpan w:val="2"/>
            <w:shd w:val="clear" w:color="auto" w:fill="D9D9D9"/>
            <w:vAlign w:val="center"/>
          </w:tcPr>
          <w:p w:rsidR="00F15E20" w:rsidRPr="0094727B" w:rsidRDefault="00F15E20" w:rsidP="005551A0">
            <w:pPr>
              <w:spacing w:before="120" w:after="120" w:line="240" w:lineRule="auto"/>
              <w:jc w:val="center"/>
              <w:rPr>
                <w:rFonts w:ascii="Times New Roman" w:hAnsi="Times New Roman"/>
              </w:rPr>
            </w:pPr>
            <w:r w:rsidRPr="0094727B">
              <w:rPr>
                <w:rFonts w:ascii="Arial" w:hAnsi="Arial" w:cs="Arial"/>
                <w:b/>
              </w:rPr>
              <w:t>Column 2</w:t>
            </w:r>
          </w:p>
        </w:tc>
      </w:tr>
      <w:tr w:rsidR="000D5317" w:rsidRPr="0094727B" w:rsidTr="000609FE">
        <w:tc>
          <w:tcPr>
            <w:tcW w:w="0" w:type="auto"/>
            <w:vMerge w:val="restart"/>
            <w:shd w:val="clear" w:color="auto" w:fill="D9D9D9"/>
            <w:vAlign w:val="center"/>
          </w:tcPr>
          <w:p w:rsidR="000D5317" w:rsidRPr="0094727B" w:rsidRDefault="000D5317" w:rsidP="005551A0">
            <w:pPr>
              <w:spacing w:before="120" w:after="120" w:line="240" w:lineRule="auto"/>
              <w:jc w:val="center"/>
              <w:rPr>
                <w:rFonts w:ascii="Arial" w:hAnsi="Arial" w:cs="Arial"/>
                <w:b/>
              </w:rPr>
            </w:pPr>
            <w:r w:rsidRPr="0094727B">
              <w:rPr>
                <w:rFonts w:ascii="Arial" w:hAnsi="Arial" w:cs="Arial"/>
                <w:b/>
              </w:rPr>
              <w:t>Prohibited activity</w:t>
            </w:r>
          </w:p>
        </w:tc>
        <w:tc>
          <w:tcPr>
            <w:tcW w:w="0" w:type="auto"/>
            <w:gridSpan w:val="2"/>
            <w:shd w:val="clear" w:color="auto" w:fill="D9D9D9"/>
            <w:vAlign w:val="center"/>
          </w:tcPr>
          <w:p w:rsidR="000D5317" w:rsidRPr="0094727B" w:rsidRDefault="000D5317" w:rsidP="00D01638">
            <w:pPr>
              <w:spacing w:before="120" w:after="120" w:line="240" w:lineRule="auto"/>
              <w:ind w:left="-519" w:firstLine="519"/>
              <w:jc w:val="center"/>
              <w:rPr>
                <w:rFonts w:ascii="Arial" w:hAnsi="Arial" w:cs="Arial"/>
                <w:b/>
              </w:rPr>
            </w:pPr>
            <w:r w:rsidRPr="0094727B">
              <w:rPr>
                <w:rFonts w:ascii="Arial" w:hAnsi="Arial" w:cs="Arial"/>
                <w:b/>
                <w:i/>
              </w:rPr>
              <w:t>Maximum penalty</w:t>
            </w:r>
            <w:r w:rsidRPr="0094727B">
              <w:rPr>
                <w:rFonts w:ascii="Arial" w:hAnsi="Arial" w:cs="Arial"/>
                <w:b/>
              </w:rPr>
              <w:t xml:space="preserve"> for</w:t>
            </w:r>
          </w:p>
          <w:p w:rsidR="000D5317" w:rsidRPr="0094727B" w:rsidRDefault="000D5317" w:rsidP="00D01638">
            <w:pPr>
              <w:spacing w:before="120" w:after="120" w:line="240" w:lineRule="auto"/>
              <w:ind w:left="-519" w:firstLine="519"/>
              <w:jc w:val="center"/>
              <w:rPr>
                <w:rFonts w:ascii="Arial" w:hAnsi="Arial" w:cs="Arial"/>
                <w:b/>
              </w:rPr>
            </w:pPr>
            <w:r w:rsidRPr="0094727B">
              <w:rPr>
                <w:rFonts w:ascii="Arial" w:hAnsi="Arial" w:cs="Arial"/>
                <w:b/>
              </w:rPr>
              <w:t xml:space="preserve">Section </w:t>
            </w:r>
            <w:r w:rsidRPr="0094727B">
              <w:rPr>
                <w:rFonts w:ascii="Arial" w:hAnsi="Arial" w:cs="Arial"/>
                <w:b/>
              </w:rPr>
              <w:fldChar w:fldCharType="begin"/>
            </w:r>
            <w:r w:rsidRPr="0094727B">
              <w:rPr>
                <w:rFonts w:ascii="Arial" w:hAnsi="Arial" w:cs="Arial"/>
                <w:b/>
              </w:rPr>
              <w:instrText xml:space="preserve"> REF _Ref379203052 \r \h </w:instrText>
            </w:r>
            <w:r w:rsidR="00A834E2" w:rsidRPr="0094727B">
              <w:rPr>
                <w:rFonts w:ascii="Arial" w:hAnsi="Arial" w:cs="Arial"/>
                <w:b/>
              </w:rPr>
              <w:instrText xml:space="preserve"> \* MERGEFORMAT </w:instrText>
            </w:r>
            <w:r w:rsidRPr="0094727B">
              <w:rPr>
                <w:rFonts w:ascii="Arial" w:hAnsi="Arial" w:cs="Arial"/>
                <w:b/>
              </w:rPr>
            </w:r>
            <w:r w:rsidRPr="0094727B">
              <w:rPr>
                <w:rFonts w:ascii="Arial" w:hAnsi="Arial" w:cs="Arial"/>
                <w:b/>
              </w:rPr>
              <w:fldChar w:fldCharType="separate"/>
            </w:r>
            <w:r w:rsidR="00377CC9">
              <w:rPr>
                <w:rFonts w:ascii="Arial" w:hAnsi="Arial" w:cs="Arial"/>
                <w:b/>
              </w:rPr>
              <w:t>71</w:t>
            </w:r>
            <w:r w:rsidRPr="0094727B">
              <w:rPr>
                <w:rFonts w:ascii="Arial" w:hAnsi="Arial" w:cs="Arial"/>
                <w:b/>
              </w:rPr>
              <w:fldChar w:fldCharType="end"/>
            </w:r>
          </w:p>
          <w:p w:rsidR="000D5317" w:rsidRPr="0094727B" w:rsidRDefault="000D5317" w:rsidP="00C60C8B">
            <w:pPr>
              <w:spacing w:before="120" w:after="120" w:line="240" w:lineRule="auto"/>
              <w:jc w:val="center"/>
              <w:rPr>
                <w:rFonts w:ascii="Arial" w:hAnsi="Arial" w:cs="Arial"/>
                <w:b/>
              </w:rPr>
            </w:pPr>
            <w:r w:rsidRPr="0094727B">
              <w:rPr>
                <w:rFonts w:ascii="Arial" w:hAnsi="Arial" w:cs="Arial"/>
                <w:b/>
              </w:rPr>
              <w:t>(penalty units)</w:t>
            </w:r>
          </w:p>
        </w:tc>
      </w:tr>
      <w:tr w:rsidR="000D5317" w:rsidRPr="0094727B" w:rsidTr="000609FE">
        <w:tc>
          <w:tcPr>
            <w:tcW w:w="0" w:type="auto"/>
            <w:vMerge/>
            <w:shd w:val="clear" w:color="auto" w:fill="D9D9D9"/>
          </w:tcPr>
          <w:p w:rsidR="000D5317" w:rsidRPr="0094727B" w:rsidRDefault="000D5317" w:rsidP="005551A0">
            <w:pPr>
              <w:spacing w:before="120" w:after="120" w:line="240" w:lineRule="auto"/>
              <w:jc w:val="both"/>
              <w:rPr>
                <w:rFonts w:ascii="Times New Roman" w:hAnsi="Times New Roman"/>
              </w:rPr>
            </w:pPr>
          </w:p>
        </w:tc>
        <w:tc>
          <w:tcPr>
            <w:tcW w:w="0" w:type="auto"/>
            <w:shd w:val="clear" w:color="auto" w:fill="D9D9D9"/>
          </w:tcPr>
          <w:p w:rsidR="000D5317" w:rsidRPr="0094727B" w:rsidRDefault="000D5317" w:rsidP="005551A0">
            <w:pPr>
              <w:spacing w:before="120" w:after="120" w:line="240" w:lineRule="auto"/>
              <w:jc w:val="center"/>
              <w:rPr>
                <w:rFonts w:ascii="Times New Roman" w:hAnsi="Times New Roman"/>
              </w:rPr>
            </w:pPr>
            <w:r w:rsidRPr="0094727B">
              <w:rPr>
                <w:rFonts w:cs="Calibri"/>
                <w:b/>
              </w:rPr>
              <w:t>Individual</w:t>
            </w:r>
          </w:p>
        </w:tc>
        <w:tc>
          <w:tcPr>
            <w:tcW w:w="0" w:type="auto"/>
            <w:shd w:val="clear" w:color="auto" w:fill="D9D9D9"/>
          </w:tcPr>
          <w:p w:rsidR="000D5317" w:rsidRPr="0094727B" w:rsidRDefault="000D5317" w:rsidP="005551A0">
            <w:pPr>
              <w:spacing w:before="120" w:after="120" w:line="240" w:lineRule="auto"/>
              <w:jc w:val="center"/>
              <w:rPr>
                <w:rFonts w:ascii="Times New Roman" w:hAnsi="Times New Roman"/>
              </w:rPr>
            </w:pPr>
            <w:r w:rsidRPr="0094727B">
              <w:rPr>
                <w:rFonts w:cs="Calibri"/>
                <w:b/>
              </w:rPr>
              <w:t>Corporation</w:t>
            </w:r>
          </w:p>
        </w:tc>
      </w:tr>
      <w:tr w:rsidR="00102EA5" w:rsidRPr="0094727B" w:rsidTr="000609FE">
        <w:tc>
          <w:tcPr>
            <w:tcW w:w="0" w:type="auto"/>
            <w:shd w:val="clear" w:color="auto" w:fill="FFFFFF"/>
          </w:tcPr>
          <w:p w:rsidR="00102EA5" w:rsidRPr="0094727B" w:rsidRDefault="00102EA5" w:rsidP="005551A0">
            <w:pPr>
              <w:spacing w:before="120" w:after="120" w:line="240" w:lineRule="auto"/>
              <w:jc w:val="both"/>
              <w:rPr>
                <w:rFonts w:ascii="Times New Roman" w:hAnsi="Times New Roman"/>
              </w:rPr>
            </w:pPr>
            <w:r w:rsidRPr="0094727B">
              <w:rPr>
                <w:rFonts w:ascii="Times New Roman" w:hAnsi="Times New Roman"/>
              </w:rPr>
              <w:t>Affix any notice, advertisement, sign, placard or the like to any post, tree, building, wall barrier, fence or other structure</w:t>
            </w:r>
          </w:p>
        </w:tc>
        <w:tc>
          <w:tcPr>
            <w:tcW w:w="0" w:type="auto"/>
            <w:gridSpan w:val="2"/>
            <w:shd w:val="clear" w:color="auto" w:fill="FFFFFF"/>
          </w:tcPr>
          <w:p w:rsidR="00102EA5" w:rsidRPr="0094727B" w:rsidRDefault="00102EA5" w:rsidP="005551A0">
            <w:pPr>
              <w:spacing w:before="120" w:after="120" w:line="240" w:lineRule="auto"/>
              <w:jc w:val="center"/>
              <w:rPr>
                <w:rFonts w:ascii="Times New Roman" w:hAnsi="Times New Roman"/>
              </w:rPr>
            </w:pPr>
            <w:r w:rsidRPr="0094727B">
              <w:rPr>
                <w:rFonts w:ascii="Times New Roman" w:hAnsi="Times New Roman"/>
              </w:rPr>
              <w:t>50</w:t>
            </w:r>
          </w:p>
        </w:tc>
      </w:tr>
      <w:tr w:rsidR="00102EA5" w:rsidRPr="0094727B" w:rsidTr="000609FE">
        <w:tc>
          <w:tcPr>
            <w:tcW w:w="0" w:type="auto"/>
            <w:shd w:val="clear" w:color="auto" w:fill="FFFFFF"/>
          </w:tcPr>
          <w:p w:rsidR="00102EA5" w:rsidRPr="0094727B" w:rsidRDefault="00102EA5" w:rsidP="005551A0">
            <w:pPr>
              <w:spacing w:before="120" w:after="120" w:line="240" w:lineRule="auto"/>
              <w:jc w:val="both"/>
              <w:rPr>
                <w:rFonts w:ascii="Times New Roman" w:hAnsi="Times New Roman"/>
              </w:rPr>
            </w:pPr>
            <w:r w:rsidRPr="0094727B">
              <w:rPr>
                <w:rFonts w:ascii="Times New Roman" w:hAnsi="Times New Roman"/>
              </w:rPr>
              <w:t>Walk on, run on or otherwise interfere with gardens or plants</w:t>
            </w:r>
          </w:p>
        </w:tc>
        <w:tc>
          <w:tcPr>
            <w:tcW w:w="0" w:type="auto"/>
            <w:gridSpan w:val="2"/>
            <w:shd w:val="clear" w:color="auto" w:fill="FFFFFF"/>
          </w:tcPr>
          <w:p w:rsidR="00102EA5" w:rsidRPr="0094727B" w:rsidRDefault="00102EA5" w:rsidP="000609FE">
            <w:pPr>
              <w:spacing w:before="120" w:after="120" w:line="240" w:lineRule="auto"/>
              <w:jc w:val="center"/>
              <w:rPr>
                <w:rFonts w:ascii="Times New Roman" w:hAnsi="Times New Roman"/>
              </w:rPr>
            </w:pPr>
            <w:r w:rsidRPr="0094727B">
              <w:rPr>
                <w:rFonts w:ascii="Times New Roman" w:hAnsi="Times New Roman"/>
              </w:rPr>
              <w:t>20</w:t>
            </w:r>
          </w:p>
        </w:tc>
      </w:tr>
      <w:tr w:rsidR="00102EA5" w:rsidRPr="0094727B" w:rsidTr="000609FE">
        <w:tc>
          <w:tcPr>
            <w:tcW w:w="0" w:type="auto"/>
            <w:shd w:val="clear" w:color="auto" w:fill="FFFFFF"/>
          </w:tcPr>
          <w:p w:rsidR="00102EA5" w:rsidRPr="0094727B" w:rsidRDefault="00102EA5" w:rsidP="005551A0">
            <w:pPr>
              <w:spacing w:before="120" w:after="120" w:line="240" w:lineRule="auto"/>
              <w:jc w:val="both"/>
              <w:rPr>
                <w:rFonts w:ascii="Times New Roman" w:hAnsi="Times New Roman"/>
              </w:rPr>
            </w:pPr>
            <w:r w:rsidRPr="0094727B">
              <w:rPr>
                <w:rFonts w:ascii="Times New Roman" w:hAnsi="Times New Roman"/>
              </w:rPr>
              <w:t>Throw or di</w:t>
            </w:r>
            <w:r w:rsidR="000609FE" w:rsidRPr="0094727B">
              <w:rPr>
                <w:rFonts w:ascii="Times New Roman" w:hAnsi="Times New Roman"/>
              </w:rPr>
              <w:t>scharge any missile or object</w:t>
            </w:r>
          </w:p>
        </w:tc>
        <w:tc>
          <w:tcPr>
            <w:tcW w:w="0" w:type="auto"/>
            <w:gridSpan w:val="2"/>
            <w:shd w:val="clear" w:color="auto" w:fill="FFFFFF"/>
          </w:tcPr>
          <w:p w:rsidR="00102EA5" w:rsidRPr="0094727B" w:rsidRDefault="00102EA5" w:rsidP="000609FE">
            <w:pPr>
              <w:spacing w:before="120" w:after="120" w:line="240" w:lineRule="auto"/>
              <w:jc w:val="center"/>
              <w:rPr>
                <w:rFonts w:ascii="Times New Roman" w:hAnsi="Times New Roman"/>
              </w:rPr>
            </w:pPr>
            <w:r w:rsidRPr="0094727B">
              <w:rPr>
                <w:rFonts w:ascii="Times New Roman" w:hAnsi="Times New Roman"/>
              </w:rPr>
              <w:t>20</w:t>
            </w:r>
          </w:p>
        </w:tc>
      </w:tr>
      <w:tr w:rsidR="00102EA5" w:rsidRPr="0094727B" w:rsidTr="000609FE">
        <w:tc>
          <w:tcPr>
            <w:tcW w:w="0" w:type="auto"/>
            <w:shd w:val="clear" w:color="auto" w:fill="FFFFFF"/>
          </w:tcPr>
          <w:p w:rsidR="00102EA5" w:rsidRPr="0094727B" w:rsidRDefault="00102EA5" w:rsidP="005551A0">
            <w:pPr>
              <w:spacing w:before="120" w:after="120" w:line="240" w:lineRule="auto"/>
              <w:jc w:val="both"/>
              <w:rPr>
                <w:rFonts w:ascii="Times New Roman" w:hAnsi="Times New Roman"/>
              </w:rPr>
            </w:pPr>
            <w:r w:rsidRPr="0094727B">
              <w:rPr>
                <w:rFonts w:ascii="Times New Roman" w:hAnsi="Times New Roman"/>
              </w:rPr>
              <w:t>Spit in a mall or area abutting a mall</w:t>
            </w:r>
          </w:p>
        </w:tc>
        <w:tc>
          <w:tcPr>
            <w:tcW w:w="0" w:type="auto"/>
            <w:gridSpan w:val="2"/>
            <w:shd w:val="clear" w:color="auto" w:fill="FFFFFF"/>
          </w:tcPr>
          <w:p w:rsidR="00102EA5" w:rsidRPr="0094727B" w:rsidRDefault="00102EA5" w:rsidP="000609FE">
            <w:pPr>
              <w:spacing w:before="120" w:after="120" w:line="240" w:lineRule="auto"/>
              <w:jc w:val="center"/>
              <w:rPr>
                <w:rFonts w:ascii="Times New Roman" w:hAnsi="Times New Roman"/>
              </w:rPr>
            </w:pPr>
            <w:r w:rsidRPr="0094727B">
              <w:rPr>
                <w:rFonts w:ascii="Times New Roman" w:hAnsi="Times New Roman"/>
              </w:rPr>
              <w:t>20</w:t>
            </w:r>
          </w:p>
        </w:tc>
      </w:tr>
      <w:tr w:rsidR="00102EA5" w:rsidRPr="0094727B" w:rsidTr="000609FE">
        <w:tc>
          <w:tcPr>
            <w:tcW w:w="0" w:type="auto"/>
            <w:shd w:val="clear" w:color="auto" w:fill="FFFFFF"/>
          </w:tcPr>
          <w:p w:rsidR="00102EA5" w:rsidRPr="0094727B" w:rsidRDefault="00102EA5" w:rsidP="005551A0">
            <w:pPr>
              <w:spacing w:before="120" w:after="120" w:line="240" w:lineRule="auto"/>
              <w:jc w:val="both"/>
              <w:rPr>
                <w:rFonts w:ascii="Times New Roman" w:hAnsi="Times New Roman"/>
              </w:rPr>
            </w:pPr>
            <w:r w:rsidRPr="0094727B">
              <w:rPr>
                <w:rFonts w:ascii="Times New Roman" w:hAnsi="Times New Roman"/>
              </w:rPr>
              <w:t xml:space="preserve">Climb or interfere with any tree, statue or structure </w:t>
            </w:r>
          </w:p>
        </w:tc>
        <w:tc>
          <w:tcPr>
            <w:tcW w:w="0" w:type="auto"/>
            <w:gridSpan w:val="2"/>
            <w:shd w:val="clear" w:color="auto" w:fill="FFFFFF"/>
          </w:tcPr>
          <w:p w:rsidR="00102EA5" w:rsidRPr="0094727B" w:rsidRDefault="00102EA5" w:rsidP="000609FE">
            <w:pPr>
              <w:spacing w:before="120" w:after="120" w:line="240" w:lineRule="auto"/>
              <w:jc w:val="center"/>
              <w:rPr>
                <w:rFonts w:ascii="Times New Roman" w:hAnsi="Times New Roman"/>
              </w:rPr>
            </w:pPr>
            <w:r w:rsidRPr="0094727B">
              <w:rPr>
                <w:rFonts w:ascii="Times New Roman" w:hAnsi="Times New Roman"/>
              </w:rPr>
              <w:t>20</w:t>
            </w:r>
          </w:p>
        </w:tc>
      </w:tr>
      <w:tr w:rsidR="00102EA5" w:rsidRPr="0094727B" w:rsidTr="000609FE">
        <w:tc>
          <w:tcPr>
            <w:tcW w:w="0" w:type="auto"/>
            <w:shd w:val="clear" w:color="auto" w:fill="FFFFFF"/>
          </w:tcPr>
          <w:p w:rsidR="00102EA5" w:rsidRPr="0094727B" w:rsidRDefault="00102EA5" w:rsidP="005551A0">
            <w:pPr>
              <w:spacing w:before="120" w:after="120" w:line="240" w:lineRule="auto"/>
              <w:jc w:val="both"/>
              <w:rPr>
                <w:rFonts w:ascii="Times New Roman" w:hAnsi="Times New Roman"/>
              </w:rPr>
            </w:pPr>
            <w:r w:rsidRPr="0094727B">
              <w:rPr>
                <w:rFonts w:ascii="Times New Roman" w:hAnsi="Times New Roman"/>
              </w:rPr>
              <w:t xml:space="preserve">Wade, swim, wash or interfere with the water in any pool or pond </w:t>
            </w:r>
          </w:p>
        </w:tc>
        <w:tc>
          <w:tcPr>
            <w:tcW w:w="0" w:type="auto"/>
            <w:gridSpan w:val="2"/>
            <w:shd w:val="clear" w:color="auto" w:fill="FFFFFF"/>
          </w:tcPr>
          <w:p w:rsidR="00102EA5" w:rsidRPr="0094727B" w:rsidRDefault="00102EA5" w:rsidP="000609FE">
            <w:pPr>
              <w:spacing w:before="120" w:after="120" w:line="240" w:lineRule="auto"/>
              <w:jc w:val="center"/>
              <w:rPr>
                <w:rFonts w:ascii="Times New Roman" w:hAnsi="Times New Roman"/>
              </w:rPr>
            </w:pPr>
            <w:r w:rsidRPr="0094727B">
              <w:rPr>
                <w:rFonts w:ascii="Times New Roman" w:hAnsi="Times New Roman"/>
              </w:rPr>
              <w:t>20</w:t>
            </w:r>
          </w:p>
        </w:tc>
      </w:tr>
      <w:tr w:rsidR="00102EA5" w:rsidRPr="0094727B" w:rsidTr="000609FE">
        <w:tc>
          <w:tcPr>
            <w:tcW w:w="0" w:type="auto"/>
            <w:shd w:val="clear" w:color="auto" w:fill="FFFFFF"/>
          </w:tcPr>
          <w:p w:rsidR="00102EA5" w:rsidRPr="0094727B" w:rsidRDefault="00102EA5" w:rsidP="005551A0">
            <w:pPr>
              <w:spacing w:before="120" w:after="120" w:line="240" w:lineRule="auto"/>
              <w:jc w:val="both"/>
              <w:rPr>
                <w:rFonts w:ascii="Times New Roman" w:hAnsi="Times New Roman"/>
              </w:rPr>
            </w:pPr>
            <w:r w:rsidRPr="0094727B">
              <w:rPr>
                <w:rFonts w:ascii="Times New Roman" w:hAnsi="Times New Roman"/>
              </w:rPr>
              <w:t>Engage in any sporting game whether organised or impromptu</w:t>
            </w:r>
          </w:p>
        </w:tc>
        <w:tc>
          <w:tcPr>
            <w:tcW w:w="0" w:type="auto"/>
            <w:gridSpan w:val="2"/>
            <w:shd w:val="clear" w:color="auto" w:fill="FFFFFF"/>
          </w:tcPr>
          <w:p w:rsidR="00102EA5" w:rsidRPr="0094727B" w:rsidRDefault="00102EA5" w:rsidP="000609FE">
            <w:pPr>
              <w:spacing w:before="120" w:after="120" w:line="240" w:lineRule="auto"/>
              <w:jc w:val="center"/>
              <w:rPr>
                <w:rFonts w:ascii="Times New Roman" w:hAnsi="Times New Roman"/>
              </w:rPr>
            </w:pPr>
            <w:r w:rsidRPr="0094727B">
              <w:rPr>
                <w:rFonts w:ascii="Times New Roman" w:hAnsi="Times New Roman"/>
              </w:rPr>
              <w:t>20</w:t>
            </w:r>
          </w:p>
        </w:tc>
      </w:tr>
      <w:tr w:rsidR="00102EA5" w:rsidRPr="0094727B" w:rsidTr="000609FE">
        <w:tc>
          <w:tcPr>
            <w:tcW w:w="0" w:type="auto"/>
            <w:shd w:val="clear" w:color="auto" w:fill="FFFFFF"/>
          </w:tcPr>
          <w:p w:rsidR="00102EA5" w:rsidRPr="0094727B" w:rsidRDefault="00102EA5" w:rsidP="005551A0">
            <w:pPr>
              <w:spacing w:before="120" w:after="120" w:line="240" w:lineRule="auto"/>
              <w:jc w:val="both"/>
              <w:rPr>
                <w:rFonts w:ascii="Times New Roman" w:hAnsi="Times New Roman"/>
              </w:rPr>
            </w:pPr>
            <w:r w:rsidRPr="0094727B">
              <w:rPr>
                <w:rFonts w:ascii="Times New Roman" w:hAnsi="Times New Roman"/>
              </w:rPr>
              <w:t xml:space="preserve">Conduct a public assembly which is not authorised under the </w:t>
            </w:r>
            <w:r w:rsidRPr="0094727B">
              <w:rPr>
                <w:rFonts w:ascii="Times New Roman" w:hAnsi="Times New Roman"/>
                <w:i/>
              </w:rPr>
              <w:t>Peaceful Assembly Act 1992</w:t>
            </w:r>
          </w:p>
        </w:tc>
        <w:tc>
          <w:tcPr>
            <w:tcW w:w="0" w:type="auto"/>
            <w:gridSpan w:val="2"/>
            <w:shd w:val="clear" w:color="auto" w:fill="FFFFFF"/>
          </w:tcPr>
          <w:p w:rsidR="00102EA5" w:rsidRPr="0094727B" w:rsidRDefault="00102EA5" w:rsidP="000609FE">
            <w:pPr>
              <w:spacing w:before="120" w:after="120" w:line="240" w:lineRule="auto"/>
              <w:jc w:val="center"/>
              <w:rPr>
                <w:rFonts w:ascii="Times New Roman" w:hAnsi="Times New Roman"/>
              </w:rPr>
            </w:pPr>
            <w:r w:rsidRPr="0094727B">
              <w:rPr>
                <w:rFonts w:ascii="Times New Roman" w:hAnsi="Times New Roman"/>
              </w:rPr>
              <w:t>20</w:t>
            </w:r>
          </w:p>
        </w:tc>
      </w:tr>
      <w:tr w:rsidR="00102EA5" w:rsidRPr="0094727B" w:rsidTr="000609FE">
        <w:tc>
          <w:tcPr>
            <w:tcW w:w="0" w:type="auto"/>
            <w:shd w:val="clear" w:color="auto" w:fill="FFFFFF"/>
          </w:tcPr>
          <w:p w:rsidR="00102EA5" w:rsidRPr="0094727B" w:rsidRDefault="00102EA5" w:rsidP="005551A0">
            <w:pPr>
              <w:spacing w:before="120" w:after="120" w:line="240" w:lineRule="auto"/>
              <w:jc w:val="both"/>
              <w:rPr>
                <w:rFonts w:ascii="Times New Roman" w:hAnsi="Times New Roman"/>
              </w:rPr>
            </w:pPr>
            <w:r w:rsidRPr="0094727B">
              <w:rPr>
                <w:rFonts w:ascii="Times New Roman" w:hAnsi="Times New Roman"/>
              </w:rPr>
              <w:t>Deliberately or maliciously interrupt, disturb or frustrate other mall users and/or the conduct of any authorised ceremony or lawful gathering of people</w:t>
            </w:r>
          </w:p>
        </w:tc>
        <w:tc>
          <w:tcPr>
            <w:tcW w:w="0" w:type="auto"/>
            <w:gridSpan w:val="2"/>
            <w:shd w:val="clear" w:color="auto" w:fill="FFFFFF"/>
          </w:tcPr>
          <w:p w:rsidR="00102EA5" w:rsidRPr="0094727B" w:rsidRDefault="00102EA5" w:rsidP="005551A0">
            <w:pPr>
              <w:spacing w:before="120" w:after="120" w:line="240" w:lineRule="auto"/>
              <w:jc w:val="center"/>
              <w:rPr>
                <w:rFonts w:ascii="Times New Roman" w:hAnsi="Times New Roman"/>
              </w:rPr>
            </w:pPr>
            <w:r w:rsidRPr="0094727B">
              <w:rPr>
                <w:rFonts w:ascii="Times New Roman" w:hAnsi="Times New Roman"/>
              </w:rPr>
              <w:t>50</w:t>
            </w:r>
          </w:p>
        </w:tc>
      </w:tr>
      <w:tr w:rsidR="00102EA5" w:rsidRPr="0094727B" w:rsidTr="000609FE">
        <w:tc>
          <w:tcPr>
            <w:tcW w:w="0" w:type="auto"/>
            <w:shd w:val="clear" w:color="auto" w:fill="FFFFFF"/>
          </w:tcPr>
          <w:p w:rsidR="00102EA5" w:rsidRPr="0094727B" w:rsidRDefault="00102EA5" w:rsidP="005551A0">
            <w:pPr>
              <w:spacing w:before="120" w:after="120" w:line="240" w:lineRule="auto"/>
              <w:jc w:val="both"/>
              <w:rPr>
                <w:rFonts w:ascii="Times New Roman" w:hAnsi="Times New Roman"/>
              </w:rPr>
            </w:pPr>
            <w:r w:rsidRPr="0094727B">
              <w:rPr>
                <w:rFonts w:ascii="Times New Roman" w:hAnsi="Times New Roman"/>
              </w:rPr>
              <w:t>Obstruct or unreasonably disturb any person lawfully using a mall</w:t>
            </w:r>
          </w:p>
        </w:tc>
        <w:tc>
          <w:tcPr>
            <w:tcW w:w="0" w:type="auto"/>
            <w:gridSpan w:val="2"/>
            <w:shd w:val="clear" w:color="auto" w:fill="FFFFFF"/>
          </w:tcPr>
          <w:p w:rsidR="00102EA5" w:rsidRPr="0094727B" w:rsidRDefault="00102EA5" w:rsidP="005551A0">
            <w:pPr>
              <w:spacing w:before="120" w:after="120" w:line="240" w:lineRule="auto"/>
              <w:jc w:val="center"/>
              <w:rPr>
                <w:rFonts w:ascii="Times New Roman" w:hAnsi="Times New Roman"/>
              </w:rPr>
            </w:pPr>
            <w:r w:rsidRPr="0094727B">
              <w:rPr>
                <w:rFonts w:ascii="Times New Roman" w:hAnsi="Times New Roman"/>
              </w:rPr>
              <w:t>50</w:t>
            </w:r>
          </w:p>
        </w:tc>
      </w:tr>
      <w:tr w:rsidR="00102EA5" w:rsidRPr="0094727B" w:rsidTr="000609FE">
        <w:tc>
          <w:tcPr>
            <w:tcW w:w="0" w:type="auto"/>
            <w:shd w:val="clear" w:color="auto" w:fill="FFFFFF"/>
          </w:tcPr>
          <w:p w:rsidR="00102EA5" w:rsidRPr="0094727B" w:rsidRDefault="00102EA5" w:rsidP="005551A0">
            <w:pPr>
              <w:spacing w:before="120" w:after="120" w:line="240" w:lineRule="auto"/>
              <w:jc w:val="both"/>
              <w:rPr>
                <w:rFonts w:ascii="Times New Roman" w:hAnsi="Times New Roman"/>
              </w:rPr>
            </w:pPr>
            <w:r w:rsidRPr="0094727B">
              <w:rPr>
                <w:rFonts w:ascii="Times New Roman" w:hAnsi="Times New Roman"/>
              </w:rPr>
              <w:t xml:space="preserve">Camp, lodge, </w:t>
            </w:r>
            <w:r w:rsidR="00E32C40" w:rsidRPr="0094727B">
              <w:rPr>
                <w:rFonts w:ascii="Times New Roman" w:hAnsi="Times New Roman"/>
              </w:rPr>
              <w:t>sleep rough</w:t>
            </w:r>
            <w:r w:rsidR="00D535F6" w:rsidRPr="0094727B">
              <w:rPr>
                <w:rFonts w:ascii="Times New Roman" w:hAnsi="Times New Roman"/>
              </w:rPr>
              <w:t xml:space="preserve"> </w:t>
            </w:r>
            <w:r w:rsidRPr="0094727B">
              <w:rPr>
                <w:rFonts w:ascii="Times New Roman" w:hAnsi="Times New Roman"/>
              </w:rPr>
              <w:t>or stay over night</w:t>
            </w:r>
          </w:p>
        </w:tc>
        <w:tc>
          <w:tcPr>
            <w:tcW w:w="0" w:type="auto"/>
            <w:gridSpan w:val="2"/>
            <w:shd w:val="clear" w:color="auto" w:fill="FFFFFF"/>
          </w:tcPr>
          <w:p w:rsidR="00102EA5" w:rsidRPr="0094727B" w:rsidRDefault="00102EA5" w:rsidP="000D5317">
            <w:pPr>
              <w:spacing w:before="120" w:after="120" w:line="240" w:lineRule="auto"/>
              <w:jc w:val="center"/>
              <w:rPr>
                <w:rFonts w:ascii="Times New Roman" w:hAnsi="Times New Roman"/>
              </w:rPr>
            </w:pPr>
            <w:r w:rsidRPr="0094727B">
              <w:rPr>
                <w:rFonts w:ascii="Times New Roman" w:hAnsi="Times New Roman"/>
              </w:rPr>
              <w:t>20</w:t>
            </w:r>
          </w:p>
        </w:tc>
      </w:tr>
    </w:tbl>
    <w:p w:rsidR="00173621" w:rsidRPr="0094727B" w:rsidRDefault="00F90096" w:rsidP="00C95B45">
      <w:pPr>
        <w:pStyle w:val="Scheduletitle"/>
        <w:ind w:left="0" w:firstLine="0"/>
      </w:pPr>
      <w:r w:rsidRPr="0094727B">
        <w:br w:type="page"/>
      </w:r>
      <w:bookmarkStart w:id="333" w:name="_Toc401596116"/>
      <w:r w:rsidR="00173621" w:rsidRPr="0094727B">
        <w:t>Schedule</w:t>
      </w:r>
      <w:r w:rsidR="008F76CE" w:rsidRPr="0094727B">
        <w:t xml:space="preserve"> </w:t>
      </w:r>
      <w:r w:rsidR="00AD1F09" w:rsidRPr="0094727B">
        <w:t>2</w:t>
      </w:r>
      <w:r w:rsidR="008F76CE" w:rsidRPr="0094727B">
        <w:tab/>
      </w:r>
      <w:r w:rsidR="00EF111E" w:rsidRPr="0094727B">
        <w:t xml:space="preserve">Activities on </w:t>
      </w:r>
      <w:r w:rsidR="0040554D" w:rsidRPr="0094727B">
        <w:t>r</w:t>
      </w:r>
      <w:r w:rsidR="00173621" w:rsidRPr="0094727B">
        <w:t>oads</w:t>
      </w:r>
      <w:bookmarkEnd w:id="333"/>
    </w:p>
    <w:p w:rsidR="00173621" w:rsidRPr="0094727B" w:rsidRDefault="00914598" w:rsidP="0040668F">
      <w:pPr>
        <w:pStyle w:val="Section"/>
        <w:spacing w:after="120" w:line="240" w:lineRule="auto"/>
        <w:ind w:left="720"/>
        <w:jc w:val="right"/>
      </w:pPr>
      <w:r w:rsidRPr="0094727B">
        <w:t>Section</w:t>
      </w:r>
      <w:r w:rsidR="001B408A" w:rsidRPr="0094727B">
        <w:t xml:space="preserve"> </w:t>
      </w:r>
      <w:r w:rsidR="001B408A" w:rsidRPr="0094727B">
        <w:fldChar w:fldCharType="begin"/>
      </w:r>
      <w:r w:rsidR="001B408A" w:rsidRPr="0094727B">
        <w:instrText xml:space="preserve"> REF _Ref379203075 \r \h </w:instrText>
      </w:r>
      <w:r w:rsidR="00A834E2" w:rsidRPr="0094727B">
        <w:instrText xml:space="preserve"> \* MERGEFORMAT </w:instrText>
      </w:r>
      <w:r w:rsidR="001B408A" w:rsidRPr="0094727B">
        <w:fldChar w:fldCharType="separate"/>
      </w:r>
      <w:r w:rsidR="00377CC9">
        <w:t>23</w:t>
      </w:r>
      <w:r w:rsidR="001B408A" w:rsidRPr="0094727B">
        <w:fldChar w:fldCharType="end"/>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F2384B" w:rsidRPr="0094727B" w:rsidTr="00B9376A">
        <w:tc>
          <w:tcPr>
            <w:tcW w:w="9322" w:type="dxa"/>
            <w:shd w:val="clear" w:color="auto" w:fill="D9D9D9"/>
          </w:tcPr>
          <w:p w:rsidR="0050054A" w:rsidRPr="0094727B" w:rsidRDefault="0050054A" w:rsidP="0050054A">
            <w:pPr>
              <w:spacing w:after="0" w:line="240" w:lineRule="auto"/>
              <w:rPr>
                <w:rFonts w:ascii="Arial" w:hAnsi="Arial" w:cs="Arial"/>
                <w:b/>
                <w:sz w:val="28"/>
                <w:szCs w:val="28"/>
              </w:rPr>
            </w:pPr>
            <w:r w:rsidRPr="0094727B">
              <w:rPr>
                <w:rFonts w:ascii="Arial" w:hAnsi="Arial" w:cs="Arial"/>
                <w:b/>
                <w:sz w:val="28"/>
                <w:szCs w:val="28"/>
              </w:rPr>
              <w:t>Activities on roads</w:t>
            </w:r>
          </w:p>
          <w:p w:rsidR="00F2384B" w:rsidRPr="0094727B" w:rsidRDefault="00F2384B" w:rsidP="0050054A">
            <w:pPr>
              <w:spacing w:after="0" w:line="240" w:lineRule="auto"/>
              <w:rPr>
                <w:rFonts w:ascii="Arial" w:hAnsi="Arial" w:cs="Arial"/>
                <w:b/>
                <w:sz w:val="28"/>
                <w:szCs w:val="28"/>
              </w:rPr>
            </w:pPr>
            <w:r w:rsidRPr="0094727B">
              <w:rPr>
                <w:rFonts w:ascii="Arial" w:hAnsi="Arial" w:cs="Arial"/>
                <w:b/>
                <w:sz w:val="28"/>
                <w:szCs w:val="28"/>
              </w:rPr>
              <w:t>Table 1—Regulated activities</w:t>
            </w:r>
          </w:p>
        </w:tc>
      </w:tr>
      <w:tr w:rsidR="00E3047A" w:rsidRPr="0094727B" w:rsidTr="00C60C8B">
        <w:tc>
          <w:tcPr>
            <w:tcW w:w="9322" w:type="dxa"/>
          </w:tcPr>
          <w:p w:rsidR="00E3047A" w:rsidRPr="0094727B" w:rsidRDefault="00E3047A" w:rsidP="00FC2886">
            <w:pPr>
              <w:spacing w:before="120" w:after="120" w:line="240" w:lineRule="auto"/>
              <w:rPr>
                <w:rFonts w:ascii="Times New Roman" w:hAnsi="Times New Roman"/>
                <w:sz w:val="24"/>
                <w:szCs w:val="24"/>
              </w:rPr>
            </w:pPr>
            <w:r w:rsidRPr="0094727B">
              <w:rPr>
                <w:rFonts w:ascii="Times New Roman" w:hAnsi="Times New Roman"/>
                <w:sz w:val="24"/>
                <w:szCs w:val="24"/>
              </w:rPr>
              <w:t>Busking</w:t>
            </w:r>
            <w:r w:rsidR="00C43290" w:rsidRPr="0094727B">
              <w:rPr>
                <w:rFonts w:ascii="Times New Roman" w:hAnsi="Times New Roman"/>
                <w:sz w:val="24"/>
                <w:szCs w:val="24"/>
              </w:rPr>
              <w:t xml:space="preserve"> whether or not with the use of amplification equipment</w:t>
            </w:r>
          </w:p>
        </w:tc>
      </w:tr>
      <w:tr w:rsidR="00A13AFE" w:rsidRPr="0094727B" w:rsidTr="00C60C8B">
        <w:tc>
          <w:tcPr>
            <w:tcW w:w="9322" w:type="dxa"/>
          </w:tcPr>
          <w:p w:rsidR="00A13AFE" w:rsidRPr="0094727B" w:rsidRDefault="00A13AFE" w:rsidP="00FC2886">
            <w:pPr>
              <w:spacing w:before="120" w:after="120" w:line="240" w:lineRule="auto"/>
              <w:rPr>
                <w:rFonts w:ascii="Times New Roman" w:hAnsi="Times New Roman"/>
                <w:sz w:val="24"/>
                <w:szCs w:val="24"/>
              </w:rPr>
            </w:pPr>
            <w:r w:rsidRPr="0094727B">
              <w:rPr>
                <w:rFonts w:ascii="Times New Roman" w:hAnsi="Times New Roman"/>
                <w:sz w:val="24"/>
                <w:szCs w:val="24"/>
              </w:rPr>
              <w:t>Conduct</w:t>
            </w:r>
            <w:r w:rsidR="00FB3F75" w:rsidRPr="0094727B">
              <w:rPr>
                <w:rFonts w:ascii="Times New Roman" w:hAnsi="Times New Roman"/>
                <w:sz w:val="24"/>
                <w:szCs w:val="24"/>
              </w:rPr>
              <w:t>ing</w:t>
            </w:r>
            <w:r w:rsidRPr="0094727B">
              <w:rPr>
                <w:rFonts w:ascii="Times New Roman" w:hAnsi="Times New Roman"/>
                <w:sz w:val="24"/>
                <w:szCs w:val="24"/>
              </w:rPr>
              <w:t xml:space="preserve"> a promotional activity on a road or colonnade</w:t>
            </w:r>
          </w:p>
        </w:tc>
      </w:tr>
      <w:tr w:rsidR="00A13AFE" w:rsidRPr="0094727B" w:rsidTr="00C60C8B">
        <w:tc>
          <w:tcPr>
            <w:tcW w:w="9322" w:type="dxa"/>
          </w:tcPr>
          <w:p w:rsidR="00A13AFE" w:rsidRPr="0094727B" w:rsidRDefault="00A13AFE" w:rsidP="002E70AE">
            <w:pPr>
              <w:spacing w:before="120" w:after="120" w:line="240" w:lineRule="auto"/>
              <w:rPr>
                <w:rFonts w:ascii="Times New Roman" w:hAnsi="Times New Roman"/>
                <w:b/>
                <w:sz w:val="24"/>
                <w:szCs w:val="24"/>
              </w:rPr>
            </w:pPr>
            <w:r w:rsidRPr="0094727B">
              <w:rPr>
                <w:rFonts w:ascii="Times New Roman" w:hAnsi="Times New Roman"/>
                <w:sz w:val="24"/>
                <w:szCs w:val="24"/>
              </w:rPr>
              <w:t>Display</w:t>
            </w:r>
            <w:r w:rsidR="00FB3F75" w:rsidRPr="0094727B">
              <w:rPr>
                <w:rFonts w:ascii="Times New Roman" w:hAnsi="Times New Roman"/>
                <w:sz w:val="24"/>
                <w:szCs w:val="24"/>
              </w:rPr>
              <w:t>ing</w:t>
            </w:r>
            <w:r w:rsidR="00407469">
              <w:rPr>
                <w:rFonts w:ascii="Times New Roman" w:hAnsi="Times New Roman"/>
                <w:sz w:val="24"/>
                <w:szCs w:val="24"/>
              </w:rPr>
              <w:t>, stacking</w:t>
            </w:r>
            <w:r w:rsidR="002219E0">
              <w:rPr>
                <w:rFonts w:ascii="Times New Roman" w:hAnsi="Times New Roman"/>
                <w:sz w:val="24"/>
                <w:szCs w:val="24"/>
              </w:rPr>
              <w:t xml:space="preserve"> </w:t>
            </w:r>
            <w:r w:rsidRPr="0094727B">
              <w:rPr>
                <w:rFonts w:ascii="Times New Roman" w:hAnsi="Times New Roman"/>
                <w:sz w:val="24"/>
                <w:szCs w:val="24"/>
              </w:rPr>
              <w:t>or stor</w:t>
            </w:r>
            <w:r w:rsidR="00FB3F75" w:rsidRPr="0094727B">
              <w:rPr>
                <w:rFonts w:ascii="Times New Roman" w:hAnsi="Times New Roman"/>
                <w:sz w:val="24"/>
                <w:szCs w:val="24"/>
              </w:rPr>
              <w:t>ing</w:t>
            </w:r>
            <w:r w:rsidRPr="0094727B">
              <w:rPr>
                <w:rFonts w:ascii="Times New Roman" w:hAnsi="Times New Roman"/>
                <w:sz w:val="24"/>
                <w:szCs w:val="24"/>
              </w:rPr>
              <w:t xml:space="preserve"> articles or vehicles on a road or colonnade</w:t>
            </w:r>
          </w:p>
        </w:tc>
      </w:tr>
      <w:tr w:rsidR="00C43290" w:rsidRPr="0094727B" w:rsidTr="00FB3F75">
        <w:trPr>
          <w:trHeight w:val="250"/>
        </w:trPr>
        <w:tc>
          <w:tcPr>
            <w:tcW w:w="9322" w:type="dxa"/>
          </w:tcPr>
          <w:p w:rsidR="00C43290" w:rsidRPr="0094727B" w:rsidRDefault="00C43290">
            <w:pPr>
              <w:spacing w:before="120" w:after="120" w:line="240" w:lineRule="auto"/>
              <w:rPr>
                <w:rFonts w:ascii="Times New Roman" w:hAnsi="Times New Roman"/>
                <w:bCs/>
                <w:color w:val="000000"/>
                <w:sz w:val="24"/>
                <w:szCs w:val="24"/>
              </w:rPr>
            </w:pPr>
            <w:r w:rsidRPr="0094727B">
              <w:rPr>
                <w:rFonts w:ascii="Times New Roman" w:hAnsi="Times New Roman"/>
                <w:sz w:val="24"/>
                <w:szCs w:val="24"/>
              </w:rPr>
              <w:t>Installing or operating a vending</w:t>
            </w:r>
            <w:r w:rsidRPr="0094727B">
              <w:rPr>
                <w:rFonts w:ascii="Times New Roman" w:hAnsi="Times New Roman"/>
                <w:color w:val="FF0000"/>
                <w:sz w:val="24"/>
                <w:szCs w:val="24"/>
              </w:rPr>
              <w:t xml:space="preserve"> </w:t>
            </w:r>
            <w:r w:rsidRPr="0094727B">
              <w:rPr>
                <w:rFonts w:ascii="Times New Roman" w:hAnsi="Times New Roman"/>
                <w:sz w:val="24"/>
                <w:szCs w:val="24"/>
              </w:rPr>
              <w:t>machine on a road</w:t>
            </w:r>
            <w:r w:rsidR="00407469">
              <w:rPr>
                <w:rFonts w:ascii="Times New Roman" w:hAnsi="Times New Roman"/>
                <w:sz w:val="24"/>
                <w:szCs w:val="24"/>
              </w:rPr>
              <w:t>side</w:t>
            </w:r>
          </w:p>
        </w:tc>
      </w:tr>
      <w:tr w:rsidR="00FB3F75" w:rsidRPr="0094727B" w:rsidTr="002E70AE">
        <w:trPr>
          <w:trHeight w:val="250"/>
        </w:trPr>
        <w:tc>
          <w:tcPr>
            <w:tcW w:w="9322" w:type="dxa"/>
          </w:tcPr>
          <w:p w:rsidR="00FB3F75" w:rsidRPr="0094727B" w:rsidRDefault="00FB3F75" w:rsidP="002E70AE">
            <w:pPr>
              <w:spacing w:before="120" w:after="120" w:line="240" w:lineRule="auto"/>
              <w:rPr>
                <w:rFonts w:ascii="Times New Roman" w:hAnsi="Times New Roman"/>
                <w:b/>
                <w:sz w:val="24"/>
                <w:szCs w:val="24"/>
              </w:rPr>
            </w:pPr>
            <w:r w:rsidRPr="0094727B">
              <w:rPr>
                <w:rFonts w:ascii="Times New Roman" w:hAnsi="Times New Roman"/>
                <w:bCs/>
                <w:color w:val="000000"/>
                <w:sz w:val="24"/>
                <w:szCs w:val="24"/>
              </w:rPr>
              <w:t xml:space="preserve">Setting up </w:t>
            </w:r>
            <w:r w:rsidRPr="0094727B">
              <w:rPr>
                <w:rFonts w:ascii="Times New Roman" w:hAnsi="Times New Roman"/>
                <w:sz w:val="24"/>
                <w:szCs w:val="24"/>
              </w:rPr>
              <w:t xml:space="preserve">a free newspaper dispensing machine </w:t>
            </w:r>
            <w:r w:rsidRPr="0094727B">
              <w:rPr>
                <w:rFonts w:ascii="Times New Roman" w:hAnsi="Times New Roman"/>
                <w:bCs/>
                <w:color w:val="000000"/>
                <w:sz w:val="24"/>
                <w:szCs w:val="24"/>
              </w:rPr>
              <w:t>in or on any road</w:t>
            </w:r>
            <w:r w:rsidR="00407469">
              <w:rPr>
                <w:rFonts w:ascii="Times New Roman" w:hAnsi="Times New Roman"/>
                <w:bCs/>
                <w:color w:val="000000"/>
                <w:sz w:val="24"/>
                <w:szCs w:val="24"/>
              </w:rPr>
              <w:t>side</w:t>
            </w:r>
          </w:p>
        </w:tc>
      </w:tr>
      <w:tr w:rsidR="00A13AFE" w:rsidRPr="0094727B" w:rsidTr="00C60C8B">
        <w:tc>
          <w:tcPr>
            <w:tcW w:w="9322" w:type="dxa"/>
          </w:tcPr>
          <w:p w:rsidR="00A13AFE" w:rsidRPr="0094727B" w:rsidRDefault="00A13AFE" w:rsidP="00ED156E">
            <w:pPr>
              <w:spacing w:before="120" w:after="120" w:line="240" w:lineRule="auto"/>
              <w:rPr>
                <w:rFonts w:ascii="Times New Roman" w:hAnsi="Times New Roman"/>
                <w:sz w:val="24"/>
                <w:szCs w:val="24"/>
              </w:rPr>
            </w:pPr>
            <w:r w:rsidRPr="0094727B">
              <w:rPr>
                <w:rFonts w:ascii="Times New Roman" w:hAnsi="Times New Roman"/>
                <w:bCs/>
                <w:color w:val="000000"/>
                <w:sz w:val="24"/>
                <w:szCs w:val="24"/>
              </w:rPr>
              <w:t>Set</w:t>
            </w:r>
            <w:r w:rsidR="00FB3F75" w:rsidRPr="0094727B">
              <w:rPr>
                <w:rFonts w:ascii="Times New Roman" w:hAnsi="Times New Roman"/>
                <w:bCs/>
                <w:color w:val="000000"/>
                <w:sz w:val="24"/>
                <w:szCs w:val="24"/>
              </w:rPr>
              <w:t>ting</w:t>
            </w:r>
            <w:r w:rsidRPr="0094727B">
              <w:rPr>
                <w:rFonts w:ascii="Times New Roman" w:hAnsi="Times New Roman"/>
                <w:bCs/>
                <w:color w:val="000000"/>
                <w:sz w:val="24"/>
                <w:szCs w:val="24"/>
              </w:rPr>
              <w:t xml:space="preserve"> up or us</w:t>
            </w:r>
            <w:r w:rsidR="00FB3F75" w:rsidRPr="0094727B">
              <w:rPr>
                <w:rFonts w:ascii="Times New Roman" w:hAnsi="Times New Roman"/>
                <w:bCs/>
                <w:color w:val="000000"/>
                <w:sz w:val="24"/>
                <w:szCs w:val="24"/>
              </w:rPr>
              <w:t>ing</w:t>
            </w:r>
            <w:r w:rsidRPr="0094727B">
              <w:rPr>
                <w:rFonts w:ascii="Times New Roman" w:hAnsi="Times New Roman"/>
                <w:bCs/>
                <w:color w:val="000000"/>
                <w:sz w:val="24"/>
                <w:szCs w:val="24"/>
              </w:rPr>
              <w:t xml:space="preserve"> in or on any road any stall, booth, stand</w:t>
            </w:r>
            <w:r w:rsidR="00FB3F75" w:rsidRPr="0094727B">
              <w:rPr>
                <w:rFonts w:ascii="Times New Roman" w:hAnsi="Times New Roman"/>
                <w:bCs/>
                <w:color w:val="000000"/>
                <w:sz w:val="24"/>
                <w:szCs w:val="24"/>
              </w:rPr>
              <w:t>,</w:t>
            </w:r>
            <w:r w:rsidRPr="0094727B">
              <w:rPr>
                <w:rFonts w:ascii="Times New Roman" w:hAnsi="Times New Roman"/>
                <w:bCs/>
                <w:color w:val="000000"/>
                <w:sz w:val="24"/>
                <w:szCs w:val="24"/>
              </w:rPr>
              <w:t xml:space="preserve"> tables or chairs or both or standing vehicle for a purpose of or connected with the carrying on of any</w:t>
            </w:r>
            <w:r w:rsidR="00FB3F75" w:rsidRPr="0094727B">
              <w:rPr>
                <w:rFonts w:ascii="Times New Roman" w:hAnsi="Times New Roman"/>
                <w:bCs/>
                <w:color w:val="000000"/>
                <w:sz w:val="24"/>
                <w:szCs w:val="24"/>
              </w:rPr>
              <w:t xml:space="preserve"> commercial or promotional activity</w:t>
            </w:r>
          </w:p>
        </w:tc>
      </w:tr>
    </w:tbl>
    <w:p w:rsidR="00173621" w:rsidRPr="0094727B" w:rsidRDefault="00173621" w:rsidP="0079163D">
      <w:pPr>
        <w:spacing w:before="120" w:after="12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EF111E" w:rsidRPr="0094727B" w:rsidTr="00B9376A">
        <w:tc>
          <w:tcPr>
            <w:tcW w:w="9286" w:type="dxa"/>
            <w:shd w:val="clear" w:color="auto" w:fill="D9D9D9"/>
            <w:vAlign w:val="center"/>
          </w:tcPr>
          <w:p w:rsidR="0050054A" w:rsidRPr="0094727B" w:rsidRDefault="0050054A" w:rsidP="0050054A">
            <w:pPr>
              <w:spacing w:after="0" w:line="240" w:lineRule="auto"/>
              <w:rPr>
                <w:rFonts w:ascii="Arial" w:hAnsi="Arial" w:cs="Arial"/>
                <w:b/>
                <w:sz w:val="28"/>
                <w:szCs w:val="28"/>
              </w:rPr>
            </w:pPr>
            <w:r w:rsidRPr="0094727B">
              <w:rPr>
                <w:rFonts w:ascii="Arial" w:hAnsi="Arial" w:cs="Arial"/>
                <w:b/>
                <w:sz w:val="28"/>
                <w:szCs w:val="28"/>
              </w:rPr>
              <w:t>Activities on roads</w:t>
            </w:r>
          </w:p>
          <w:p w:rsidR="00EF111E" w:rsidRPr="0094727B" w:rsidRDefault="0040554D" w:rsidP="0050054A">
            <w:pPr>
              <w:spacing w:after="0" w:line="240" w:lineRule="auto"/>
              <w:rPr>
                <w:rFonts w:ascii="Arial" w:hAnsi="Arial" w:cs="Arial"/>
                <w:b/>
                <w:sz w:val="28"/>
                <w:szCs w:val="28"/>
              </w:rPr>
            </w:pPr>
            <w:r w:rsidRPr="0094727B">
              <w:rPr>
                <w:rFonts w:ascii="Arial" w:hAnsi="Arial" w:cs="Arial"/>
                <w:b/>
                <w:sz w:val="28"/>
                <w:szCs w:val="28"/>
              </w:rPr>
              <w:t>Table 2—Prohibited a</w:t>
            </w:r>
            <w:r w:rsidR="00EF111E" w:rsidRPr="0094727B">
              <w:rPr>
                <w:rFonts w:ascii="Arial" w:hAnsi="Arial" w:cs="Arial"/>
                <w:b/>
                <w:sz w:val="28"/>
                <w:szCs w:val="28"/>
              </w:rPr>
              <w:t>ctivities</w:t>
            </w:r>
          </w:p>
        </w:tc>
      </w:tr>
      <w:tr w:rsidR="00EF111E" w:rsidRPr="0094727B" w:rsidTr="002E70AE">
        <w:trPr>
          <w:trHeight w:val="477"/>
        </w:trPr>
        <w:tc>
          <w:tcPr>
            <w:tcW w:w="9286" w:type="dxa"/>
          </w:tcPr>
          <w:p w:rsidR="00EF111E" w:rsidRPr="0094727B" w:rsidRDefault="00C43290" w:rsidP="008B5003">
            <w:pPr>
              <w:spacing w:before="120" w:after="120" w:line="240" w:lineRule="auto"/>
              <w:rPr>
                <w:rFonts w:ascii="Arial" w:hAnsi="Arial" w:cs="Arial"/>
              </w:rPr>
            </w:pPr>
            <w:r w:rsidRPr="0094727B">
              <w:rPr>
                <w:rFonts w:ascii="Times New Roman" w:hAnsi="Times New Roman"/>
                <w:sz w:val="24"/>
                <w:szCs w:val="24"/>
              </w:rPr>
              <w:t>S</w:t>
            </w:r>
            <w:r w:rsidR="00EF111E" w:rsidRPr="0094727B">
              <w:rPr>
                <w:rFonts w:ascii="Times New Roman" w:hAnsi="Times New Roman"/>
                <w:sz w:val="24"/>
                <w:szCs w:val="24"/>
              </w:rPr>
              <w:t>ell</w:t>
            </w:r>
            <w:r w:rsidRPr="0094727B">
              <w:rPr>
                <w:rFonts w:ascii="Times New Roman" w:hAnsi="Times New Roman"/>
                <w:sz w:val="24"/>
                <w:szCs w:val="24"/>
              </w:rPr>
              <w:t>ing</w:t>
            </w:r>
            <w:r w:rsidR="00EF111E" w:rsidRPr="0094727B">
              <w:rPr>
                <w:rFonts w:ascii="Times New Roman" w:hAnsi="Times New Roman"/>
                <w:sz w:val="24"/>
                <w:szCs w:val="24"/>
              </w:rPr>
              <w:t xml:space="preserve"> a motor vehicle on or from a road</w:t>
            </w:r>
          </w:p>
        </w:tc>
      </w:tr>
    </w:tbl>
    <w:p w:rsidR="00173621" w:rsidRPr="0094727B" w:rsidRDefault="00173621" w:rsidP="00192E06">
      <w:pPr>
        <w:pStyle w:val="Scheduletitle"/>
      </w:pPr>
    </w:p>
    <w:p w:rsidR="00173621" w:rsidRPr="0094727B" w:rsidRDefault="00173621" w:rsidP="00192E06">
      <w:pPr>
        <w:pStyle w:val="Scheduletitle"/>
      </w:pPr>
    </w:p>
    <w:p w:rsidR="00173621" w:rsidRPr="0094727B" w:rsidRDefault="00173621" w:rsidP="00192E06">
      <w:pPr>
        <w:pStyle w:val="Scheduletitle"/>
      </w:pPr>
    </w:p>
    <w:p w:rsidR="00173621" w:rsidRPr="0094727B" w:rsidRDefault="00173621" w:rsidP="00192E06">
      <w:pPr>
        <w:pStyle w:val="Scheduletitle"/>
      </w:pPr>
    </w:p>
    <w:p w:rsidR="00173621" w:rsidRPr="0094727B" w:rsidRDefault="00173621" w:rsidP="00192E06">
      <w:pPr>
        <w:pStyle w:val="Scheduletitle"/>
      </w:pPr>
    </w:p>
    <w:p w:rsidR="00173621" w:rsidRPr="0094727B" w:rsidRDefault="00173621" w:rsidP="00192E06">
      <w:pPr>
        <w:pStyle w:val="Scheduletitle"/>
      </w:pPr>
    </w:p>
    <w:p w:rsidR="00173621" w:rsidRPr="0094727B" w:rsidRDefault="00173621" w:rsidP="00192E06">
      <w:pPr>
        <w:pStyle w:val="Scheduletitle"/>
      </w:pPr>
      <w:r w:rsidRPr="0094727B">
        <w:br w:type="page"/>
      </w:r>
      <w:bookmarkStart w:id="334" w:name="_Toc401596117"/>
      <w:r w:rsidRPr="0094727B">
        <w:t xml:space="preserve">Schedule </w:t>
      </w:r>
      <w:r w:rsidR="00AD1F09" w:rsidRPr="0094727B">
        <w:t>3</w:t>
      </w:r>
      <w:r w:rsidRPr="0094727B">
        <w:tab/>
        <w:t>Dictionary</w:t>
      </w:r>
      <w:bookmarkEnd w:id="334"/>
    </w:p>
    <w:p w:rsidR="00173621" w:rsidRPr="0094727B" w:rsidRDefault="00173621" w:rsidP="00C95B45">
      <w:pPr>
        <w:spacing w:after="0" w:line="240" w:lineRule="auto"/>
        <w:rPr>
          <w:rFonts w:ascii="Times New Roman" w:hAnsi="Times New Roman"/>
          <w:sz w:val="24"/>
          <w:szCs w:val="24"/>
        </w:rPr>
      </w:pPr>
    </w:p>
    <w:bookmarkEnd w:id="316"/>
    <w:p w:rsidR="00D80577" w:rsidRPr="0094727B" w:rsidRDefault="00D80577" w:rsidP="0097574C">
      <w:pPr>
        <w:rPr>
          <w:rFonts w:ascii="Times New Roman" w:hAnsi="Times New Roman"/>
          <w:b/>
          <w:sz w:val="24"/>
          <w:szCs w:val="24"/>
        </w:rPr>
      </w:pPr>
      <w:r w:rsidRPr="0094727B">
        <w:rPr>
          <w:rStyle w:val="section0"/>
          <w:b/>
        </w:rPr>
        <w:t>abandoned</w:t>
      </w:r>
      <w:r w:rsidRPr="0094727B">
        <w:rPr>
          <w:rStyle w:val="section0"/>
        </w:rPr>
        <w:t>, for a vehicle,</w:t>
      </w:r>
      <w:r w:rsidRPr="0094727B">
        <w:rPr>
          <w:rStyle w:val="section0"/>
          <w:b/>
        </w:rPr>
        <w:t xml:space="preserve"> </w:t>
      </w:r>
      <w:r w:rsidRPr="0094727B">
        <w:rPr>
          <w:rStyle w:val="section0"/>
        </w:rPr>
        <w:t>means left unattended on a road, whether temporarily or otherwise</w:t>
      </w:r>
      <w:r w:rsidR="000147F5" w:rsidRPr="0094727B">
        <w:rPr>
          <w:rStyle w:val="section0"/>
        </w:rPr>
        <w:t>.</w:t>
      </w:r>
    </w:p>
    <w:p w:rsidR="00046B0F" w:rsidRPr="0094727B" w:rsidRDefault="00524D19" w:rsidP="0097574C">
      <w:pPr>
        <w:rPr>
          <w:rFonts w:ascii="Times New Roman" w:hAnsi="Times New Roman"/>
          <w:sz w:val="24"/>
          <w:szCs w:val="24"/>
        </w:rPr>
      </w:pPr>
      <w:r w:rsidRPr="0094727B">
        <w:rPr>
          <w:rFonts w:ascii="Times New Roman" w:hAnsi="Times New Roman"/>
          <w:b/>
          <w:sz w:val="24"/>
          <w:szCs w:val="24"/>
        </w:rPr>
        <w:t>a</w:t>
      </w:r>
      <w:r w:rsidR="00D80577" w:rsidRPr="0094727B">
        <w:rPr>
          <w:rFonts w:ascii="Times New Roman" w:hAnsi="Times New Roman"/>
          <w:b/>
          <w:sz w:val="24"/>
          <w:szCs w:val="24"/>
        </w:rPr>
        <w:t>rticle</w:t>
      </w:r>
      <w:r w:rsidR="006121D4" w:rsidRPr="0094727B">
        <w:rPr>
          <w:rFonts w:ascii="Times New Roman" w:hAnsi="Times New Roman"/>
          <w:sz w:val="24"/>
          <w:szCs w:val="24"/>
        </w:rPr>
        <w:t xml:space="preserve"> </w:t>
      </w:r>
      <w:r w:rsidR="0097574C" w:rsidRPr="0094727B">
        <w:rPr>
          <w:rFonts w:ascii="Times New Roman" w:hAnsi="Times New Roman"/>
          <w:sz w:val="24"/>
          <w:szCs w:val="24"/>
        </w:rPr>
        <w:t>includes a boat</w:t>
      </w:r>
      <w:r w:rsidR="007B37BC" w:rsidRPr="0094727B">
        <w:rPr>
          <w:rFonts w:ascii="Times New Roman" w:hAnsi="Times New Roman"/>
          <w:sz w:val="24"/>
          <w:szCs w:val="24"/>
        </w:rPr>
        <w:t>.</w:t>
      </w:r>
    </w:p>
    <w:p w:rsidR="0097574C" w:rsidRPr="0094727B" w:rsidRDefault="0097574C" w:rsidP="0097574C">
      <w:pPr>
        <w:rPr>
          <w:rFonts w:ascii="Times New Roman" w:hAnsi="Times New Roman"/>
          <w:sz w:val="24"/>
          <w:szCs w:val="24"/>
        </w:rPr>
      </w:pPr>
      <w:r w:rsidRPr="0094727B">
        <w:rPr>
          <w:rFonts w:ascii="Times New Roman" w:hAnsi="Times New Roman"/>
          <w:b/>
          <w:sz w:val="24"/>
          <w:szCs w:val="24"/>
        </w:rPr>
        <w:t>authorised person</w:t>
      </w:r>
      <w:r w:rsidRPr="0094727B">
        <w:rPr>
          <w:rFonts w:ascii="Times New Roman" w:hAnsi="Times New Roman"/>
          <w:sz w:val="24"/>
          <w:szCs w:val="24"/>
        </w:rPr>
        <w:t xml:space="preserve"> means an appropriately qualified person appointed by </w:t>
      </w:r>
      <w:r w:rsidR="0028222D" w:rsidRPr="0094727B">
        <w:rPr>
          <w:rFonts w:ascii="Times New Roman" w:hAnsi="Times New Roman"/>
          <w:sz w:val="24"/>
          <w:szCs w:val="24"/>
        </w:rPr>
        <w:t>c</w:t>
      </w:r>
      <w:r w:rsidR="00B75963" w:rsidRPr="0094727B">
        <w:rPr>
          <w:rFonts w:ascii="Times New Roman" w:hAnsi="Times New Roman"/>
          <w:sz w:val="24"/>
          <w:szCs w:val="24"/>
        </w:rPr>
        <w:t>ouncil</w:t>
      </w:r>
      <w:r w:rsidRPr="0094727B">
        <w:rPr>
          <w:rFonts w:ascii="Times New Roman" w:hAnsi="Times New Roman"/>
          <w:sz w:val="24"/>
          <w:szCs w:val="24"/>
        </w:rPr>
        <w:t xml:space="preserve"> as an authorised person unde</w:t>
      </w:r>
      <w:r w:rsidR="00874622" w:rsidRPr="0094727B">
        <w:rPr>
          <w:rFonts w:ascii="Times New Roman" w:hAnsi="Times New Roman"/>
          <w:sz w:val="24"/>
          <w:szCs w:val="24"/>
        </w:rPr>
        <w:t xml:space="preserve">r the </w:t>
      </w:r>
      <w:r w:rsidR="00874622" w:rsidRPr="0094727B">
        <w:rPr>
          <w:rFonts w:ascii="Times New Roman" w:hAnsi="Times New Roman"/>
          <w:i/>
          <w:sz w:val="24"/>
          <w:szCs w:val="24"/>
        </w:rPr>
        <w:t>City of Brisbane Act 2010</w:t>
      </w:r>
      <w:r w:rsidR="00874622" w:rsidRPr="0094727B">
        <w:rPr>
          <w:rFonts w:ascii="Times New Roman" w:hAnsi="Times New Roman"/>
          <w:sz w:val="24"/>
          <w:szCs w:val="24"/>
        </w:rPr>
        <w:t>.</w:t>
      </w:r>
    </w:p>
    <w:p w:rsidR="00046B0F" w:rsidRPr="0094727B" w:rsidRDefault="0097574C" w:rsidP="0097574C">
      <w:pPr>
        <w:rPr>
          <w:rFonts w:ascii="Times New Roman" w:hAnsi="Times New Roman"/>
          <w:sz w:val="24"/>
          <w:szCs w:val="24"/>
        </w:rPr>
      </w:pPr>
      <w:r w:rsidRPr="0094727B">
        <w:rPr>
          <w:rFonts w:ascii="Times New Roman" w:hAnsi="Times New Roman"/>
          <w:b/>
          <w:sz w:val="24"/>
          <w:szCs w:val="24"/>
        </w:rPr>
        <w:t>authorisation</w:t>
      </w:r>
      <w:r w:rsidRPr="0094727B">
        <w:rPr>
          <w:rFonts w:ascii="Times New Roman" w:hAnsi="Times New Roman"/>
          <w:sz w:val="24"/>
          <w:szCs w:val="24"/>
        </w:rPr>
        <w:t xml:space="preserve"> includes any form of current and valid permit, approval, and authority under any law.</w:t>
      </w:r>
    </w:p>
    <w:p w:rsidR="00076DD3" w:rsidRPr="0094727B" w:rsidRDefault="00076DD3" w:rsidP="0097574C">
      <w:pPr>
        <w:rPr>
          <w:rFonts w:ascii="Times New Roman" w:hAnsi="Times New Roman"/>
          <w:b/>
          <w:sz w:val="24"/>
          <w:szCs w:val="24"/>
        </w:rPr>
      </w:pPr>
      <w:r w:rsidRPr="0094727B">
        <w:rPr>
          <w:rFonts w:ascii="Times New Roman" w:hAnsi="Times New Roman"/>
          <w:b/>
          <w:sz w:val="24"/>
          <w:szCs w:val="24"/>
        </w:rPr>
        <w:t xml:space="preserve">Anzac Square </w:t>
      </w:r>
      <w:r w:rsidRPr="0094727B">
        <w:rPr>
          <w:rFonts w:ascii="Times New Roman" w:hAnsi="Times New Roman"/>
          <w:sz w:val="24"/>
          <w:szCs w:val="24"/>
        </w:rPr>
        <w:t>means the area known as Anzac Square</w:t>
      </w:r>
      <w:r w:rsidR="005376D9" w:rsidRPr="0094727B">
        <w:rPr>
          <w:rFonts w:ascii="Times New Roman" w:hAnsi="Times New Roman"/>
          <w:sz w:val="24"/>
          <w:szCs w:val="24"/>
        </w:rPr>
        <w:t>.</w:t>
      </w:r>
    </w:p>
    <w:p w:rsidR="0097574C" w:rsidRPr="0094727B" w:rsidRDefault="00B83385" w:rsidP="0097574C">
      <w:pPr>
        <w:rPr>
          <w:rFonts w:ascii="Times New Roman" w:hAnsi="Times New Roman"/>
          <w:b/>
          <w:sz w:val="24"/>
          <w:szCs w:val="24"/>
        </w:rPr>
      </w:pPr>
      <w:r w:rsidRPr="0094727B">
        <w:rPr>
          <w:rFonts w:ascii="Times New Roman" w:hAnsi="Times New Roman"/>
          <w:b/>
          <w:sz w:val="24"/>
          <w:szCs w:val="24"/>
        </w:rPr>
        <w:t>b</w:t>
      </w:r>
      <w:r w:rsidR="00046B0F" w:rsidRPr="0094727B">
        <w:rPr>
          <w:rFonts w:ascii="Times New Roman" w:hAnsi="Times New Roman"/>
          <w:b/>
          <w:sz w:val="24"/>
          <w:szCs w:val="24"/>
        </w:rPr>
        <w:t>oat</w:t>
      </w:r>
      <w:r w:rsidR="00E06289" w:rsidRPr="0094727B">
        <w:rPr>
          <w:rFonts w:ascii="Times New Roman" w:hAnsi="Times New Roman"/>
          <w:b/>
          <w:sz w:val="24"/>
          <w:szCs w:val="24"/>
        </w:rPr>
        <w:t xml:space="preserve"> </w:t>
      </w:r>
      <w:r w:rsidR="00E06289" w:rsidRPr="0094727B">
        <w:rPr>
          <w:rFonts w:ascii="Times New Roman" w:hAnsi="Times New Roman"/>
          <w:sz w:val="24"/>
          <w:szCs w:val="24"/>
        </w:rPr>
        <w:t xml:space="preserve">includes </w:t>
      </w:r>
      <w:r w:rsidRPr="0094727B">
        <w:rPr>
          <w:rFonts w:ascii="Times New Roman" w:hAnsi="Times New Roman"/>
          <w:sz w:val="24"/>
          <w:szCs w:val="24"/>
        </w:rPr>
        <w:t xml:space="preserve">a </w:t>
      </w:r>
      <w:r w:rsidR="00E06289" w:rsidRPr="0094727B">
        <w:rPr>
          <w:rFonts w:ascii="Times New Roman" w:hAnsi="Times New Roman"/>
          <w:sz w:val="24"/>
          <w:szCs w:val="24"/>
        </w:rPr>
        <w:t>canoe, kayak, jet-ski or other</w:t>
      </w:r>
      <w:r w:rsidR="007C1354" w:rsidRPr="0094727B">
        <w:rPr>
          <w:rFonts w:ascii="Times New Roman" w:hAnsi="Times New Roman"/>
          <w:sz w:val="24"/>
          <w:szCs w:val="24"/>
        </w:rPr>
        <w:t xml:space="preserve"> vessel or</w:t>
      </w:r>
      <w:r w:rsidR="00E06289" w:rsidRPr="0094727B">
        <w:rPr>
          <w:rFonts w:ascii="Times New Roman" w:hAnsi="Times New Roman"/>
          <w:sz w:val="24"/>
          <w:szCs w:val="24"/>
        </w:rPr>
        <w:t xml:space="preserve"> watercraft of any description.</w:t>
      </w:r>
    </w:p>
    <w:p w:rsidR="0097574C" w:rsidRPr="0094727B" w:rsidRDefault="0097574C" w:rsidP="0097574C">
      <w:pPr>
        <w:rPr>
          <w:rFonts w:ascii="Times New Roman" w:hAnsi="Times New Roman"/>
          <w:sz w:val="24"/>
          <w:szCs w:val="24"/>
        </w:rPr>
      </w:pPr>
      <w:r w:rsidRPr="0094727B">
        <w:rPr>
          <w:rFonts w:ascii="Times New Roman" w:hAnsi="Times New Roman"/>
          <w:b/>
          <w:sz w:val="24"/>
          <w:szCs w:val="24"/>
        </w:rPr>
        <w:t>building</w:t>
      </w:r>
      <w:r w:rsidRPr="0094727B">
        <w:rPr>
          <w:rFonts w:ascii="Times New Roman" w:hAnsi="Times New Roman"/>
          <w:sz w:val="24"/>
          <w:szCs w:val="24"/>
        </w:rPr>
        <w:t xml:space="preserve"> includes any structure (whether or not it is roofed)</w:t>
      </w:r>
      <w:r w:rsidR="007B37BC" w:rsidRPr="0094727B">
        <w:rPr>
          <w:rFonts w:ascii="Times New Roman" w:hAnsi="Times New Roman"/>
          <w:sz w:val="24"/>
          <w:szCs w:val="24"/>
        </w:rPr>
        <w:t xml:space="preserve"> </w:t>
      </w:r>
      <w:r w:rsidRPr="0094727B">
        <w:rPr>
          <w:rFonts w:ascii="Times New Roman" w:hAnsi="Times New Roman"/>
          <w:sz w:val="24"/>
          <w:szCs w:val="24"/>
        </w:rPr>
        <w:t>that is wholly or partly enclosed by one or more walls, and a part of a building.</w:t>
      </w:r>
    </w:p>
    <w:p w:rsidR="00CD65AF" w:rsidRPr="0094727B" w:rsidRDefault="00CD65AF" w:rsidP="00CD65AF">
      <w:pPr>
        <w:tabs>
          <w:tab w:val="left" w:pos="1134"/>
        </w:tabs>
        <w:rPr>
          <w:rFonts w:ascii="Times New Roman" w:hAnsi="Times New Roman"/>
          <w:b/>
          <w:sz w:val="24"/>
          <w:szCs w:val="24"/>
        </w:rPr>
      </w:pPr>
      <w:r w:rsidRPr="0094727B">
        <w:rPr>
          <w:rFonts w:ascii="Times New Roman" w:hAnsi="Times New Roman"/>
          <w:b/>
          <w:sz w:val="24"/>
          <w:szCs w:val="24"/>
        </w:rPr>
        <w:t>carriageway</w:t>
      </w:r>
      <w:r w:rsidRPr="0094727B">
        <w:rPr>
          <w:rFonts w:ascii="Times New Roman" w:hAnsi="Times New Roman"/>
          <w:sz w:val="24"/>
          <w:szCs w:val="24"/>
        </w:rPr>
        <w:t xml:space="preserve"> means the part of a road </w:t>
      </w:r>
      <w:r w:rsidR="00353402" w:rsidRPr="0094727B">
        <w:rPr>
          <w:rFonts w:ascii="Times New Roman" w:hAnsi="Times New Roman"/>
          <w:sz w:val="24"/>
          <w:szCs w:val="24"/>
        </w:rPr>
        <w:t>designed for the driving of vehicles</w:t>
      </w:r>
      <w:r w:rsidRPr="0094727B">
        <w:rPr>
          <w:rFonts w:ascii="Times New Roman" w:hAnsi="Times New Roman"/>
          <w:sz w:val="24"/>
          <w:szCs w:val="24"/>
        </w:rPr>
        <w:t>.</w:t>
      </w:r>
    </w:p>
    <w:p w:rsidR="0097574C" w:rsidRPr="0094727B" w:rsidRDefault="0097574C" w:rsidP="0097574C">
      <w:pPr>
        <w:rPr>
          <w:rFonts w:ascii="Times New Roman" w:hAnsi="Times New Roman"/>
          <w:sz w:val="24"/>
          <w:szCs w:val="24"/>
        </w:rPr>
      </w:pPr>
      <w:r w:rsidRPr="0094727B">
        <w:rPr>
          <w:rFonts w:ascii="Times New Roman" w:hAnsi="Times New Roman"/>
          <w:b/>
          <w:sz w:val="24"/>
          <w:szCs w:val="24"/>
        </w:rPr>
        <w:t>Chinatown Mall</w:t>
      </w:r>
      <w:r w:rsidRPr="0094727B">
        <w:rPr>
          <w:rFonts w:ascii="Times New Roman" w:hAnsi="Times New Roman"/>
          <w:sz w:val="24"/>
          <w:szCs w:val="24"/>
        </w:rPr>
        <w:t xml:space="preserve"> means the area administered as Chinatown Mall at the date of commencement of this local law and any subsequent extensions of that area.</w:t>
      </w:r>
    </w:p>
    <w:p w:rsidR="0097574C" w:rsidRPr="0094727B" w:rsidRDefault="0097574C" w:rsidP="0097574C">
      <w:pPr>
        <w:rPr>
          <w:rFonts w:ascii="Times New Roman" w:hAnsi="Times New Roman"/>
          <w:sz w:val="24"/>
          <w:szCs w:val="24"/>
        </w:rPr>
      </w:pPr>
      <w:r w:rsidRPr="0094727B">
        <w:rPr>
          <w:rFonts w:ascii="Times New Roman" w:hAnsi="Times New Roman"/>
          <w:b/>
          <w:sz w:val="24"/>
          <w:szCs w:val="24"/>
        </w:rPr>
        <w:t>colonnade</w:t>
      </w:r>
      <w:r w:rsidRPr="0094727B">
        <w:rPr>
          <w:rFonts w:ascii="Times New Roman" w:hAnsi="Times New Roman"/>
          <w:sz w:val="24"/>
          <w:szCs w:val="24"/>
        </w:rPr>
        <w:t xml:space="preserve"> means the part of land or building erected on the land—</w:t>
      </w:r>
    </w:p>
    <w:p w:rsidR="0097574C" w:rsidRPr="0094727B" w:rsidRDefault="00C04063" w:rsidP="00A17F45">
      <w:pPr>
        <w:numPr>
          <w:ilvl w:val="0"/>
          <w:numId w:val="69"/>
        </w:numPr>
        <w:rPr>
          <w:rFonts w:ascii="Times New Roman" w:hAnsi="Times New Roman"/>
          <w:szCs w:val="24"/>
        </w:rPr>
      </w:pPr>
      <w:r>
        <w:rPr>
          <w:rFonts w:ascii="Times New Roman" w:hAnsi="Times New Roman"/>
          <w:sz w:val="24"/>
          <w:szCs w:val="24"/>
        </w:rPr>
        <w:t>that abuts a road or m</w:t>
      </w:r>
      <w:r w:rsidR="0097574C" w:rsidRPr="0094727B">
        <w:rPr>
          <w:rFonts w:ascii="Times New Roman" w:hAnsi="Times New Roman"/>
          <w:sz w:val="24"/>
          <w:szCs w:val="24"/>
        </w:rPr>
        <w:t>all; and</w:t>
      </w:r>
    </w:p>
    <w:p w:rsidR="0097574C" w:rsidRPr="0094727B" w:rsidRDefault="00C04063" w:rsidP="00A17F45">
      <w:pPr>
        <w:numPr>
          <w:ilvl w:val="0"/>
          <w:numId w:val="69"/>
        </w:numPr>
        <w:rPr>
          <w:rFonts w:ascii="Times New Roman" w:hAnsi="Times New Roman"/>
          <w:szCs w:val="24"/>
        </w:rPr>
      </w:pPr>
      <w:r>
        <w:rPr>
          <w:rFonts w:ascii="Times New Roman" w:hAnsi="Times New Roman"/>
          <w:sz w:val="24"/>
          <w:szCs w:val="24"/>
        </w:rPr>
        <w:t>that separates the road or m</w:t>
      </w:r>
      <w:r w:rsidR="0097574C" w:rsidRPr="0094727B">
        <w:rPr>
          <w:rFonts w:ascii="Times New Roman" w:hAnsi="Times New Roman"/>
          <w:sz w:val="24"/>
          <w:szCs w:val="24"/>
        </w:rPr>
        <w:t>all from the external wall or interior of any building on the land; and</w:t>
      </w:r>
    </w:p>
    <w:p w:rsidR="0097574C" w:rsidRPr="0094727B" w:rsidRDefault="0097574C" w:rsidP="00A17F45">
      <w:pPr>
        <w:numPr>
          <w:ilvl w:val="0"/>
          <w:numId w:val="69"/>
        </w:numPr>
        <w:rPr>
          <w:rFonts w:ascii="Times New Roman" w:hAnsi="Times New Roman"/>
          <w:szCs w:val="24"/>
        </w:rPr>
      </w:pPr>
      <w:r w:rsidRPr="0094727B">
        <w:rPr>
          <w:rFonts w:ascii="Times New Roman" w:hAnsi="Times New Roman"/>
          <w:sz w:val="24"/>
          <w:szCs w:val="24"/>
        </w:rPr>
        <w:t>to which the public has unrestricted access.</w:t>
      </w:r>
    </w:p>
    <w:p w:rsidR="00B83385" w:rsidRPr="0094727B" w:rsidRDefault="00716D2A" w:rsidP="0097574C">
      <w:pPr>
        <w:rPr>
          <w:rFonts w:ascii="Times New Roman" w:hAnsi="Times New Roman"/>
          <w:sz w:val="24"/>
          <w:szCs w:val="24"/>
        </w:rPr>
      </w:pPr>
      <w:r w:rsidRPr="0094727B">
        <w:rPr>
          <w:rFonts w:ascii="Times New Roman" w:hAnsi="Times New Roman"/>
          <w:b/>
          <w:sz w:val="24"/>
          <w:szCs w:val="24"/>
        </w:rPr>
        <w:t>c</w:t>
      </w:r>
      <w:r w:rsidR="00B83385" w:rsidRPr="0094727B">
        <w:rPr>
          <w:rFonts w:ascii="Times New Roman" w:hAnsi="Times New Roman"/>
          <w:b/>
          <w:sz w:val="24"/>
          <w:szCs w:val="24"/>
        </w:rPr>
        <w:t>ommercial element</w:t>
      </w:r>
      <w:r w:rsidR="00B83385" w:rsidRPr="0094727B">
        <w:rPr>
          <w:rFonts w:ascii="Times New Roman" w:hAnsi="Times New Roman"/>
          <w:sz w:val="24"/>
          <w:szCs w:val="24"/>
        </w:rPr>
        <w:t>, for an activity, means involving the exchange of goods or services for a fee or other consideration.</w:t>
      </w:r>
    </w:p>
    <w:p w:rsidR="0097574C" w:rsidRPr="0094727B" w:rsidRDefault="0097574C" w:rsidP="0097574C">
      <w:pPr>
        <w:rPr>
          <w:rFonts w:ascii="Times New Roman" w:hAnsi="Times New Roman"/>
          <w:sz w:val="24"/>
          <w:szCs w:val="24"/>
        </w:rPr>
      </w:pPr>
      <w:r w:rsidRPr="0094727B">
        <w:rPr>
          <w:rFonts w:ascii="Times New Roman" w:hAnsi="Times New Roman"/>
          <w:b/>
          <w:sz w:val="24"/>
          <w:szCs w:val="24"/>
        </w:rPr>
        <w:t>consent</w:t>
      </w:r>
      <w:r w:rsidRPr="0094727B">
        <w:rPr>
          <w:rFonts w:ascii="Times New Roman" w:hAnsi="Times New Roman"/>
          <w:sz w:val="24"/>
          <w:szCs w:val="24"/>
        </w:rPr>
        <w:t xml:space="preserve"> includes—</w:t>
      </w:r>
    </w:p>
    <w:p w:rsidR="0097574C" w:rsidRPr="0094727B" w:rsidRDefault="0097574C" w:rsidP="00A17F45">
      <w:pPr>
        <w:numPr>
          <w:ilvl w:val="0"/>
          <w:numId w:val="70"/>
        </w:numPr>
        <w:rPr>
          <w:rFonts w:ascii="Times New Roman" w:hAnsi="Times New Roman"/>
          <w:sz w:val="24"/>
          <w:szCs w:val="24"/>
        </w:rPr>
      </w:pPr>
      <w:r w:rsidRPr="0094727B">
        <w:rPr>
          <w:rFonts w:ascii="Times New Roman" w:hAnsi="Times New Roman"/>
          <w:sz w:val="24"/>
          <w:szCs w:val="24"/>
        </w:rPr>
        <w:t>any sign or written authorisation;</w:t>
      </w:r>
    </w:p>
    <w:p w:rsidR="0097574C" w:rsidRPr="0094727B" w:rsidRDefault="0097574C" w:rsidP="00A17F45">
      <w:pPr>
        <w:numPr>
          <w:ilvl w:val="0"/>
          <w:numId w:val="70"/>
        </w:numPr>
        <w:rPr>
          <w:rFonts w:ascii="Times New Roman" w:hAnsi="Times New Roman"/>
          <w:sz w:val="24"/>
          <w:szCs w:val="24"/>
        </w:rPr>
      </w:pPr>
      <w:r w:rsidRPr="0094727B">
        <w:rPr>
          <w:rFonts w:ascii="Times New Roman" w:hAnsi="Times New Roman"/>
          <w:sz w:val="24"/>
          <w:szCs w:val="24"/>
        </w:rPr>
        <w:t xml:space="preserve">any instrument evidencing the issue through a </w:t>
      </w:r>
      <w:r w:rsidR="0028222D" w:rsidRPr="0094727B">
        <w:rPr>
          <w:rFonts w:ascii="Times New Roman" w:hAnsi="Times New Roman"/>
          <w:sz w:val="24"/>
          <w:szCs w:val="24"/>
        </w:rPr>
        <w:t>c</w:t>
      </w:r>
      <w:r w:rsidR="00B75963" w:rsidRPr="0094727B">
        <w:rPr>
          <w:rFonts w:ascii="Times New Roman" w:hAnsi="Times New Roman"/>
          <w:sz w:val="24"/>
          <w:szCs w:val="24"/>
        </w:rPr>
        <w:t>ouncil</w:t>
      </w:r>
      <w:r w:rsidRPr="0094727B">
        <w:rPr>
          <w:rFonts w:ascii="Times New Roman" w:hAnsi="Times New Roman"/>
          <w:sz w:val="24"/>
          <w:szCs w:val="24"/>
        </w:rPr>
        <w:t xml:space="preserve"> system of</w:t>
      </w:r>
      <w:r w:rsidR="00874622" w:rsidRPr="0094727B">
        <w:rPr>
          <w:rFonts w:ascii="Times New Roman" w:hAnsi="Times New Roman"/>
          <w:sz w:val="24"/>
          <w:szCs w:val="24"/>
        </w:rPr>
        <w:t xml:space="preserve"> a consent to a self-assessable </w:t>
      </w:r>
      <w:r w:rsidRPr="0094727B">
        <w:rPr>
          <w:rFonts w:ascii="Times New Roman" w:hAnsi="Times New Roman"/>
          <w:sz w:val="24"/>
          <w:szCs w:val="24"/>
        </w:rPr>
        <w:t>activity.</w:t>
      </w:r>
    </w:p>
    <w:p w:rsidR="0097574C" w:rsidRPr="0094727B" w:rsidRDefault="0028222D" w:rsidP="0097574C">
      <w:pPr>
        <w:rPr>
          <w:rFonts w:ascii="Times New Roman" w:hAnsi="Times New Roman"/>
          <w:b/>
          <w:sz w:val="24"/>
          <w:szCs w:val="24"/>
        </w:rPr>
      </w:pPr>
      <w:r w:rsidRPr="0094727B">
        <w:rPr>
          <w:rFonts w:ascii="Times New Roman" w:hAnsi="Times New Roman"/>
          <w:b/>
          <w:sz w:val="24"/>
          <w:szCs w:val="24"/>
        </w:rPr>
        <w:t>c</w:t>
      </w:r>
      <w:r w:rsidR="00B75963" w:rsidRPr="0094727B">
        <w:rPr>
          <w:rFonts w:ascii="Times New Roman" w:hAnsi="Times New Roman"/>
          <w:b/>
          <w:sz w:val="24"/>
          <w:szCs w:val="24"/>
        </w:rPr>
        <w:t>ouncil</w:t>
      </w:r>
      <w:r w:rsidR="0097574C" w:rsidRPr="0094727B">
        <w:rPr>
          <w:rFonts w:ascii="Times New Roman" w:hAnsi="Times New Roman"/>
          <w:b/>
          <w:sz w:val="24"/>
          <w:szCs w:val="24"/>
        </w:rPr>
        <w:t xml:space="preserve"> </w:t>
      </w:r>
      <w:r w:rsidR="00C53C38" w:rsidRPr="0094727B">
        <w:rPr>
          <w:rFonts w:ascii="Times New Roman" w:hAnsi="Times New Roman"/>
          <w:b/>
          <w:sz w:val="24"/>
          <w:szCs w:val="24"/>
        </w:rPr>
        <w:t>a</w:t>
      </w:r>
      <w:r w:rsidR="0097574C" w:rsidRPr="0094727B">
        <w:rPr>
          <w:rFonts w:ascii="Times New Roman" w:hAnsi="Times New Roman"/>
          <w:b/>
          <w:sz w:val="24"/>
          <w:szCs w:val="24"/>
        </w:rPr>
        <w:t xml:space="preserve">ssets </w:t>
      </w:r>
      <w:r w:rsidR="0097574C" w:rsidRPr="0094727B">
        <w:rPr>
          <w:rFonts w:ascii="Times New Roman" w:hAnsi="Times New Roman"/>
          <w:sz w:val="24"/>
          <w:szCs w:val="24"/>
        </w:rPr>
        <w:t xml:space="preserve">means </w:t>
      </w:r>
      <w:r w:rsidRPr="0094727B">
        <w:rPr>
          <w:rFonts w:ascii="Times New Roman" w:hAnsi="Times New Roman"/>
          <w:sz w:val="24"/>
          <w:szCs w:val="24"/>
        </w:rPr>
        <w:t>c</w:t>
      </w:r>
      <w:r w:rsidR="00B75963" w:rsidRPr="0094727B">
        <w:rPr>
          <w:rFonts w:ascii="Times New Roman" w:hAnsi="Times New Roman"/>
          <w:sz w:val="24"/>
          <w:szCs w:val="24"/>
        </w:rPr>
        <w:t>ouncil</w:t>
      </w:r>
      <w:r w:rsidR="0097574C" w:rsidRPr="0094727B">
        <w:rPr>
          <w:rFonts w:ascii="Times New Roman" w:hAnsi="Times New Roman"/>
          <w:sz w:val="24"/>
          <w:szCs w:val="24"/>
        </w:rPr>
        <w:t xml:space="preserve"> land and </w:t>
      </w:r>
      <w:r w:rsidRPr="0094727B">
        <w:rPr>
          <w:rFonts w:ascii="Times New Roman" w:hAnsi="Times New Roman"/>
          <w:sz w:val="24"/>
          <w:szCs w:val="24"/>
        </w:rPr>
        <w:t>c</w:t>
      </w:r>
      <w:r w:rsidR="00B75963" w:rsidRPr="0094727B">
        <w:rPr>
          <w:rFonts w:ascii="Times New Roman" w:hAnsi="Times New Roman"/>
          <w:sz w:val="24"/>
          <w:szCs w:val="24"/>
        </w:rPr>
        <w:t>ouncil</w:t>
      </w:r>
      <w:r w:rsidR="0097574C" w:rsidRPr="0094727B">
        <w:rPr>
          <w:rFonts w:ascii="Times New Roman" w:hAnsi="Times New Roman"/>
          <w:sz w:val="24"/>
          <w:szCs w:val="24"/>
        </w:rPr>
        <w:t xml:space="preserve"> property.</w:t>
      </w:r>
    </w:p>
    <w:p w:rsidR="0097574C" w:rsidRPr="0094727B" w:rsidRDefault="0028222D" w:rsidP="0097574C">
      <w:pPr>
        <w:rPr>
          <w:rFonts w:ascii="Times New Roman" w:hAnsi="Times New Roman"/>
          <w:sz w:val="24"/>
          <w:szCs w:val="24"/>
        </w:rPr>
      </w:pPr>
      <w:r w:rsidRPr="0094727B">
        <w:rPr>
          <w:rFonts w:ascii="Times New Roman" w:hAnsi="Times New Roman"/>
          <w:b/>
          <w:sz w:val="24"/>
          <w:szCs w:val="24"/>
        </w:rPr>
        <w:t>c</w:t>
      </w:r>
      <w:r w:rsidR="00B75963" w:rsidRPr="0094727B">
        <w:rPr>
          <w:rFonts w:ascii="Times New Roman" w:hAnsi="Times New Roman"/>
          <w:b/>
          <w:sz w:val="24"/>
          <w:szCs w:val="24"/>
        </w:rPr>
        <w:t>ouncil</w:t>
      </w:r>
      <w:r w:rsidR="0097574C" w:rsidRPr="0094727B">
        <w:rPr>
          <w:rFonts w:ascii="Times New Roman" w:hAnsi="Times New Roman"/>
          <w:b/>
          <w:sz w:val="24"/>
          <w:szCs w:val="24"/>
        </w:rPr>
        <w:t xml:space="preserve"> land</w:t>
      </w:r>
      <w:r w:rsidR="0097574C" w:rsidRPr="0094727B">
        <w:rPr>
          <w:rFonts w:ascii="Times New Roman" w:hAnsi="Times New Roman"/>
          <w:sz w:val="24"/>
          <w:szCs w:val="24"/>
        </w:rPr>
        <w:t xml:space="preserve"> includes any land or premises owned, or held under any tenure, by </w:t>
      </w:r>
      <w:r w:rsidRPr="0094727B">
        <w:rPr>
          <w:rFonts w:ascii="Times New Roman" w:hAnsi="Times New Roman"/>
          <w:sz w:val="24"/>
          <w:szCs w:val="24"/>
        </w:rPr>
        <w:t>c</w:t>
      </w:r>
      <w:r w:rsidR="00B75963" w:rsidRPr="0094727B">
        <w:rPr>
          <w:rFonts w:ascii="Times New Roman" w:hAnsi="Times New Roman"/>
          <w:sz w:val="24"/>
          <w:szCs w:val="24"/>
        </w:rPr>
        <w:t>ouncil</w:t>
      </w:r>
      <w:r w:rsidR="0097574C" w:rsidRPr="0094727B">
        <w:rPr>
          <w:rFonts w:ascii="Times New Roman" w:hAnsi="Times New Roman"/>
          <w:sz w:val="24"/>
          <w:szCs w:val="24"/>
        </w:rPr>
        <w:t xml:space="preserve">, or controlled by </w:t>
      </w:r>
      <w:r w:rsidRPr="0094727B">
        <w:rPr>
          <w:rFonts w:ascii="Times New Roman" w:hAnsi="Times New Roman"/>
          <w:sz w:val="24"/>
          <w:szCs w:val="24"/>
        </w:rPr>
        <w:t>c</w:t>
      </w:r>
      <w:r w:rsidR="00B75963" w:rsidRPr="0094727B">
        <w:rPr>
          <w:rFonts w:ascii="Times New Roman" w:hAnsi="Times New Roman"/>
          <w:sz w:val="24"/>
          <w:szCs w:val="24"/>
        </w:rPr>
        <w:t>ouncil</w:t>
      </w:r>
      <w:r w:rsidR="0097574C" w:rsidRPr="0094727B">
        <w:rPr>
          <w:rFonts w:ascii="Times New Roman" w:hAnsi="Times New Roman"/>
          <w:sz w:val="24"/>
          <w:szCs w:val="24"/>
        </w:rPr>
        <w:t xml:space="preserve"> under any law.</w:t>
      </w:r>
    </w:p>
    <w:p w:rsidR="0097574C" w:rsidRPr="0094727B" w:rsidRDefault="0028222D" w:rsidP="0097574C">
      <w:pPr>
        <w:rPr>
          <w:rFonts w:ascii="Times New Roman" w:hAnsi="Times New Roman"/>
          <w:sz w:val="24"/>
          <w:szCs w:val="24"/>
        </w:rPr>
      </w:pPr>
      <w:r w:rsidRPr="0094727B">
        <w:rPr>
          <w:rFonts w:ascii="Times New Roman" w:hAnsi="Times New Roman"/>
          <w:b/>
          <w:sz w:val="24"/>
          <w:szCs w:val="24"/>
        </w:rPr>
        <w:t>c</w:t>
      </w:r>
      <w:r w:rsidR="00B75963" w:rsidRPr="0094727B">
        <w:rPr>
          <w:rFonts w:ascii="Times New Roman" w:hAnsi="Times New Roman"/>
          <w:b/>
          <w:sz w:val="24"/>
          <w:szCs w:val="24"/>
        </w:rPr>
        <w:t>ouncil</w:t>
      </w:r>
      <w:r w:rsidR="0097574C" w:rsidRPr="0094727B">
        <w:rPr>
          <w:rFonts w:ascii="Times New Roman" w:hAnsi="Times New Roman"/>
          <w:b/>
          <w:sz w:val="24"/>
          <w:szCs w:val="24"/>
        </w:rPr>
        <w:t xml:space="preserve"> property</w:t>
      </w:r>
      <w:r w:rsidR="0097574C" w:rsidRPr="0094727B">
        <w:rPr>
          <w:rFonts w:ascii="Times New Roman" w:hAnsi="Times New Roman"/>
          <w:sz w:val="24"/>
          <w:szCs w:val="24"/>
        </w:rPr>
        <w:t xml:space="preserve"> includes any article, </w:t>
      </w:r>
      <w:r w:rsidR="00B83385" w:rsidRPr="0094727B">
        <w:rPr>
          <w:rFonts w:ascii="Times New Roman" w:hAnsi="Times New Roman"/>
          <w:sz w:val="24"/>
          <w:szCs w:val="24"/>
        </w:rPr>
        <w:t xml:space="preserve">infrastructure, </w:t>
      </w:r>
      <w:r w:rsidR="0097574C" w:rsidRPr="0094727B">
        <w:rPr>
          <w:rFonts w:ascii="Times New Roman" w:hAnsi="Times New Roman"/>
          <w:sz w:val="24"/>
          <w:szCs w:val="24"/>
        </w:rPr>
        <w:t xml:space="preserve">vehicle or vessel owned, or controlled by </w:t>
      </w:r>
      <w:r w:rsidRPr="0094727B">
        <w:rPr>
          <w:rFonts w:ascii="Times New Roman" w:hAnsi="Times New Roman"/>
          <w:sz w:val="24"/>
          <w:szCs w:val="24"/>
        </w:rPr>
        <w:t>c</w:t>
      </w:r>
      <w:r w:rsidR="00B75963" w:rsidRPr="0094727B">
        <w:rPr>
          <w:rFonts w:ascii="Times New Roman" w:hAnsi="Times New Roman"/>
          <w:sz w:val="24"/>
          <w:szCs w:val="24"/>
        </w:rPr>
        <w:t>ouncil</w:t>
      </w:r>
      <w:r w:rsidR="0097574C" w:rsidRPr="0094727B">
        <w:rPr>
          <w:rFonts w:ascii="Times New Roman" w:hAnsi="Times New Roman"/>
          <w:sz w:val="24"/>
          <w:szCs w:val="24"/>
        </w:rPr>
        <w:t xml:space="preserve"> under any law.</w:t>
      </w:r>
    </w:p>
    <w:p w:rsidR="0097574C" w:rsidRPr="0094727B" w:rsidRDefault="0028222D" w:rsidP="0097574C">
      <w:pPr>
        <w:rPr>
          <w:rFonts w:ascii="Times New Roman" w:hAnsi="Times New Roman"/>
          <w:sz w:val="24"/>
          <w:szCs w:val="24"/>
        </w:rPr>
      </w:pPr>
      <w:r w:rsidRPr="0094727B">
        <w:rPr>
          <w:rFonts w:ascii="Times New Roman" w:hAnsi="Times New Roman"/>
          <w:b/>
          <w:sz w:val="24"/>
          <w:szCs w:val="24"/>
        </w:rPr>
        <w:t>c</w:t>
      </w:r>
      <w:r w:rsidR="00B75963" w:rsidRPr="0094727B">
        <w:rPr>
          <w:rFonts w:ascii="Times New Roman" w:hAnsi="Times New Roman"/>
          <w:b/>
          <w:sz w:val="24"/>
          <w:szCs w:val="24"/>
        </w:rPr>
        <w:t>ouncil</w:t>
      </w:r>
      <w:r w:rsidR="0097574C" w:rsidRPr="0094727B">
        <w:rPr>
          <w:rFonts w:ascii="Times New Roman" w:hAnsi="Times New Roman"/>
          <w:b/>
          <w:sz w:val="24"/>
          <w:szCs w:val="24"/>
        </w:rPr>
        <w:t xml:space="preserve"> road</w:t>
      </w:r>
      <w:r w:rsidR="0097574C" w:rsidRPr="0094727B">
        <w:rPr>
          <w:rFonts w:ascii="Times New Roman" w:hAnsi="Times New Roman"/>
          <w:sz w:val="24"/>
          <w:szCs w:val="24"/>
        </w:rPr>
        <w:t xml:space="preserve"> means a road under the control of </w:t>
      </w:r>
      <w:r w:rsidRPr="0094727B">
        <w:rPr>
          <w:rFonts w:ascii="Times New Roman" w:hAnsi="Times New Roman"/>
          <w:sz w:val="24"/>
          <w:szCs w:val="24"/>
        </w:rPr>
        <w:t>c</w:t>
      </w:r>
      <w:r w:rsidR="00B75963" w:rsidRPr="0094727B">
        <w:rPr>
          <w:rFonts w:ascii="Times New Roman" w:hAnsi="Times New Roman"/>
          <w:sz w:val="24"/>
          <w:szCs w:val="24"/>
        </w:rPr>
        <w:t>ouncil</w:t>
      </w:r>
      <w:r w:rsidR="0097574C" w:rsidRPr="0094727B">
        <w:rPr>
          <w:rFonts w:ascii="Times New Roman" w:hAnsi="Times New Roman"/>
          <w:sz w:val="24"/>
          <w:szCs w:val="24"/>
        </w:rPr>
        <w:t>.</w:t>
      </w:r>
    </w:p>
    <w:p w:rsidR="0097574C" w:rsidRPr="0094727B" w:rsidRDefault="0097574C" w:rsidP="0097574C">
      <w:pPr>
        <w:rPr>
          <w:rFonts w:ascii="Times New Roman" w:hAnsi="Times New Roman"/>
          <w:sz w:val="24"/>
          <w:szCs w:val="24"/>
        </w:rPr>
      </w:pPr>
      <w:r w:rsidRPr="0094727B">
        <w:rPr>
          <w:rFonts w:ascii="Times New Roman" w:hAnsi="Times New Roman"/>
          <w:b/>
          <w:sz w:val="24"/>
          <w:szCs w:val="24"/>
        </w:rPr>
        <w:t xml:space="preserve">designated area </w:t>
      </w:r>
      <w:r w:rsidR="00D01C60" w:rsidRPr="00CF318F">
        <w:rPr>
          <w:rFonts w:ascii="Times New Roman" w:hAnsi="Times New Roman"/>
          <w:sz w:val="24"/>
          <w:szCs w:val="24"/>
        </w:rPr>
        <w:t>means an area of the city de</w:t>
      </w:r>
      <w:r w:rsidR="00A10F32" w:rsidRPr="00CF318F">
        <w:rPr>
          <w:rFonts w:ascii="Times New Roman" w:hAnsi="Times New Roman"/>
          <w:sz w:val="24"/>
          <w:szCs w:val="24"/>
        </w:rPr>
        <w:t>signated in an activi</w:t>
      </w:r>
      <w:r w:rsidR="00D01C60" w:rsidRPr="00CF318F">
        <w:rPr>
          <w:rFonts w:ascii="Times New Roman" w:hAnsi="Times New Roman"/>
          <w:sz w:val="24"/>
          <w:szCs w:val="24"/>
        </w:rPr>
        <w:t xml:space="preserve">ty </w:t>
      </w:r>
      <w:r w:rsidR="00A10F32">
        <w:rPr>
          <w:rFonts w:ascii="Times New Roman" w:hAnsi="Times New Roman"/>
          <w:sz w:val="24"/>
          <w:szCs w:val="24"/>
        </w:rPr>
        <w:t xml:space="preserve">designation under </w:t>
      </w:r>
      <w:r w:rsidR="00914598" w:rsidRPr="0094727B">
        <w:rPr>
          <w:rFonts w:ascii="Times New Roman" w:hAnsi="Times New Roman"/>
          <w:sz w:val="24"/>
          <w:szCs w:val="24"/>
        </w:rPr>
        <w:t>section</w:t>
      </w:r>
      <w:r w:rsidR="00FC2B85" w:rsidRPr="0094727B">
        <w:rPr>
          <w:rFonts w:ascii="Times New Roman" w:hAnsi="Times New Roman"/>
          <w:sz w:val="24"/>
          <w:szCs w:val="24"/>
        </w:rPr>
        <w:t xml:space="preserve"> </w:t>
      </w:r>
      <w:r w:rsidR="00FC2B85" w:rsidRPr="0094727B">
        <w:rPr>
          <w:rFonts w:ascii="Times New Roman" w:hAnsi="Times New Roman"/>
          <w:sz w:val="24"/>
          <w:szCs w:val="24"/>
        </w:rPr>
        <w:fldChar w:fldCharType="begin"/>
      </w:r>
      <w:r w:rsidR="00FC2B85" w:rsidRPr="0094727B">
        <w:rPr>
          <w:rFonts w:ascii="Times New Roman" w:hAnsi="Times New Roman"/>
          <w:sz w:val="24"/>
          <w:szCs w:val="24"/>
        </w:rPr>
        <w:instrText xml:space="preserve"> REF _Ref379203145 \r \h  \* MERGEFORMAT </w:instrText>
      </w:r>
      <w:r w:rsidR="00FC2B85" w:rsidRPr="0094727B">
        <w:rPr>
          <w:rFonts w:ascii="Times New Roman" w:hAnsi="Times New Roman"/>
          <w:sz w:val="24"/>
          <w:szCs w:val="24"/>
        </w:rPr>
      </w:r>
      <w:r w:rsidR="00FC2B85" w:rsidRPr="0094727B">
        <w:rPr>
          <w:rFonts w:ascii="Times New Roman" w:hAnsi="Times New Roman"/>
          <w:sz w:val="24"/>
          <w:szCs w:val="24"/>
        </w:rPr>
        <w:fldChar w:fldCharType="separate"/>
      </w:r>
      <w:r w:rsidR="00377CC9">
        <w:rPr>
          <w:rFonts w:ascii="Times New Roman" w:hAnsi="Times New Roman"/>
          <w:sz w:val="24"/>
          <w:szCs w:val="24"/>
        </w:rPr>
        <w:t>57</w:t>
      </w:r>
      <w:r w:rsidR="00FC2B85" w:rsidRPr="0094727B">
        <w:rPr>
          <w:rFonts w:ascii="Times New Roman" w:hAnsi="Times New Roman"/>
          <w:sz w:val="24"/>
          <w:szCs w:val="24"/>
        </w:rPr>
        <w:fldChar w:fldCharType="end"/>
      </w:r>
      <w:r w:rsidR="00FC2B85" w:rsidRPr="0094727B">
        <w:rPr>
          <w:rFonts w:ascii="Times New Roman" w:hAnsi="Times New Roman"/>
          <w:sz w:val="24"/>
          <w:szCs w:val="24"/>
        </w:rPr>
        <w:t>.</w:t>
      </w:r>
    </w:p>
    <w:p w:rsidR="0097574C" w:rsidRPr="0094727B" w:rsidRDefault="0097574C" w:rsidP="0097574C">
      <w:pPr>
        <w:rPr>
          <w:rFonts w:ascii="Times New Roman" w:hAnsi="Times New Roman"/>
          <w:sz w:val="24"/>
          <w:szCs w:val="24"/>
        </w:rPr>
      </w:pPr>
      <w:r w:rsidRPr="0094727B">
        <w:rPr>
          <w:rFonts w:ascii="Times New Roman" w:hAnsi="Times New Roman"/>
          <w:b/>
          <w:sz w:val="24"/>
          <w:szCs w:val="24"/>
        </w:rPr>
        <w:t>ferry terminal</w:t>
      </w:r>
      <w:r w:rsidRPr="0094727B">
        <w:rPr>
          <w:rFonts w:ascii="Times New Roman" w:hAnsi="Times New Roman"/>
          <w:sz w:val="24"/>
          <w:szCs w:val="24"/>
        </w:rPr>
        <w:t xml:space="preserve"> includes any structure that is owned, controlled or occupied by </w:t>
      </w:r>
      <w:r w:rsidR="00604B26" w:rsidRPr="0094727B">
        <w:rPr>
          <w:rFonts w:ascii="Times New Roman" w:hAnsi="Times New Roman"/>
          <w:sz w:val="24"/>
          <w:szCs w:val="24"/>
        </w:rPr>
        <w:t>c</w:t>
      </w:r>
      <w:r w:rsidR="00B75963" w:rsidRPr="0094727B">
        <w:rPr>
          <w:rFonts w:ascii="Times New Roman" w:hAnsi="Times New Roman"/>
          <w:sz w:val="24"/>
          <w:szCs w:val="24"/>
        </w:rPr>
        <w:t>ouncil</w:t>
      </w:r>
      <w:r w:rsidRPr="0094727B">
        <w:rPr>
          <w:rFonts w:ascii="Times New Roman" w:hAnsi="Times New Roman"/>
          <w:sz w:val="24"/>
          <w:szCs w:val="24"/>
        </w:rPr>
        <w:t xml:space="preserve"> for the purpose of operating a ferry service</w:t>
      </w:r>
      <w:r w:rsidR="00874622" w:rsidRPr="0094727B">
        <w:rPr>
          <w:rFonts w:ascii="Times New Roman" w:hAnsi="Times New Roman"/>
          <w:sz w:val="24"/>
          <w:szCs w:val="24"/>
        </w:rPr>
        <w:t>.</w:t>
      </w:r>
    </w:p>
    <w:p w:rsidR="0097574C" w:rsidRPr="0094727B" w:rsidRDefault="0097574C" w:rsidP="0097574C">
      <w:pPr>
        <w:rPr>
          <w:rFonts w:ascii="Times New Roman" w:hAnsi="Times New Roman"/>
          <w:sz w:val="24"/>
          <w:szCs w:val="24"/>
        </w:rPr>
      </w:pPr>
      <w:r w:rsidRPr="0094727B">
        <w:rPr>
          <w:rFonts w:ascii="Times New Roman" w:hAnsi="Times New Roman"/>
          <w:b/>
          <w:sz w:val="24"/>
          <w:szCs w:val="24"/>
        </w:rPr>
        <w:t>foreshore</w:t>
      </w:r>
      <w:r w:rsidRPr="0094727B">
        <w:rPr>
          <w:rFonts w:ascii="Times New Roman" w:hAnsi="Times New Roman"/>
          <w:sz w:val="24"/>
          <w:szCs w:val="24"/>
        </w:rPr>
        <w:t xml:space="preserve"> means that portion of the seafront, b</w:t>
      </w:r>
      <w:r w:rsidR="00874622" w:rsidRPr="0094727B">
        <w:rPr>
          <w:rFonts w:ascii="Times New Roman" w:hAnsi="Times New Roman"/>
          <w:sz w:val="24"/>
          <w:szCs w:val="24"/>
        </w:rPr>
        <w:t>etween high water and low water.</w:t>
      </w:r>
    </w:p>
    <w:p w:rsidR="0097574C" w:rsidRPr="0094727B" w:rsidRDefault="0097574C" w:rsidP="0097574C">
      <w:pPr>
        <w:rPr>
          <w:rFonts w:ascii="Times New Roman" w:hAnsi="Times New Roman"/>
          <w:sz w:val="24"/>
          <w:szCs w:val="24"/>
        </w:rPr>
      </w:pPr>
      <w:r w:rsidRPr="0094727B">
        <w:rPr>
          <w:rFonts w:ascii="Times New Roman" w:hAnsi="Times New Roman"/>
          <w:b/>
          <w:sz w:val="24"/>
          <w:szCs w:val="24"/>
        </w:rPr>
        <w:t xml:space="preserve">hazardous </w:t>
      </w:r>
      <w:r w:rsidRPr="0094727B">
        <w:rPr>
          <w:rFonts w:ascii="Times New Roman" w:hAnsi="Times New Roman"/>
          <w:sz w:val="24"/>
          <w:szCs w:val="24"/>
        </w:rPr>
        <w:t xml:space="preserve">has the meaning given in </w:t>
      </w:r>
      <w:r w:rsidR="00914598" w:rsidRPr="0094727B">
        <w:rPr>
          <w:rFonts w:ascii="Times New Roman" w:hAnsi="Times New Roman"/>
          <w:sz w:val="24"/>
          <w:szCs w:val="24"/>
        </w:rPr>
        <w:t>section</w:t>
      </w:r>
      <w:r w:rsidRPr="0094727B">
        <w:rPr>
          <w:rFonts w:ascii="Times New Roman" w:hAnsi="Times New Roman"/>
          <w:sz w:val="24"/>
          <w:szCs w:val="24"/>
        </w:rPr>
        <w:t xml:space="preserve"> 100(2) of the </w:t>
      </w:r>
      <w:r w:rsidRPr="0094727B">
        <w:rPr>
          <w:rFonts w:ascii="Times New Roman" w:hAnsi="Times New Roman"/>
          <w:i/>
          <w:sz w:val="24"/>
          <w:szCs w:val="24"/>
        </w:rPr>
        <w:t>Transport Operations (Road Use Management) Act 1995</w:t>
      </w:r>
      <w:r w:rsidRPr="0094727B">
        <w:rPr>
          <w:rFonts w:ascii="Times New Roman" w:hAnsi="Times New Roman"/>
          <w:sz w:val="24"/>
          <w:szCs w:val="24"/>
        </w:rPr>
        <w:t>.</w:t>
      </w:r>
    </w:p>
    <w:p w:rsidR="0097574C" w:rsidRPr="0094727B" w:rsidRDefault="0097574C" w:rsidP="0097574C">
      <w:pPr>
        <w:rPr>
          <w:rFonts w:ascii="Times New Roman" w:hAnsi="Times New Roman"/>
          <w:sz w:val="24"/>
          <w:szCs w:val="24"/>
        </w:rPr>
      </w:pPr>
      <w:r w:rsidRPr="0094727B">
        <w:rPr>
          <w:rFonts w:ascii="Times New Roman" w:hAnsi="Times New Roman"/>
          <w:b/>
          <w:sz w:val="24"/>
          <w:szCs w:val="24"/>
        </w:rPr>
        <w:t xml:space="preserve">information notice </w:t>
      </w:r>
      <w:r w:rsidRPr="0094727B">
        <w:rPr>
          <w:rFonts w:ascii="Times New Roman" w:hAnsi="Times New Roman"/>
          <w:sz w:val="24"/>
          <w:szCs w:val="24"/>
        </w:rPr>
        <w:t xml:space="preserve">see </w:t>
      </w:r>
      <w:r w:rsidR="00914598" w:rsidRPr="0094727B">
        <w:rPr>
          <w:rFonts w:ascii="Times New Roman" w:hAnsi="Times New Roman"/>
          <w:sz w:val="24"/>
          <w:szCs w:val="24"/>
        </w:rPr>
        <w:t>section</w:t>
      </w:r>
      <w:r w:rsidR="004738AD" w:rsidRPr="0094727B">
        <w:rPr>
          <w:rFonts w:ascii="Times New Roman" w:hAnsi="Times New Roman"/>
          <w:sz w:val="24"/>
          <w:szCs w:val="24"/>
        </w:rPr>
        <w:t xml:space="preserve"> </w:t>
      </w:r>
      <w:r w:rsidR="004738AD" w:rsidRPr="0094727B">
        <w:rPr>
          <w:rFonts w:ascii="Times New Roman" w:hAnsi="Times New Roman"/>
          <w:sz w:val="24"/>
          <w:szCs w:val="24"/>
        </w:rPr>
        <w:fldChar w:fldCharType="begin"/>
      </w:r>
      <w:r w:rsidR="004738AD" w:rsidRPr="0094727B">
        <w:rPr>
          <w:rFonts w:ascii="Times New Roman" w:hAnsi="Times New Roman"/>
          <w:sz w:val="24"/>
          <w:szCs w:val="24"/>
        </w:rPr>
        <w:instrText xml:space="preserve"> REF _Ref379203210 \r \h </w:instrText>
      </w:r>
      <w:r w:rsidR="00A834E2" w:rsidRPr="0094727B">
        <w:rPr>
          <w:rFonts w:ascii="Times New Roman" w:hAnsi="Times New Roman"/>
          <w:sz w:val="24"/>
          <w:szCs w:val="24"/>
        </w:rPr>
        <w:instrText xml:space="preserve"> \* MERGEFORMAT </w:instrText>
      </w:r>
      <w:r w:rsidR="004738AD" w:rsidRPr="0094727B">
        <w:rPr>
          <w:rFonts w:ascii="Times New Roman" w:hAnsi="Times New Roman"/>
          <w:sz w:val="24"/>
          <w:szCs w:val="24"/>
        </w:rPr>
      </w:r>
      <w:r w:rsidR="004738AD" w:rsidRPr="0094727B">
        <w:rPr>
          <w:rFonts w:ascii="Times New Roman" w:hAnsi="Times New Roman"/>
          <w:sz w:val="24"/>
          <w:szCs w:val="24"/>
        </w:rPr>
        <w:fldChar w:fldCharType="separate"/>
      </w:r>
      <w:r w:rsidR="00377CC9">
        <w:rPr>
          <w:rFonts w:ascii="Times New Roman" w:hAnsi="Times New Roman"/>
          <w:sz w:val="24"/>
          <w:szCs w:val="24"/>
        </w:rPr>
        <w:t>46</w:t>
      </w:r>
      <w:r w:rsidR="004738AD" w:rsidRPr="0094727B">
        <w:rPr>
          <w:rFonts w:ascii="Times New Roman" w:hAnsi="Times New Roman"/>
          <w:sz w:val="24"/>
          <w:szCs w:val="24"/>
        </w:rPr>
        <w:fldChar w:fldCharType="end"/>
      </w:r>
      <w:r w:rsidR="004738AD" w:rsidRPr="0094727B">
        <w:rPr>
          <w:rFonts w:ascii="Times New Roman" w:hAnsi="Times New Roman"/>
          <w:sz w:val="24"/>
          <w:szCs w:val="24"/>
        </w:rPr>
        <w:fldChar w:fldCharType="begin"/>
      </w:r>
      <w:r w:rsidR="004738AD" w:rsidRPr="0094727B">
        <w:rPr>
          <w:rFonts w:ascii="Times New Roman" w:hAnsi="Times New Roman"/>
          <w:sz w:val="24"/>
          <w:szCs w:val="24"/>
        </w:rPr>
        <w:instrText xml:space="preserve"> REF _Ref379203212 \r \h </w:instrText>
      </w:r>
      <w:r w:rsidR="00A834E2" w:rsidRPr="0094727B">
        <w:rPr>
          <w:rFonts w:ascii="Times New Roman" w:hAnsi="Times New Roman"/>
          <w:sz w:val="24"/>
          <w:szCs w:val="24"/>
        </w:rPr>
        <w:instrText xml:space="preserve"> \* MERGEFORMAT </w:instrText>
      </w:r>
      <w:r w:rsidR="004738AD" w:rsidRPr="0094727B">
        <w:rPr>
          <w:rFonts w:ascii="Times New Roman" w:hAnsi="Times New Roman"/>
          <w:sz w:val="24"/>
          <w:szCs w:val="24"/>
        </w:rPr>
      </w:r>
      <w:r w:rsidR="004738AD" w:rsidRPr="0094727B">
        <w:rPr>
          <w:rFonts w:ascii="Times New Roman" w:hAnsi="Times New Roman"/>
          <w:sz w:val="24"/>
          <w:szCs w:val="24"/>
        </w:rPr>
        <w:fldChar w:fldCharType="separate"/>
      </w:r>
      <w:r w:rsidR="00377CC9">
        <w:rPr>
          <w:rFonts w:ascii="Times New Roman" w:hAnsi="Times New Roman"/>
          <w:sz w:val="24"/>
          <w:szCs w:val="24"/>
        </w:rPr>
        <w:t>(3)</w:t>
      </w:r>
      <w:r w:rsidR="004738AD" w:rsidRPr="0094727B">
        <w:rPr>
          <w:rFonts w:ascii="Times New Roman" w:hAnsi="Times New Roman"/>
          <w:sz w:val="24"/>
          <w:szCs w:val="24"/>
        </w:rPr>
        <w:fldChar w:fldCharType="end"/>
      </w:r>
      <w:r w:rsidR="004738AD" w:rsidRPr="0094727B">
        <w:rPr>
          <w:rFonts w:ascii="Times New Roman" w:hAnsi="Times New Roman"/>
          <w:sz w:val="24"/>
          <w:szCs w:val="24"/>
        </w:rPr>
        <w:t>.</w:t>
      </w:r>
    </w:p>
    <w:p w:rsidR="005B084A" w:rsidRPr="005B084A" w:rsidRDefault="00716D2A" w:rsidP="005B084A">
      <w:pPr>
        <w:rPr>
          <w:rFonts w:ascii="Times New Roman" w:hAnsi="Times New Roman"/>
          <w:sz w:val="24"/>
          <w:szCs w:val="24"/>
        </w:rPr>
      </w:pPr>
      <w:r w:rsidRPr="0094727B">
        <w:rPr>
          <w:rFonts w:ascii="Times New Roman" w:hAnsi="Times New Roman"/>
          <w:b/>
          <w:sz w:val="24"/>
          <w:szCs w:val="24"/>
        </w:rPr>
        <w:t>i</w:t>
      </w:r>
      <w:r w:rsidR="00B83385" w:rsidRPr="0094727B">
        <w:rPr>
          <w:rFonts w:ascii="Times New Roman" w:hAnsi="Times New Roman"/>
          <w:b/>
          <w:sz w:val="24"/>
          <w:szCs w:val="24"/>
        </w:rPr>
        <w:t>nfrastructure</w:t>
      </w:r>
      <w:r w:rsidR="00D62E5F" w:rsidRPr="0094727B">
        <w:rPr>
          <w:rFonts w:ascii="Times New Roman" w:hAnsi="Times New Roman"/>
          <w:sz w:val="24"/>
          <w:szCs w:val="24"/>
        </w:rPr>
        <w:t xml:space="preserve">, for </w:t>
      </w:r>
      <w:r w:rsidR="00604B26" w:rsidRPr="0094727B">
        <w:rPr>
          <w:rFonts w:ascii="Times New Roman" w:hAnsi="Times New Roman"/>
          <w:sz w:val="24"/>
          <w:szCs w:val="24"/>
        </w:rPr>
        <w:t>c</w:t>
      </w:r>
      <w:r w:rsidR="00B75963" w:rsidRPr="0094727B">
        <w:rPr>
          <w:rFonts w:ascii="Times New Roman" w:hAnsi="Times New Roman"/>
          <w:sz w:val="24"/>
          <w:szCs w:val="24"/>
        </w:rPr>
        <w:t>ouncil</w:t>
      </w:r>
      <w:r w:rsidR="00D62E5F" w:rsidRPr="0094727B">
        <w:rPr>
          <w:rFonts w:ascii="Times New Roman" w:hAnsi="Times New Roman"/>
          <w:sz w:val="24"/>
          <w:szCs w:val="24"/>
        </w:rPr>
        <w:t xml:space="preserve"> a</w:t>
      </w:r>
      <w:r w:rsidR="00B83385" w:rsidRPr="0094727B">
        <w:rPr>
          <w:rFonts w:ascii="Times New Roman" w:hAnsi="Times New Roman"/>
          <w:sz w:val="24"/>
          <w:szCs w:val="24"/>
        </w:rPr>
        <w:t xml:space="preserve">ssets, includes all constructed fixtures, other than buildings, in or on </w:t>
      </w:r>
      <w:r w:rsidR="00604B26" w:rsidRPr="0094727B">
        <w:rPr>
          <w:rFonts w:ascii="Times New Roman" w:hAnsi="Times New Roman"/>
          <w:sz w:val="24"/>
          <w:szCs w:val="24"/>
        </w:rPr>
        <w:t>c</w:t>
      </w:r>
      <w:r w:rsidR="00B75963" w:rsidRPr="0094727B">
        <w:rPr>
          <w:rFonts w:ascii="Times New Roman" w:hAnsi="Times New Roman"/>
          <w:sz w:val="24"/>
          <w:szCs w:val="24"/>
        </w:rPr>
        <w:t>ouncil</w:t>
      </w:r>
      <w:r w:rsidR="00B83385" w:rsidRPr="0094727B">
        <w:rPr>
          <w:rFonts w:ascii="Times New Roman" w:hAnsi="Times New Roman"/>
          <w:sz w:val="24"/>
          <w:szCs w:val="24"/>
        </w:rPr>
        <w:t xml:space="preserve"> land.</w:t>
      </w:r>
      <w:r w:rsidR="005B084A">
        <w:rPr>
          <w:rFonts w:ascii="Times New Roman" w:hAnsi="Times New Roman"/>
          <w:sz w:val="24"/>
          <w:szCs w:val="24"/>
        </w:rPr>
        <w:t xml:space="preserve">  In a park, i</w:t>
      </w:r>
      <w:r w:rsidR="005B084A" w:rsidRPr="005B084A">
        <w:rPr>
          <w:rFonts w:ascii="Times New Roman" w:hAnsi="Times New Roman"/>
          <w:sz w:val="24"/>
          <w:szCs w:val="24"/>
        </w:rPr>
        <w:t>nfrastructure includes infrastru</w:t>
      </w:r>
      <w:r w:rsidR="005B084A">
        <w:rPr>
          <w:rFonts w:ascii="Times New Roman" w:hAnsi="Times New Roman"/>
          <w:sz w:val="24"/>
          <w:szCs w:val="24"/>
        </w:rPr>
        <w:t>cture constructed or placed in the</w:t>
      </w:r>
      <w:r w:rsidR="005B084A" w:rsidRPr="005B084A">
        <w:rPr>
          <w:rFonts w:ascii="Times New Roman" w:hAnsi="Times New Roman"/>
          <w:sz w:val="24"/>
          <w:szCs w:val="24"/>
        </w:rPr>
        <w:t xml:space="preserve"> park but not the park itself.</w:t>
      </w:r>
    </w:p>
    <w:p w:rsidR="005B084A" w:rsidRPr="00290589" w:rsidRDefault="005B084A" w:rsidP="005B084A">
      <w:pPr>
        <w:rPr>
          <w:rFonts w:ascii="Times New Roman" w:hAnsi="Times New Roman"/>
          <w:i/>
          <w:sz w:val="20"/>
          <w:szCs w:val="20"/>
        </w:rPr>
      </w:pPr>
      <w:r w:rsidRPr="00290589">
        <w:rPr>
          <w:rFonts w:ascii="Times New Roman" w:hAnsi="Times New Roman"/>
          <w:i/>
          <w:sz w:val="20"/>
          <w:szCs w:val="20"/>
        </w:rPr>
        <w:t>Examples</w:t>
      </w:r>
      <w:r w:rsidR="001A0979">
        <w:rPr>
          <w:rFonts w:ascii="Times New Roman" w:hAnsi="Times New Roman"/>
          <w:i/>
          <w:sz w:val="20"/>
          <w:szCs w:val="20"/>
        </w:rPr>
        <w:t xml:space="preserve"> for a park</w:t>
      </w:r>
      <w:r w:rsidRPr="00290589">
        <w:rPr>
          <w:rFonts w:ascii="Times New Roman" w:hAnsi="Times New Roman"/>
          <w:i/>
          <w:sz w:val="20"/>
          <w:szCs w:val="20"/>
        </w:rPr>
        <w:t>—</w:t>
      </w:r>
    </w:p>
    <w:p w:rsidR="005B084A" w:rsidRPr="00290589" w:rsidRDefault="005B084A" w:rsidP="005B084A">
      <w:pPr>
        <w:rPr>
          <w:rFonts w:ascii="Times New Roman" w:hAnsi="Times New Roman"/>
          <w:i/>
          <w:sz w:val="20"/>
          <w:szCs w:val="20"/>
        </w:rPr>
      </w:pPr>
      <w:r w:rsidRPr="00290589">
        <w:rPr>
          <w:rFonts w:ascii="Times New Roman" w:hAnsi="Times New Roman"/>
          <w:i/>
          <w:sz w:val="20"/>
          <w:szCs w:val="20"/>
        </w:rPr>
        <w:t>Benches, seats, playground</w:t>
      </w:r>
      <w:r w:rsidR="009F1F22">
        <w:rPr>
          <w:rFonts w:ascii="Times New Roman" w:hAnsi="Times New Roman"/>
          <w:i/>
          <w:sz w:val="20"/>
          <w:szCs w:val="20"/>
        </w:rPr>
        <w:t xml:space="preserve"> equipment</w:t>
      </w:r>
    </w:p>
    <w:p w:rsidR="0097574C" w:rsidRPr="0094727B" w:rsidRDefault="0097574C" w:rsidP="0097574C">
      <w:pPr>
        <w:rPr>
          <w:rFonts w:ascii="Times New Roman" w:hAnsi="Times New Roman"/>
          <w:sz w:val="24"/>
          <w:szCs w:val="24"/>
        </w:rPr>
      </w:pPr>
      <w:r w:rsidRPr="0094727B">
        <w:rPr>
          <w:rFonts w:ascii="Times New Roman" w:hAnsi="Times New Roman"/>
          <w:b/>
          <w:sz w:val="24"/>
          <w:szCs w:val="24"/>
        </w:rPr>
        <w:t>interfere</w:t>
      </w:r>
      <w:r w:rsidRPr="0094727B">
        <w:rPr>
          <w:rFonts w:ascii="Times New Roman" w:hAnsi="Times New Roman"/>
          <w:sz w:val="24"/>
          <w:szCs w:val="24"/>
        </w:rPr>
        <w:t xml:space="preserve">, for vegetation, has the meaning given in the </w:t>
      </w:r>
      <w:r w:rsidRPr="0094727B">
        <w:rPr>
          <w:rFonts w:ascii="Times New Roman" w:hAnsi="Times New Roman"/>
          <w:i/>
          <w:sz w:val="24"/>
          <w:szCs w:val="24"/>
        </w:rPr>
        <w:t>Natural Assets Local Law 2003</w:t>
      </w:r>
      <w:r w:rsidR="00874622" w:rsidRPr="0094727B">
        <w:rPr>
          <w:rFonts w:ascii="Times New Roman" w:hAnsi="Times New Roman"/>
          <w:sz w:val="24"/>
          <w:szCs w:val="24"/>
        </w:rPr>
        <w:t>.</w:t>
      </w:r>
    </w:p>
    <w:p w:rsidR="0097574C" w:rsidRPr="0094727B" w:rsidRDefault="0097574C" w:rsidP="0097574C">
      <w:pPr>
        <w:rPr>
          <w:rFonts w:ascii="Times New Roman" w:hAnsi="Times New Roman"/>
          <w:sz w:val="24"/>
          <w:szCs w:val="24"/>
        </w:rPr>
      </w:pPr>
      <w:r w:rsidRPr="0094727B">
        <w:rPr>
          <w:rFonts w:ascii="Times New Roman" w:hAnsi="Times New Roman"/>
          <w:b/>
          <w:sz w:val="24"/>
          <w:szCs w:val="24"/>
        </w:rPr>
        <w:t>King George Square</w:t>
      </w:r>
      <w:r w:rsidRPr="0094727B">
        <w:rPr>
          <w:rFonts w:ascii="Times New Roman" w:hAnsi="Times New Roman"/>
          <w:sz w:val="24"/>
          <w:szCs w:val="24"/>
        </w:rPr>
        <w:t xml:space="preserve"> means the area known as King George</w:t>
      </w:r>
      <w:r w:rsidR="00476EB3" w:rsidRPr="0094727B">
        <w:rPr>
          <w:rFonts w:ascii="Times New Roman" w:hAnsi="Times New Roman"/>
          <w:sz w:val="24"/>
          <w:szCs w:val="24"/>
        </w:rPr>
        <w:t xml:space="preserve"> Square</w:t>
      </w:r>
      <w:r w:rsidR="004A2337" w:rsidRPr="0094727B">
        <w:rPr>
          <w:rFonts w:ascii="Times New Roman" w:hAnsi="Times New Roman"/>
          <w:sz w:val="24"/>
          <w:szCs w:val="24"/>
        </w:rPr>
        <w:t>.</w:t>
      </w:r>
    </w:p>
    <w:p w:rsidR="0097574C" w:rsidRPr="0094727B" w:rsidRDefault="0097574C" w:rsidP="0097574C">
      <w:pPr>
        <w:rPr>
          <w:rFonts w:ascii="Times New Roman" w:hAnsi="Times New Roman"/>
          <w:sz w:val="24"/>
          <w:szCs w:val="24"/>
        </w:rPr>
      </w:pPr>
      <w:r w:rsidRPr="0094727B">
        <w:rPr>
          <w:rFonts w:ascii="Times New Roman" w:hAnsi="Times New Roman"/>
          <w:b/>
          <w:sz w:val="24"/>
          <w:szCs w:val="24"/>
        </w:rPr>
        <w:t>landing</w:t>
      </w:r>
      <w:r w:rsidRPr="0094727B">
        <w:rPr>
          <w:rFonts w:ascii="Times New Roman" w:hAnsi="Times New Roman"/>
          <w:b/>
          <w:i/>
          <w:sz w:val="24"/>
          <w:szCs w:val="24"/>
        </w:rPr>
        <w:t xml:space="preserve"> </w:t>
      </w:r>
      <w:r w:rsidRPr="0094727B">
        <w:rPr>
          <w:rFonts w:ascii="Times New Roman" w:hAnsi="Times New Roman"/>
          <w:sz w:val="24"/>
          <w:szCs w:val="24"/>
        </w:rPr>
        <w:t xml:space="preserve">includes any jetty, pier, wharf, pontoon, gangway, buoyant landing platform, steps or structure, other than a ferry terminal, that is owned, controlled or occupied by, or leased to, </w:t>
      </w:r>
      <w:r w:rsidR="00604B26" w:rsidRPr="0094727B">
        <w:rPr>
          <w:rFonts w:ascii="Times New Roman" w:hAnsi="Times New Roman"/>
          <w:sz w:val="24"/>
          <w:szCs w:val="24"/>
        </w:rPr>
        <w:t>c</w:t>
      </w:r>
      <w:r w:rsidR="00B75963" w:rsidRPr="0094727B">
        <w:rPr>
          <w:rFonts w:ascii="Times New Roman" w:hAnsi="Times New Roman"/>
          <w:sz w:val="24"/>
          <w:szCs w:val="24"/>
        </w:rPr>
        <w:t>ouncil</w:t>
      </w:r>
      <w:r w:rsidRPr="0094727B">
        <w:rPr>
          <w:rFonts w:ascii="Times New Roman" w:hAnsi="Times New Roman"/>
          <w:sz w:val="24"/>
          <w:szCs w:val="24"/>
        </w:rPr>
        <w:t xml:space="preserve"> fo</w:t>
      </w:r>
      <w:r w:rsidR="00874622" w:rsidRPr="0094727B">
        <w:rPr>
          <w:rFonts w:ascii="Times New Roman" w:hAnsi="Times New Roman"/>
          <w:sz w:val="24"/>
          <w:szCs w:val="24"/>
        </w:rPr>
        <w:t>r the general use of the public.</w:t>
      </w:r>
    </w:p>
    <w:p w:rsidR="0097574C" w:rsidRPr="0094727B" w:rsidRDefault="00E917C5" w:rsidP="0097574C">
      <w:pPr>
        <w:rPr>
          <w:rFonts w:ascii="Times New Roman" w:hAnsi="Times New Roman"/>
          <w:sz w:val="24"/>
          <w:szCs w:val="24"/>
        </w:rPr>
      </w:pPr>
      <w:r w:rsidRPr="0094727B">
        <w:rPr>
          <w:rFonts w:ascii="Times New Roman" w:hAnsi="Times New Roman"/>
          <w:b/>
          <w:sz w:val="24"/>
          <w:szCs w:val="24"/>
        </w:rPr>
        <w:t>m</w:t>
      </w:r>
      <w:r w:rsidR="0097574C" w:rsidRPr="0094727B">
        <w:rPr>
          <w:rFonts w:ascii="Times New Roman" w:hAnsi="Times New Roman"/>
          <w:b/>
          <w:sz w:val="24"/>
          <w:szCs w:val="24"/>
        </w:rPr>
        <w:t>all</w:t>
      </w:r>
      <w:r w:rsidR="0097574C" w:rsidRPr="0094727B">
        <w:rPr>
          <w:rFonts w:ascii="Times New Roman" w:hAnsi="Times New Roman"/>
          <w:sz w:val="24"/>
          <w:szCs w:val="24"/>
        </w:rPr>
        <w:t>, where the context permits, means any or all of—</w:t>
      </w:r>
    </w:p>
    <w:p w:rsidR="0097574C" w:rsidRPr="0094727B" w:rsidRDefault="0097574C" w:rsidP="00A17F45">
      <w:pPr>
        <w:numPr>
          <w:ilvl w:val="0"/>
          <w:numId w:val="71"/>
        </w:numPr>
        <w:rPr>
          <w:rFonts w:ascii="Times New Roman" w:hAnsi="Times New Roman"/>
          <w:sz w:val="24"/>
          <w:szCs w:val="24"/>
        </w:rPr>
      </w:pPr>
      <w:r w:rsidRPr="0094727B">
        <w:rPr>
          <w:rFonts w:ascii="Times New Roman" w:hAnsi="Times New Roman"/>
          <w:sz w:val="24"/>
          <w:szCs w:val="24"/>
        </w:rPr>
        <w:t xml:space="preserve">Queen Street Mall; </w:t>
      </w:r>
    </w:p>
    <w:p w:rsidR="0097574C" w:rsidRPr="0094727B" w:rsidRDefault="0097574C" w:rsidP="00A17F45">
      <w:pPr>
        <w:numPr>
          <w:ilvl w:val="0"/>
          <w:numId w:val="71"/>
        </w:numPr>
        <w:rPr>
          <w:rFonts w:ascii="Times New Roman" w:hAnsi="Times New Roman"/>
          <w:sz w:val="24"/>
          <w:szCs w:val="24"/>
        </w:rPr>
      </w:pPr>
      <w:r w:rsidRPr="0094727B">
        <w:rPr>
          <w:rFonts w:ascii="Times New Roman" w:hAnsi="Times New Roman"/>
          <w:sz w:val="24"/>
          <w:szCs w:val="24"/>
        </w:rPr>
        <w:t xml:space="preserve">Chinatown Mall; </w:t>
      </w:r>
    </w:p>
    <w:p w:rsidR="0097574C" w:rsidRPr="0094727B" w:rsidRDefault="0097574C" w:rsidP="00A17F45">
      <w:pPr>
        <w:numPr>
          <w:ilvl w:val="0"/>
          <w:numId w:val="71"/>
        </w:numPr>
        <w:rPr>
          <w:rFonts w:ascii="Times New Roman" w:hAnsi="Times New Roman"/>
          <w:sz w:val="24"/>
          <w:szCs w:val="24"/>
        </w:rPr>
      </w:pPr>
      <w:r w:rsidRPr="0094727B">
        <w:rPr>
          <w:rFonts w:ascii="Times New Roman" w:hAnsi="Times New Roman"/>
          <w:sz w:val="24"/>
          <w:szCs w:val="24"/>
        </w:rPr>
        <w:t>The Valley Mall.</w:t>
      </w:r>
    </w:p>
    <w:p w:rsidR="0097574C" w:rsidRPr="0094727B" w:rsidRDefault="0097574C" w:rsidP="0097574C">
      <w:pPr>
        <w:rPr>
          <w:rFonts w:ascii="Times New Roman" w:hAnsi="Times New Roman"/>
          <w:sz w:val="24"/>
          <w:szCs w:val="24"/>
        </w:rPr>
      </w:pPr>
      <w:r w:rsidRPr="0094727B">
        <w:rPr>
          <w:rFonts w:ascii="Times New Roman" w:hAnsi="Times New Roman"/>
          <w:b/>
          <w:sz w:val="24"/>
          <w:szCs w:val="24"/>
        </w:rPr>
        <w:t>mall outdoor dining</w:t>
      </w:r>
      <w:r w:rsidRPr="0094727B">
        <w:rPr>
          <w:rFonts w:ascii="Times New Roman" w:hAnsi="Times New Roman"/>
          <w:sz w:val="24"/>
          <w:szCs w:val="24"/>
        </w:rPr>
        <w:t xml:space="preserve"> means the accommodation or serving of food or drink or both by any person to patrons or customers in any area of a mall.</w:t>
      </w:r>
    </w:p>
    <w:p w:rsidR="0097574C" w:rsidRPr="0094727B" w:rsidRDefault="0097574C" w:rsidP="00B83385">
      <w:pPr>
        <w:rPr>
          <w:rFonts w:ascii="Times New Roman" w:hAnsi="Times New Roman"/>
          <w:sz w:val="24"/>
          <w:szCs w:val="24"/>
        </w:rPr>
      </w:pPr>
      <w:r w:rsidRPr="0094727B">
        <w:rPr>
          <w:rFonts w:ascii="Times New Roman" w:hAnsi="Times New Roman"/>
          <w:b/>
          <w:sz w:val="24"/>
          <w:szCs w:val="24"/>
        </w:rPr>
        <w:t>mall venue</w:t>
      </w:r>
      <w:r w:rsidRPr="0094727B">
        <w:rPr>
          <w:rFonts w:ascii="Times New Roman" w:hAnsi="Times New Roman"/>
          <w:sz w:val="24"/>
          <w:szCs w:val="24"/>
        </w:rPr>
        <w:t xml:space="preserve"> means premises in a mall occupied by a person under a </w:t>
      </w:r>
      <w:r w:rsidR="006A2179" w:rsidRPr="0094727B">
        <w:rPr>
          <w:rFonts w:ascii="Times New Roman" w:hAnsi="Times New Roman"/>
          <w:sz w:val="24"/>
          <w:szCs w:val="24"/>
        </w:rPr>
        <w:t>consent</w:t>
      </w:r>
      <w:r w:rsidRPr="0094727B">
        <w:rPr>
          <w:rFonts w:ascii="Times New Roman" w:hAnsi="Times New Roman"/>
          <w:sz w:val="24"/>
          <w:szCs w:val="24"/>
        </w:rPr>
        <w:t xml:space="preserve"> issued by </w:t>
      </w:r>
      <w:r w:rsidR="00604B26" w:rsidRPr="0094727B">
        <w:rPr>
          <w:rFonts w:ascii="Times New Roman" w:hAnsi="Times New Roman"/>
          <w:sz w:val="24"/>
          <w:szCs w:val="24"/>
        </w:rPr>
        <w:t>c</w:t>
      </w:r>
      <w:r w:rsidR="00B75963" w:rsidRPr="0094727B">
        <w:rPr>
          <w:rFonts w:ascii="Times New Roman" w:hAnsi="Times New Roman"/>
          <w:sz w:val="24"/>
          <w:szCs w:val="24"/>
        </w:rPr>
        <w:t>ouncil</w:t>
      </w:r>
      <w:r w:rsidRPr="0094727B">
        <w:rPr>
          <w:rFonts w:ascii="Times New Roman" w:hAnsi="Times New Roman"/>
          <w:sz w:val="24"/>
          <w:szCs w:val="24"/>
        </w:rPr>
        <w:t xml:space="preserve"> that is open to the public at any time or for certain hours for purposes which may include regulated activities, and includes a part of the premises.</w:t>
      </w:r>
    </w:p>
    <w:p w:rsidR="00076DD3" w:rsidRPr="0094727B" w:rsidRDefault="00076DD3" w:rsidP="0097574C">
      <w:pPr>
        <w:rPr>
          <w:rFonts w:ascii="Times New Roman" w:hAnsi="Times New Roman"/>
          <w:b/>
          <w:sz w:val="24"/>
          <w:szCs w:val="24"/>
        </w:rPr>
      </w:pPr>
      <w:r w:rsidRPr="0094727B">
        <w:rPr>
          <w:rFonts w:ascii="Times New Roman" w:hAnsi="Times New Roman"/>
          <w:b/>
          <w:sz w:val="24"/>
          <w:szCs w:val="24"/>
        </w:rPr>
        <w:t xml:space="preserve">Musgrave Park </w:t>
      </w:r>
      <w:r w:rsidRPr="0094727B">
        <w:rPr>
          <w:rFonts w:ascii="Times New Roman" w:hAnsi="Times New Roman"/>
          <w:sz w:val="24"/>
          <w:szCs w:val="24"/>
        </w:rPr>
        <w:t>means the area known as Musgrave Park</w:t>
      </w:r>
      <w:r w:rsidR="00284936" w:rsidRPr="0094727B">
        <w:rPr>
          <w:rFonts w:ascii="Times New Roman" w:hAnsi="Times New Roman"/>
          <w:sz w:val="24"/>
          <w:szCs w:val="24"/>
        </w:rPr>
        <w:t>.</w:t>
      </w:r>
    </w:p>
    <w:p w:rsidR="004820B8" w:rsidRPr="0094727B" w:rsidRDefault="004820B8" w:rsidP="0097574C">
      <w:pPr>
        <w:rPr>
          <w:rFonts w:ascii="Times New Roman" w:hAnsi="Times New Roman"/>
          <w:sz w:val="24"/>
          <w:szCs w:val="24"/>
        </w:rPr>
      </w:pPr>
      <w:r w:rsidRPr="0094727B">
        <w:rPr>
          <w:rFonts w:ascii="Times New Roman" w:hAnsi="Times New Roman"/>
          <w:b/>
          <w:sz w:val="24"/>
          <w:szCs w:val="24"/>
        </w:rPr>
        <w:t xml:space="preserve">natural areas </w:t>
      </w:r>
      <w:r w:rsidR="00E32C40" w:rsidRPr="0094727B">
        <w:rPr>
          <w:rFonts w:ascii="Times New Roman" w:hAnsi="Times New Roman"/>
          <w:sz w:val="24"/>
          <w:szCs w:val="24"/>
        </w:rPr>
        <w:t xml:space="preserve">are those bushlands, wetlands, waterways and habitat corridors that are managed as natural areas under any outdoor </w:t>
      </w:r>
      <w:r w:rsidR="005A608E" w:rsidRPr="0094727B">
        <w:rPr>
          <w:rFonts w:ascii="Times New Roman" w:hAnsi="Times New Roman"/>
          <w:sz w:val="24"/>
          <w:szCs w:val="24"/>
        </w:rPr>
        <w:t xml:space="preserve">recreation, environmental, or natural areas asset </w:t>
      </w:r>
      <w:r w:rsidR="00E32C40" w:rsidRPr="0094727B">
        <w:rPr>
          <w:rFonts w:ascii="Times New Roman" w:hAnsi="Times New Roman"/>
          <w:sz w:val="24"/>
          <w:szCs w:val="24"/>
        </w:rPr>
        <w:t>management strategy for Brisbane’s natural areas,</w:t>
      </w:r>
      <w:r w:rsidR="00E32C40" w:rsidRPr="0094727B">
        <w:rPr>
          <w:rFonts w:ascii="Times New Roman" w:hAnsi="Times New Roman"/>
          <w:i/>
          <w:sz w:val="24"/>
          <w:szCs w:val="24"/>
        </w:rPr>
        <w:t xml:space="preserve"> </w:t>
      </w:r>
      <w:r w:rsidR="00E32C40" w:rsidRPr="0094727B">
        <w:rPr>
          <w:rFonts w:ascii="Times New Roman" w:hAnsi="Times New Roman"/>
          <w:sz w:val="24"/>
          <w:szCs w:val="24"/>
        </w:rPr>
        <w:t xml:space="preserve">adopted by </w:t>
      </w:r>
      <w:r w:rsidR="00604B26" w:rsidRPr="0094727B">
        <w:rPr>
          <w:rFonts w:ascii="Times New Roman" w:hAnsi="Times New Roman"/>
          <w:sz w:val="24"/>
          <w:szCs w:val="24"/>
        </w:rPr>
        <w:t>c</w:t>
      </w:r>
      <w:r w:rsidR="00B75963" w:rsidRPr="0094727B">
        <w:rPr>
          <w:rFonts w:ascii="Times New Roman" w:hAnsi="Times New Roman"/>
          <w:sz w:val="24"/>
          <w:szCs w:val="24"/>
        </w:rPr>
        <w:t>ouncil</w:t>
      </w:r>
      <w:r w:rsidR="00E32C40" w:rsidRPr="0094727B">
        <w:rPr>
          <w:rFonts w:ascii="Times New Roman" w:hAnsi="Times New Roman"/>
          <w:sz w:val="24"/>
          <w:szCs w:val="24"/>
        </w:rPr>
        <w:t xml:space="preserve"> from time to time.</w:t>
      </w:r>
    </w:p>
    <w:p w:rsidR="0097574C" w:rsidRPr="0094727B" w:rsidRDefault="00E917C5" w:rsidP="0097574C">
      <w:pPr>
        <w:rPr>
          <w:rFonts w:ascii="Times New Roman" w:hAnsi="Times New Roman"/>
          <w:sz w:val="24"/>
          <w:szCs w:val="24"/>
        </w:rPr>
      </w:pPr>
      <w:r w:rsidRPr="0094727B">
        <w:rPr>
          <w:rFonts w:ascii="Times New Roman" w:hAnsi="Times New Roman"/>
          <w:b/>
          <w:sz w:val="24"/>
          <w:szCs w:val="24"/>
        </w:rPr>
        <w:t>o</w:t>
      </w:r>
      <w:r w:rsidR="0097574C" w:rsidRPr="0094727B">
        <w:rPr>
          <w:rFonts w:ascii="Times New Roman" w:hAnsi="Times New Roman"/>
          <w:b/>
          <w:sz w:val="24"/>
          <w:szCs w:val="24"/>
        </w:rPr>
        <w:t>perate</w:t>
      </w:r>
      <w:r w:rsidR="0097574C" w:rsidRPr="0094727B">
        <w:rPr>
          <w:rFonts w:ascii="Times New Roman" w:hAnsi="Times New Roman"/>
          <w:sz w:val="24"/>
          <w:szCs w:val="24"/>
        </w:rPr>
        <w:t>, for a mall venue</w:t>
      </w:r>
      <w:r w:rsidR="00874622" w:rsidRPr="0094727B">
        <w:rPr>
          <w:rFonts w:ascii="Times New Roman" w:hAnsi="Times New Roman"/>
          <w:sz w:val="24"/>
          <w:szCs w:val="24"/>
        </w:rPr>
        <w:t>,</w:t>
      </w:r>
      <w:r w:rsidR="0097574C" w:rsidRPr="0094727B">
        <w:rPr>
          <w:rFonts w:ascii="Times New Roman" w:hAnsi="Times New Roman"/>
          <w:sz w:val="24"/>
          <w:szCs w:val="24"/>
        </w:rPr>
        <w:t xml:space="preserve"> means open the mall venue to the public.</w:t>
      </w:r>
    </w:p>
    <w:p w:rsidR="0097574C" w:rsidRPr="0094727B" w:rsidRDefault="00E917C5" w:rsidP="0097574C">
      <w:pPr>
        <w:rPr>
          <w:rFonts w:ascii="Times New Roman" w:hAnsi="Times New Roman"/>
          <w:sz w:val="24"/>
          <w:szCs w:val="24"/>
        </w:rPr>
      </w:pPr>
      <w:r w:rsidRPr="0094727B">
        <w:rPr>
          <w:rFonts w:ascii="Times New Roman" w:hAnsi="Times New Roman"/>
          <w:b/>
          <w:sz w:val="24"/>
          <w:szCs w:val="24"/>
        </w:rPr>
        <w:t>o</w:t>
      </w:r>
      <w:r w:rsidR="0097574C" w:rsidRPr="0094727B">
        <w:rPr>
          <w:rFonts w:ascii="Times New Roman" w:hAnsi="Times New Roman"/>
          <w:b/>
          <w:sz w:val="24"/>
          <w:szCs w:val="24"/>
        </w:rPr>
        <w:t>wner</w:t>
      </w:r>
      <w:r w:rsidR="0097574C" w:rsidRPr="0094727B">
        <w:rPr>
          <w:rFonts w:ascii="Times New Roman" w:hAnsi="Times New Roman"/>
          <w:sz w:val="24"/>
          <w:szCs w:val="24"/>
        </w:rPr>
        <w:t>, where the context permits,</w:t>
      </w:r>
      <w:r w:rsidR="0097574C" w:rsidRPr="0094727B">
        <w:rPr>
          <w:rFonts w:ascii="Times New Roman" w:hAnsi="Times New Roman"/>
          <w:b/>
          <w:sz w:val="24"/>
          <w:szCs w:val="24"/>
        </w:rPr>
        <w:t xml:space="preserve"> </w:t>
      </w:r>
      <w:r w:rsidR="0097574C" w:rsidRPr="0094727B">
        <w:rPr>
          <w:rFonts w:ascii="Times New Roman" w:hAnsi="Times New Roman"/>
          <w:sz w:val="24"/>
          <w:szCs w:val="24"/>
        </w:rPr>
        <w:t>includes—</w:t>
      </w:r>
    </w:p>
    <w:p w:rsidR="0097574C" w:rsidRPr="0094727B" w:rsidRDefault="0097574C" w:rsidP="00A17F45">
      <w:pPr>
        <w:numPr>
          <w:ilvl w:val="0"/>
          <w:numId w:val="72"/>
        </w:numPr>
        <w:ind w:left="360"/>
        <w:rPr>
          <w:rFonts w:ascii="Times New Roman" w:hAnsi="Times New Roman"/>
          <w:sz w:val="24"/>
          <w:szCs w:val="24"/>
        </w:rPr>
      </w:pPr>
      <w:r w:rsidRPr="0094727B">
        <w:rPr>
          <w:rFonts w:ascii="Times New Roman" w:hAnsi="Times New Roman"/>
          <w:sz w:val="24"/>
          <w:szCs w:val="24"/>
        </w:rPr>
        <w:t>the owner for the time being of; and</w:t>
      </w:r>
    </w:p>
    <w:p w:rsidR="0097574C" w:rsidRPr="0094727B" w:rsidRDefault="0097574C" w:rsidP="00A17F45">
      <w:pPr>
        <w:numPr>
          <w:ilvl w:val="0"/>
          <w:numId w:val="72"/>
        </w:numPr>
        <w:ind w:left="360"/>
        <w:rPr>
          <w:rFonts w:ascii="Times New Roman" w:hAnsi="Times New Roman"/>
          <w:sz w:val="24"/>
          <w:szCs w:val="24"/>
        </w:rPr>
      </w:pPr>
      <w:r w:rsidRPr="0094727B">
        <w:rPr>
          <w:rFonts w:ascii="Times New Roman" w:hAnsi="Times New Roman"/>
          <w:sz w:val="24"/>
          <w:szCs w:val="24"/>
        </w:rPr>
        <w:t>a person in control of;</w:t>
      </w:r>
    </w:p>
    <w:p w:rsidR="0097574C" w:rsidRPr="0094727B" w:rsidRDefault="0097574C" w:rsidP="00ED156E">
      <w:pPr>
        <w:rPr>
          <w:rFonts w:ascii="Times New Roman" w:hAnsi="Times New Roman"/>
          <w:sz w:val="24"/>
          <w:szCs w:val="24"/>
        </w:rPr>
      </w:pPr>
      <w:r w:rsidRPr="0094727B">
        <w:rPr>
          <w:rFonts w:ascii="Times New Roman" w:hAnsi="Times New Roman"/>
          <w:sz w:val="24"/>
          <w:szCs w:val="24"/>
        </w:rPr>
        <w:t>land, premises or a chattel; and</w:t>
      </w:r>
    </w:p>
    <w:p w:rsidR="0097574C" w:rsidRPr="0094727B" w:rsidRDefault="0097574C" w:rsidP="00A17F45">
      <w:pPr>
        <w:numPr>
          <w:ilvl w:val="0"/>
          <w:numId w:val="72"/>
        </w:numPr>
        <w:ind w:left="360"/>
        <w:rPr>
          <w:rFonts w:ascii="Times New Roman" w:hAnsi="Times New Roman"/>
          <w:sz w:val="24"/>
          <w:szCs w:val="24"/>
        </w:rPr>
      </w:pPr>
      <w:r w:rsidRPr="0094727B">
        <w:rPr>
          <w:rFonts w:ascii="Times New Roman" w:hAnsi="Times New Roman"/>
          <w:sz w:val="24"/>
          <w:szCs w:val="24"/>
        </w:rPr>
        <w:t>an occupier of land</w:t>
      </w:r>
      <w:r w:rsidR="00874622" w:rsidRPr="0094727B">
        <w:rPr>
          <w:rFonts w:ascii="Times New Roman" w:hAnsi="Times New Roman"/>
          <w:sz w:val="24"/>
          <w:szCs w:val="24"/>
        </w:rPr>
        <w:t>.</w:t>
      </w:r>
    </w:p>
    <w:p w:rsidR="00C5770B" w:rsidRPr="0094727B" w:rsidRDefault="00C5770B" w:rsidP="00C5770B">
      <w:pPr>
        <w:rPr>
          <w:rFonts w:ascii="Times New Roman" w:hAnsi="Times New Roman"/>
          <w:sz w:val="24"/>
          <w:szCs w:val="24"/>
        </w:rPr>
      </w:pPr>
      <w:r w:rsidRPr="0094727B">
        <w:rPr>
          <w:rFonts w:ascii="Times New Roman" w:hAnsi="Times New Roman"/>
          <w:b/>
          <w:bCs/>
          <w:sz w:val="24"/>
          <w:szCs w:val="24"/>
        </w:rPr>
        <w:t>Park</w:t>
      </w:r>
      <w:r w:rsidR="004820B8" w:rsidRPr="0094727B">
        <w:rPr>
          <w:rFonts w:ascii="Times New Roman" w:hAnsi="Times New Roman"/>
          <w:b/>
          <w:bCs/>
          <w:sz w:val="24"/>
          <w:szCs w:val="24"/>
        </w:rPr>
        <w:t>s</w:t>
      </w:r>
      <w:r w:rsidRPr="0094727B">
        <w:rPr>
          <w:rFonts w:ascii="Times New Roman" w:hAnsi="Times New Roman"/>
          <w:b/>
          <w:bCs/>
          <w:sz w:val="24"/>
          <w:szCs w:val="24"/>
        </w:rPr>
        <w:t xml:space="preserve"> </w:t>
      </w:r>
      <w:r w:rsidRPr="0094727B">
        <w:rPr>
          <w:rFonts w:ascii="Times New Roman" w:hAnsi="Times New Roman"/>
          <w:sz w:val="24"/>
          <w:szCs w:val="24"/>
        </w:rPr>
        <w:t xml:space="preserve">see section </w:t>
      </w:r>
      <w:r w:rsidR="00F72F81" w:rsidRPr="0094727B">
        <w:rPr>
          <w:rFonts w:ascii="Times New Roman" w:hAnsi="Times New Roman"/>
          <w:sz w:val="24"/>
          <w:szCs w:val="24"/>
        </w:rPr>
        <w:fldChar w:fldCharType="begin"/>
      </w:r>
      <w:r w:rsidR="00F72F81" w:rsidRPr="0094727B">
        <w:rPr>
          <w:rFonts w:ascii="Times New Roman" w:hAnsi="Times New Roman"/>
          <w:sz w:val="24"/>
          <w:szCs w:val="24"/>
        </w:rPr>
        <w:instrText xml:space="preserve"> REF _Ref395877465 \r \h </w:instrText>
      </w:r>
      <w:r w:rsidR="0094727B" w:rsidRPr="0094727B">
        <w:rPr>
          <w:rFonts w:ascii="Times New Roman" w:hAnsi="Times New Roman"/>
          <w:sz w:val="24"/>
          <w:szCs w:val="24"/>
        </w:rPr>
        <w:instrText xml:space="preserve"> \* MERGEFORMAT </w:instrText>
      </w:r>
      <w:r w:rsidR="00F72F81" w:rsidRPr="0094727B">
        <w:rPr>
          <w:rFonts w:ascii="Times New Roman" w:hAnsi="Times New Roman"/>
          <w:sz w:val="24"/>
          <w:szCs w:val="24"/>
        </w:rPr>
      </w:r>
      <w:r w:rsidR="00F72F81" w:rsidRPr="0094727B">
        <w:rPr>
          <w:rFonts w:ascii="Times New Roman" w:hAnsi="Times New Roman"/>
          <w:sz w:val="24"/>
          <w:szCs w:val="24"/>
        </w:rPr>
        <w:fldChar w:fldCharType="separate"/>
      </w:r>
      <w:r w:rsidR="00377CC9">
        <w:rPr>
          <w:rFonts w:ascii="Times New Roman" w:hAnsi="Times New Roman"/>
          <w:sz w:val="24"/>
          <w:szCs w:val="24"/>
        </w:rPr>
        <w:t>8</w:t>
      </w:r>
      <w:r w:rsidR="00F72F81" w:rsidRPr="0094727B">
        <w:rPr>
          <w:rFonts w:ascii="Times New Roman" w:hAnsi="Times New Roman"/>
          <w:sz w:val="24"/>
          <w:szCs w:val="24"/>
        </w:rPr>
        <w:fldChar w:fldCharType="end"/>
      </w:r>
      <w:r w:rsidRPr="0094727B">
        <w:rPr>
          <w:rFonts w:ascii="Times New Roman" w:hAnsi="Times New Roman"/>
          <w:sz w:val="24"/>
          <w:szCs w:val="24"/>
        </w:rPr>
        <w:t>.</w:t>
      </w:r>
    </w:p>
    <w:p w:rsidR="0097574C" w:rsidRPr="0094727B" w:rsidRDefault="0097574C" w:rsidP="0097574C">
      <w:pPr>
        <w:rPr>
          <w:rFonts w:ascii="Times New Roman" w:hAnsi="Times New Roman"/>
          <w:b/>
          <w:sz w:val="24"/>
          <w:szCs w:val="24"/>
        </w:rPr>
      </w:pPr>
      <w:r w:rsidRPr="0094727B">
        <w:rPr>
          <w:rFonts w:ascii="Times New Roman" w:hAnsi="Times New Roman"/>
          <w:b/>
          <w:sz w:val="24"/>
          <w:szCs w:val="24"/>
        </w:rPr>
        <w:t xml:space="preserve">Planning Act </w:t>
      </w:r>
      <w:r w:rsidRPr="0094727B">
        <w:rPr>
          <w:rFonts w:ascii="Times New Roman" w:hAnsi="Times New Roman"/>
          <w:sz w:val="24"/>
          <w:szCs w:val="24"/>
        </w:rPr>
        <w:t xml:space="preserve">has the meaning given in the </w:t>
      </w:r>
      <w:r w:rsidRPr="0094727B">
        <w:rPr>
          <w:rFonts w:ascii="Times New Roman" w:hAnsi="Times New Roman"/>
          <w:i/>
          <w:sz w:val="24"/>
          <w:szCs w:val="24"/>
        </w:rPr>
        <w:t>Natural Assets Local Law 2003</w:t>
      </w:r>
      <w:r w:rsidR="00F03DCD" w:rsidRPr="0094727B">
        <w:rPr>
          <w:rFonts w:ascii="Times New Roman" w:hAnsi="Times New Roman"/>
          <w:sz w:val="24"/>
          <w:szCs w:val="24"/>
        </w:rPr>
        <w:t>.</w:t>
      </w:r>
    </w:p>
    <w:p w:rsidR="0097574C" w:rsidRDefault="0097574C" w:rsidP="0097574C">
      <w:pPr>
        <w:rPr>
          <w:rFonts w:ascii="Times New Roman" w:hAnsi="Times New Roman"/>
          <w:sz w:val="24"/>
          <w:szCs w:val="24"/>
        </w:rPr>
      </w:pPr>
      <w:r w:rsidRPr="0094727B">
        <w:rPr>
          <w:rFonts w:ascii="Times New Roman" w:hAnsi="Times New Roman"/>
          <w:b/>
          <w:sz w:val="24"/>
          <w:szCs w:val="24"/>
        </w:rPr>
        <w:t xml:space="preserve">pedestrian </w:t>
      </w:r>
      <w:r w:rsidRPr="0094727B">
        <w:rPr>
          <w:rFonts w:ascii="Times New Roman" w:hAnsi="Times New Roman"/>
          <w:sz w:val="24"/>
          <w:szCs w:val="24"/>
        </w:rPr>
        <w:t>includes—</w:t>
      </w:r>
    </w:p>
    <w:p w:rsidR="00391E79" w:rsidRPr="0094727B" w:rsidRDefault="0097574C" w:rsidP="007658D9">
      <w:pPr>
        <w:pStyle w:val="Subsection"/>
        <w:numPr>
          <w:ilvl w:val="1"/>
          <w:numId w:val="105"/>
        </w:numPr>
        <w:tabs>
          <w:tab w:val="clear" w:pos="1080"/>
        </w:tabs>
        <w:spacing w:after="120"/>
        <w:rPr>
          <w:rFonts w:ascii="Times New Roman" w:hAnsi="Times New Roman"/>
          <w:b w:val="0"/>
          <w:szCs w:val="24"/>
        </w:rPr>
      </w:pPr>
      <w:r w:rsidRPr="0094727B">
        <w:rPr>
          <w:rFonts w:ascii="Times New Roman" w:hAnsi="Times New Roman"/>
          <w:b w:val="0"/>
          <w:szCs w:val="24"/>
        </w:rPr>
        <w:t xml:space="preserve">a person in </w:t>
      </w:r>
      <w:r w:rsidR="000147F5" w:rsidRPr="0094727B">
        <w:rPr>
          <w:rFonts w:ascii="Times New Roman" w:hAnsi="Times New Roman"/>
          <w:b w:val="0"/>
          <w:szCs w:val="24"/>
        </w:rPr>
        <w:t>a motorised wheelchair that can</w:t>
      </w:r>
      <w:r w:rsidRPr="0094727B">
        <w:rPr>
          <w:rFonts w:ascii="Times New Roman" w:hAnsi="Times New Roman"/>
          <w:b w:val="0"/>
          <w:szCs w:val="24"/>
        </w:rPr>
        <w:t>not travel over 10km/h; and</w:t>
      </w:r>
    </w:p>
    <w:p w:rsidR="0097574C" w:rsidRPr="0094727B" w:rsidRDefault="0097574C" w:rsidP="007658D9">
      <w:pPr>
        <w:pStyle w:val="Subsection"/>
        <w:numPr>
          <w:ilvl w:val="1"/>
          <w:numId w:val="105"/>
        </w:numPr>
        <w:tabs>
          <w:tab w:val="clear" w:pos="1080"/>
        </w:tabs>
        <w:rPr>
          <w:rFonts w:ascii="Times New Roman" w:hAnsi="Times New Roman"/>
          <w:b w:val="0"/>
          <w:szCs w:val="24"/>
        </w:rPr>
      </w:pPr>
      <w:r w:rsidRPr="0094727B">
        <w:rPr>
          <w:rFonts w:ascii="Times New Roman" w:hAnsi="Times New Roman"/>
          <w:b w:val="0"/>
          <w:szCs w:val="24"/>
        </w:rPr>
        <w:t>a perso</w:t>
      </w:r>
      <w:r w:rsidR="000147F5" w:rsidRPr="0094727B">
        <w:rPr>
          <w:rFonts w:ascii="Times New Roman" w:hAnsi="Times New Roman"/>
          <w:b w:val="0"/>
          <w:szCs w:val="24"/>
        </w:rPr>
        <w:t>n in a non-motorised wheelchair.</w:t>
      </w:r>
    </w:p>
    <w:p w:rsidR="00F456A6" w:rsidRPr="007658D9" w:rsidRDefault="00F456A6" w:rsidP="0097574C">
      <w:pPr>
        <w:rPr>
          <w:rFonts w:ascii="Times New Roman" w:hAnsi="Times New Roman"/>
          <w:sz w:val="24"/>
          <w:szCs w:val="24"/>
        </w:rPr>
      </w:pPr>
      <w:r>
        <w:rPr>
          <w:rFonts w:ascii="Times New Roman" w:hAnsi="Times New Roman"/>
          <w:b/>
          <w:sz w:val="24"/>
          <w:szCs w:val="24"/>
        </w:rPr>
        <w:t>Personal</w:t>
      </w:r>
      <w:r w:rsidR="00E05EC2">
        <w:rPr>
          <w:rFonts w:ascii="Times New Roman" w:hAnsi="Times New Roman"/>
          <w:b/>
          <w:sz w:val="24"/>
          <w:szCs w:val="24"/>
        </w:rPr>
        <w:t xml:space="preserve"> mobility device </w:t>
      </w:r>
      <w:r>
        <w:rPr>
          <w:rFonts w:ascii="Times New Roman" w:hAnsi="Times New Roman"/>
          <w:sz w:val="24"/>
          <w:szCs w:val="24"/>
        </w:rPr>
        <w:t>has the</w:t>
      </w:r>
      <w:r w:rsidR="001C3A0E">
        <w:rPr>
          <w:rFonts w:ascii="Times New Roman" w:hAnsi="Times New Roman"/>
          <w:sz w:val="24"/>
          <w:szCs w:val="24"/>
        </w:rPr>
        <w:t xml:space="preserve"> meaning given by Schedule 4 </w:t>
      </w:r>
      <w:r>
        <w:rPr>
          <w:rFonts w:ascii="Times New Roman" w:hAnsi="Times New Roman"/>
          <w:sz w:val="24"/>
          <w:szCs w:val="24"/>
        </w:rPr>
        <w:t xml:space="preserve">of the </w:t>
      </w:r>
      <w:r w:rsidRPr="007658D9">
        <w:rPr>
          <w:rFonts w:ascii="Times New Roman" w:hAnsi="Times New Roman"/>
          <w:i/>
          <w:sz w:val="24"/>
          <w:szCs w:val="24"/>
        </w:rPr>
        <w:t>Transport Operations (Road Use Management) Act</w:t>
      </w:r>
      <w:r w:rsidR="00E05EC2">
        <w:rPr>
          <w:rFonts w:ascii="Times New Roman" w:hAnsi="Times New Roman"/>
          <w:sz w:val="24"/>
          <w:szCs w:val="24"/>
        </w:rPr>
        <w:t xml:space="preserve"> </w:t>
      </w:r>
      <w:r w:rsidR="00E05EC2" w:rsidRPr="007658D9">
        <w:rPr>
          <w:rFonts w:ascii="Times New Roman" w:hAnsi="Times New Roman"/>
          <w:i/>
          <w:sz w:val="24"/>
          <w:szCs w:val="24"/>
        </w:rPr>
        <w:t>1995</w:t>
      </w:r>
      <w:r>
        <w:rPr>
          <w:rFonts w:ascii="Times New Roman" w:hAnsi="Times New Roman"/>
          <w:sz w:val="24"/>
          <w:szCs w:val="24"/>
        </w:rPr>
        <w:t xml:space="preserve"> and section</w:t>
      </w:r>
      <w:r w:rsidR="00E05EC2">
        <w:rPr>
          <w:rFonts w:ascii="Times New Roman" w:hAnsi="Times New Roman"/>
          <w:sz w:val="24"/>
          <w:szCs w:val="24"/>
        </w:rPr>
        <w:t xml:space="preserve"> </w:t>
      </w:r>
      <w:r w:rsidR="001C3A0E">
        <w:rPr>
          <w:rFonts w:ascii="Times New Roman" w:hAnsi="Times New Roman"/>
          <w:sz w:val="24"/>
          <w:szCs w:val="24"/>
        </w:rPr>
        <w:t>15A</w:t>
      </w:r>
      <w:r>
        <w:rPr>
          <w:rFonts w:ascii="Times New Roman" w:hAnsi="Times New Roman"/>
          <w:sz w:val="24"/>
          <w:szCs w:val="24"/>
        </w:rPr>
        <w:t xml:space="preserve"> </w:t>
      </w:r>
      <w:r w:rsidR="00E05EC2">
        <w:rPr>
          <w:rFonts w:ascii="Times New Roman" w:hAnsi="Times New Roman"/>
          <w:sz w:val="24"/>
          <w:szCs w:val="24"/>
        </w:rPr>
        <w:t xml:space="preserve">of the </w:t>
      </w:r>
      <w:r w:rsidR="00E05EC2" w:rsidRPr="007658D9">
        <w:rPr>
          <w:rFonts w:ascii="Times New Roman" w:hAnsi="Times New Roman"/>
          <w:i/>
          <w:sz w:val="24"/>
          <w:szCs w:val="24"/>
        </w:rPr>
        <w:t>Transport Operations (Road Rules) Regulation</w:t>
      </w:r>
      <w:r w:rsidR="00E05EC2">
        <w:rPr>
          <w:rFonts w:ascii="Times New Roman" w:hAnsi="Times New Roman"/>
          <w:sz w:val="24"/>
          <w:szCs w:val="24"/>
        </w:rPr>
        <w:t xml:space="preserve"> </w:t>
      </w:r>
      <w:r w:rsidR="001C3A0E" w:rsidRPr="007658D9">
        <w:rPr>
          <w:rFonts w:ascii="Times New Roman" w:hAnsi="Times New Roman"/>
          <w:i/>
          <w:sz w:val="24"/>
          <w:szCs w:val="24"/>
        </w:rPr>
        <w:t>2009</w:t>
      </w:r>
    </w:p>
    <w:p w:rsidR="00076DD3" w:rsidRPr="0094727B" w:rsidRDefault="00076DD3" w:rsidP="0097574C">
      <w:pPr>
        <w:rPr>
          <w:rFonts w:ascii="Times New Roman" w:hAnsi="Times New Roman"/>
          <w:b/>
          <w:sz w:val="24"/>
          <w:szCs w:val="24"/>
        </w:rPr>
      </w:pPr>
      <w:r w:rsidRPr="0094727B">
        <w:rPr>
          <w:rFonts w:ascii="Times New Roman" w:hAnsi="Times New Roman"/>
          <w:b/>
          <w:sz w:val="24"/>
          <w:szCs w:val="24"/>
        </w:rPr>
        <w:t xml:space="preserve">Post Office Square </w:t>
      </w:r>
      <w:r w:rsidRPr="0094727B">
        <w:rPr>
          <w:rFonts w:ascii="Times New Roman" w:hAnsi="Times New Roman"/>
          <w:sz w:val="24"/>
          <w:szCs w:val="24"/>
        </w:rPr>
        <w:t>means the area known as Post Office Square</w:t>
      </w:r>
      <w:r w:rsidR="007E79D0" w:rsidRPr="0094727B">
        <w:rPr>
          <w:rFonts w:ascii="Times New Roman" w:hAnsi="Times New Roman"/>
          <w:sz w:val="24"/>
          <w:szCs w:val="24"/>
        </w:rPr>
        <w:t>.</w:t>
      </w:r>
    </w:p>
    <w:p w:rsidR="0097574C" w:rsidRPr="0094727B" w:rsidRDefault="0097574C" w:rsidP="0097574C">
      <w:pPr>
        <w:rPr>
          <w:rFonts w:ascii="Times New Roman" w:hAnsi="Times New Roman"/>
          <w:sz w:val="24"/>
          <w:szCs w:val="24"/>
        </w:rPr>
      </w:pPr>
      <w:r w:rsidRPr="0094727B">
        <w:rPr>
          <w:rFonts w:ascii="Times New Roman" w:hAnsi="Times New Roman"/>
          <w:b/>
          <w:sz w:val="24"/>
          <w:szCs w:val="24"/>
        </w:rPr>
        <w:t>Queen Street Mall</w:t>
      </w:r>
      <w:r w:rsidRPr="0094727B">
        <w:rPr>
          <w:rFonts w:ascii="Times New Roman" w:hAnsi="Times New Roman"/>
          <w:sz w:val="24"/>
          <w:szCs w:val="24"/>
        </w:rPr>
        <w:t xml:space="preserve"> means the area administered as Queen Street Mall at the date of commencement of this local law and any subsequent extensions of that area.</w:t>
      </w:r>
    </w:p>
    <w:p w:rsidR="0097574C" w:rsidRPr="0094727B" w:rsidRDefault="0097574C" w:rsidP="0097574C">
      <w:pPr>
        <w:rPr>
          <w:rFonts w:ascii="Times New Roman" w:hAnsi="Times New Roman"/>
          <w:sz w:val="24"/>
          <w:szCs w:val="24"/>
        </w:rPr>
      </w:pPr>
      <w:r w:rsidRPr="0094727B">
        <w:rPr>
          <w:rFonts w:ascii="Times New Roman" w:hAnsi="Times New Roman"/>
          <w:b/>
          <w:sz w:val="24"/>
          <w:szCs w:val="24"/>
        </w:rPr>
        <w:t>reserve</w:t>
      </w:r>
      <w:r w:rsidRPr="0094727B">
        <w:rPr>
          <w:rFonts w:ascii="Times New Roman" w:hAnsi="Times New Roman"/>
          <w:sz w:val="24"/>
          <w:szCs w:val="24"/>
        </w:rPr>
        <w:t xml:space="preserve"> has the meaning given in the </w:t>
      </w:r>
      <w:r w:rsidRPr="0094727B">
        <w:rPr>
          <w:rFonts w:ascii="Times New Roman" w:hAnsi="Times New Roman"/>
          <w:i/>
          <w:sz w:val="24"/>
          <w:szCs w:val="24"/>
        </w:rPr>
        <w:t>Land Act 1994</w:t>
      </w:r>
      <w:r w:rsidR="00F85AD3" w:rsidRPr="0094727B">
        <w:rPr>
          <w:rFonts w:ascii="Times New Roman" w:hAnsi="Times New Roman"/>
          <w:sz w:val="24"/>
          <w:szCs w:val="24"/>
        </w:rPr>
        <w:t>.</w:t>
      </w:r>
    </w:p>
    <w:p w:rsidR="00716D2A" w:rsidRPr="0094727B" w:rsidRDefault="00CD65AF" w:rsidP="00CD65AF">
      <w:pPr>
        <w:rPr>
          <w:rFonts w:ascii="Times New Roman" w:hAnsi="Times New Roman"/>
          <w:sz w:val="24"/>
          <w:szCs w:val="24"/>
        </w:rPr>
      </w:pPr>
      <w:r w:rsidRPr="0094727B">
        <w:rPr>
          <w:rFonts w:ascii="Times New Roman" w:hAnsi="Times New Roman"/>
          <w:b/>
          <w:sz w:val="24"/>
          <w:szCs w:val="24"/>
        </w:rPr>
        <w:t xml:space="preserve">road </w:t>
      </w:r>
      <w:r w:rsidR="00716D2A" w:rsidRPr="0094727B">
        <w:rPr>
          <w:rFonts w:ascii="Times New Roman" w:hAnsi="Times New Roman"/>
          <w:sz w:val="24"/>
          <w:szCs w:val="24"/>
        </w:rPr>
        <w:t>means—</w:t>
      </w:r>
    </w:p>
    <w:p w:rsidR="00CD65AF" w:rsidRPr="0094727B" w:rsidRDefault="00CD65AF" w:rsidP="00A53281">
      <w:pPr>
        <w:numPr>
          <w:ilvl w:val="0"/>
          <w:numId w:val="84"/>
        </w:numPr>
        <w:rPr>
          <w:rFonts w:ascii="Times New Roman" w:hAnsi="Times New Roman"/>
          <w:sz w:val="24"/>
          <w:szCs w:val="24"/>
        </w:rPr>
      </w:pPr>
      <w:r w:rsidRPr="0094727B">
        <w:rPr>
          <w:rFonts w:ascii="Times New Roman" w:hAnsi="Times New Roman"/>
          <w:sz w:val="24"/>
          <w:szCs w:val="24"/>
        </w:rPr>
        <w:t>an area that is dedicated to public use as a road; or</w:t>
      </w:r>
    </w:p>
    <w:p w:rsidR="00CD65AF" w:rsidRPr="0094727B" w:rsidRDefault="00CD65AF" w:rsidP="00A53281">
      <w:pPr>
        <w:numPr>
          <w:ilvl w:val="0"/>
          <w:numId w:val="84"/>
        </w:numPr>
        <w:rPr>
          <w:rFonts w:ascii="Times New Roman" w:hAnsi="Times New Roman"/>
          <w:sz w:val="24"/>
          <w:szCs w:val="24"/>
        </w:rPr>
      </w:pPr>
      <w:r w:rsidRPr="0094727B">
        <w:rPr>
          <w:rFonts w:ascii="Times New Roman" w:hAnsi="Times New Roman"/>
          <w:sz w:val="24"/>
          <w:szCs w:val="24"/>
        </w:rPr>
        <w:t>an area that is open to or used by the public and is developed for, or has as one of its uses, the driving or riding of motor vehicles, whether on payment of a fee or otherwise.</w:t>
      </w:r>
    </w:p>
    <w:p w:rsidR="0097574C" w:rsidRPr="0094727B" w:rsidRDefault="0097574C" w:rsidP="0097574C">
      <w:pPr>
        <w:rPr>
          <w:rFonts w:ascii="Times New Roman" w:hAnsi="Times New Roman"/>
          <w:sz w:val="24"/>
          <w:szCs w:val="24"/>
        </w:rPr>
      </w:pPr>
      <w:r w:rsidRPr="0094727B">
        <w:rPr>
          <w:rFonts w:ascii="Times New Roman" w:hAnsi="Times New Roman"/>
          <w:b/>
          <w:sz w:val="24"/>
          <w:szCs w:val="24"/>
        </w:rPr>
        <w:t>self-assessment</w:t>
      </w:r>
      <w:r w:rsidR="00B35277" w:rsidRPr="0094727B">
        <w:rPr>
          <w:rFonts w:ascii="Times New Roman" w:hAnsi="Times New Roman"/>
          <w:sz w:val="24"/>
          <w:szCs w:val="24"/>
        </w:rPr>
        <w:t xml:space="preserve"> see </w:t>
      </w:r>
      <w:r w:rsidR="00914598" w:rsidRPr="0094727B">
        <w:rPr>
          <w:rFonts w:ascii="Times New Roman" w:hAnsi="Times New Roman"/>
          <w:sz w:val="24"/>
          <w:szCs w:val="24"/>
        </w:rPr>
        <w:t>section</w:t>
      </w:r>
      <w:r w:rsidR="00B35277" w:rsidRPr="0094727B">
        <w:rPr>
          <w:rFonts w:ascii="Times New Roman" w:hAnsi="Times New Roman"/>
          <w:sz w:val="24"/>
          <w:szCs w:val="24"/>
        </w:rPr>
        <w:t xml:space="preserve"> </w:t>
      </w:r>
      <w:r w:rsidR="00B35277" w:rsidRPr="0094727B">
        <w:rPr>
          <w:rFonts w:ascii="Times New Roman" w:hAnsi="Times New Roman"/>
          <w:sz w:val="24"/>
          <w:szCs w:val="24"/>
        </w:rPr>
        <w:fldChar w:fldCharType="begin"/>
      </w:r>
      <w:r w:rsidR="00B35277" w:rsidRPr="0094727B">
        <w:rPr>
          <w:rFonts w:ascii="Times New Roman" w:hAnsi="Times New Roman"/>
          <w:sz w:val="24"/>
          <w:szCs w:val="24"/>
        </w:rPr>
        <w:instrText xml:space="preserve"> REF _Ref379203487 \r \h  \* MERGEFORMAT </w:instrText>
      </w:r>
      <w:r w:rsidR="00B35277" w:rsidRPr="0094727B">
        <w:rPr>
          <w:rFonts w:ascii="Times New Roman" w:hAnsi="Times New Roman"/>
          <w:sz w:val="24"/>
          <w:szCs w:val="24"/>
        </w:rPr>
      </w:r>
      <w:r w:rsidR="00B35277" w:rsidRPr="0094727B">
        <w:rPr>
          <w:rFonts w:ascii="Times New Roman" w:hAnsi="Times New Roman"/>
          <w:sz w:val="24"/>
          <w:szCs w:val="24"/>
        </w:rPr>
        <w:fldChar w:fldCharType="separate"/>
      </w:r>
      <w:r w:rsidR="00377CC9">
        <w:rPr>
          <w:rFonts w:ascii="Times New Roman" w:hAnsi="Times New Roman"/>
          <w:sz w:val="24"/>
          <w:szCs w:val="24"/>
        </w:rPr>
        <w:t>45</w:t>
      </w:r>
      <w:r w:rsidR="00B35277" w:rsidRPr="0094727B">
        <w:rPr>
          <w:rFonts w:ascii="Times New Roman" w:hAnsi="Times New Roman"/>
          <w:sz w:val="24"/>
          <w:szCs w:val="24"/>
        </w:rPr>
        <w:fldChar w:fldCharType="end"/>
      </w:r>
      <w:r w:rsidRPr="0094727B">
        <w:rPr>
          <w:rFonts w:ascii="Times New Roman" w:hAnsi="Times New Roman"/>
          <w:sz w:val="24"/>
          <w:szCs w:val="24"/>
        </w:rPr>
        <w:t>.</w:t>
      </w:r>
    </w:p>
    <w:p w:rsidR="0097574C" w:rsidRPr="0094727B" w:rsidRDefault="0097574C" w:rsidP="0097574C">
      <w:pPr>
        <w:rPr>
          <w:rFonts w:ascii="Times New Roman" w:hAnsi="Times New Roman"/>
          <w:sz w:val="24"/>
          <w:szCs w:val="24"/>
        </w:rPr>
      </w:pPr>
      <w:r w:rsidRPr="0094727B">
        <w:rPr>
          <w:rFonts w:ascii="Times New Roman" w:hAnsi="Times New Roman"/>
          <w:b/>
          <w:sz w:val="24"/>
          <w:szCs w:val="24"/>
        </w:rPr>
        <w:t>temporary park</w:t>
      </w:r>
      <w:r w:rsidRPr="0094727B">
        <w:rPr>
          <w:rFonts w:ascii="Times New Roman" w:hAnsi="Times New Roman"/>
          <w:sz w:val="24"/>
          <w:szCs w:val="24"/>
        </w:rPr>
        <w:t xml:space="preserve"> means land being administered by </w:t>
      </w:r>
      <w:r w:rsidR="00604B26" w:rsidRPr="0094727B">
        <w:rPr>
          <w:rFonts w:ascii="Times New Roman" w:hAnsi="Times New Roman"/>
          <w:sz w:val="24"/>
          <w:szCs w:val="24"/>
        </w:rPr>
        <w:t>c</w:t>
      </w:r>
      <w:r w:rsidR="00B75963" w:rsidRPr="0094727B">
        <w:rPr>
          <w:rFonts w:ascii="Times New Roman" w:hAnsi="Times New Roman"/>
          <w:sz w:val="24"/>
          <w:szCs w:val="24"/>
        </w:rPr>
        <w:t>ouncil</w:t>
      </w:r>
      <w:r w:rsidRPr="0094727B">
        <w:rPr>
          <w:rFonts w:ascii="Times New Roman" w:hAnsi="Times New Roman"/>
          <w:sz w:val="24"/>
          <w:szCs w:val="24"/>
        </w:rPr>
        <w:t xml:space="preserve"> as a park for a limited period before being used for another purpose.</w:t>
      </w:r>
    </w:p>
    <w:p w:rsidR="0097574C" w:rsidRPr="0094727B" w:rsidRDefault="0097574C" w:rsidP="0097574C">
      <w:pPr>
        <w:rPr>
          <w:rFonts w:ascii="Times New Roman" w:hAnsi="Times New Roman"/>
          <w:sz w:val="24"/>
          <w:szCs w:val="24"/>
        </w:rPr>
      </w:pPr>
      <w:r w:rsidRPr="0094727B">
        <w:rPr>
          <w:rFonts w:ascii="Times New Roman" w:hAnsi="Times New Roman"/>
          <w:b/>
          <w:sz w:val="24"/>
          <w:szCs w:val="24"/>
        </w:rPr>
        <w:t>The Valley Mall</w:t>
      </w:r>
      <w:r w:rsidRPr="0094727B">
        <w:rPr>
          <w:rFonts w:ascii="Times New Roman" w:hAnsi="Times New Roman"/>
          <w:sz w:val="24"/>
          <w:szCs w:val="24"/>
        </w:rPr>
        <w:t xml:space="preserve"> means the area administered as The Valley Mall at the date of commencement of this local law and any subsequent extensions of that area.</w:t>
      </w:r>
    </w:p>
    <w:p w:rsidR="0097574C" w:rsidRPr="0094727B" w:rsidRDefault="0097574C" w:rsidP="0097574C">
      <w:pPr>
        <w:rPr>
          <w:rFonts w:ascii="Times New Roman" w:hAnsi="Times New Roman"/>
          <w:sz w:val="24"/>
          <w:szCs w:val="24"/>
        </w:rPr>
      </w:pPr>
      <w:r w:rsidRPr="0094727B">
        <w:rPr>
          <w:rFonts w:ascii="Times New Roman" w:hAnsi="Times New Roman"/>
          <w:b/>
          <w:sz w:val="24"/>
          <w:szCs w:val="24"/>
        </w:rPr>
        <w:t>unregistered vehicle</w:t>
      </w:r>
      <w:r w:rsidRPr="0094727B">
        <w:rPr>
          <w:rFonts w:ascii="Times New Roman" w:hAnsi="Times New Roman"/>
          <w:sz w:val="24"/>
          <w:szCs w:val="24"/>
        </w:rPr>
        <w:t xml:space="preserve"> means any vehicle required to be registered under any applicable State or Federal law, which is not so registered</w:t>
      </w:r>
      <w:r w:rsidR="004B4AB2">
        <w:rPr>
          <w:rFonts w:ascii="Times New Roman" w:hAnsi="Times New Roman"/>
          <w:sz w:val="24"/>
          <w:szCs w:val="24"/>
        </w:rPr>
        <w:t xml:space="preserve"> and is not otherwise permitted to be used on a road under a State or Federal law</w:t>
      </w:r>
      <w:r w:rsidR="006145DA">
        <w:rPr>
          <w:rFonts w:ascii="Times New Roman" w:hAnsi="Times New Roman"/>
          <w:sz w:val="24"/>
          <w:szCs w:val="24"/>
        </w:rPr>
        <w:t>.</w:t>
      </w:r>
    </w:p>
    <w:p w:rsidR="0097574C" w:rsidRPr="0094727B" w:rsidRDefault="0097574C" w:rsidP="0097574C">
      <w:pPr>
        <w:rPr>
          <w:rFonts w:ascii="Times New Roman" w:hAnsi="Times New Roman"/>
          <w:sz w:val="24"/>
          <w:szCs w:val="24"/>
        </w:rPr>
      </w:pPr>
      <w:r w:rsidRPr="0094727B">
        <w:rPr>
          <w:rFonts w:ascii="Times New Roman" w:hAnsi="Times New Roman"/>
          <w:b/>
          <w:sz w:val="24"/>
          <w:szCs w:val="24"/>
        </w:rPr>
        <w:t>vehicle</w:t>
      </w:r>
      <w:r w:rsidRPr="0094727B">
        <w:rPr>
          <w:rFonts w:ascii="Times New Roman" w:hAnsi="Times New Roman"/>
          <w:sz w:val="24"/>
          <w:szCs w:val="24"/>
        </w:rPr>
        <w:t xml:space="preserve"> includes caravans, trailers and any type of transport that moves on wheels, other than a </w:t>
      </w:r>
      <w:r w:rsidR="00FF6D4F">
        <w:rPr>
          <w:rFonts w:ascii="Times New Roman" w:hAnsi="Times New Roman"/>
          <w:sz w:val="24"/>
          <w:szCs w:val="24"/>
        </w:rPr>
        <w:t xml:space="preserve">personal </w:t>
      </w:r>
      <w:r w:rsidRPr="0094727B">
        <w:rPr>
          <w:rFonts w:ascii="Times New Roman" w:hAnsi="Times New Roman"/>
          <w:sz w:val="24"/>
          <w:szCs w:val="24"/>
        </w:rPr>
        <w:t>mobility device, a bicycle, a wheeled recreational device or a wheeled toy.</w:t>
      </w:r>
    </w:p>
    <w:p w:rsidR="0097574C" w:rsidRPr="0094727B" w:rsidRDefault="0097574C" w:rsidP="0097574C">
      <w:pPr>
        <w:rPr>
          <w:rFonts w:ascii="Times New Roman" w:hAnsi="Times New Roman"/>
          <w:sz w:val="24"/>
          <w:szCs w:val="24"/>
        </w:rPr>
      </w:pPr>
      <w:r w:rsidRPr="0094727B">
        <w:rPr>
          <w:rFonts w:ascii="Times New Roman" w:hAnsi="Times New Roman"/>
          <w:b/>
          <w:sz w:val="24"/>
          <w:szCs w:val="24"/>
        </w:rPr>
        <w:t>wheeled recreational device and wheeled toy</w:t>
      </w:r>
      <w:r w:rsidRPr="0094727B">
        <w:rPr>
          <w:rFonts w:ascii="Times New Roman" w:hAnsi="Times New Roman"/>
          <w:sz w:val="24"/>
          <w:szCs w:val="24"/>
        </w:rPr>
        <w:t xml:space="preserve"> have the respective meanings given by the </w:t>
      </w:r>
      <w:r w:rsidRPr="0094727B">
        <w:rPr>
          <w:rFonts w:ascii="Times New Roman" w:hAnsi="Times New Roman"/>
          <w:i/>
          <w:sz w:val="24"/>
          <w:szCs w:val="24"/>
        </w:rPr>
        <w:t>Transport Operations (Road Use Manag</w:t>
      </w:r>
      <w:r w:rsidR="003C1BC9" w:rsidRPr="0094727B">
        <w:rPr>
          <w:rFonts w:ascii="Times New Roman" w:hAnsi="Times New Roman"/>
          <w:i/>
          <w:sz w:val="24"/>
          <w:szCs w:val="24"/>
        </w:rPr>
        <w:t>ement—Road Rules) Regulation 200</w:t>
      </w:r>
      <w:r w:rsidRPr="0094727B">
        <w:rPr>
          <w:rFonts w:ascii="Times New Roman" w:hAnsi="Times New Roman"/>
          <w:i/>
          <w:sz w:val="24"/>
          <w:szCs w:val="24"/>
        </w:rPr>
        <w:t>9</w:t>
      </w:r>
      <w:r w:rsidRPr="0094727B">
        <w:rPr>
          <w:rFonts w:ascii="Times New Roman" w:hAnsi="Times New Roman"/>
          <w:sz w:val="24"/>
          <w:szCs w:val="24"/>
        </w:rPr>
        <w:t>.</w:t>
      </w:r>
    </w:p>
    <w:p w:rsidR="0097574C" w:rsidRPr="0094727B" w:rsidRDefault="00F85AD3" w:rsidP="0097574C">
      <w:pPr>
        <w:tabs>
          <w:tab w:val="left" w:pos="1134"/>
        </w:tabs>
        <w:rPr>
          <w:rFonts w:ascii="Times New Roman" w:hAnsi="Times New Roman"/>
          <w:sz w:val="24"/>
          <w:szCs w:val="24"/>
        </w:rPr>
      </w:pPr>
      <w:r w:rsidRPr="0094727B">
        <w:rPr>
          <w:rFonts w:ascii="Times New Roman" w:hAnsi="Times New Roman"/>
          <w:b/>
          <w:sz w:val="24"/>
          <w:szCs w:val="24"/>
        </w:rPr>
        <w:t xml:space="preserve">vegetation </w:t>
      </w:r>
      <w:r w:rsidRPr="0094727B">
        <w:rPr>
          <w:rFonts w:ascii="Times New Roman" w:hAnsi="Times New Roman"/>
          <w:sz w:val="24"/>
          <w:szCs w:val="24"/>
        </w:rPr>
        <w:t>has</w:t>
      </w:r>
      <w:r w:rsidR="0097574C" w:rsidRPr="0094727B">
        <w:rPr>
          <w:rFonts w:ascii="Times New Roman" w:hAnsi="Times New Roman"/>
          <w:sz w:val="24"/>
          <w:szCs w:val="24"/>
        </w:rPr>
        <w:t xml:space="preserve"> the meaning given in the </w:t>
      </w:r>
      <w:r w:rsidR="0097574C" w:rsidRPr="0094727B">
        <w:rPr>
          <w:rFonts w:ascii="Times New Roman" w:hAnsi="Times New Roman"/>
          <w:i/>
          <w:sz w:val="24"/>
          <w:szCs w:val="24"/>
        </w:rPr>
        <w:t>Natural Assets Local Law 2003</w:t>
      </w:r>
      <w:r w:rsidRPr="0094727B">
        <w:rPr>
          <w:rFonts w:ascii="Times New Roman" w:hAnsi="Times New Roman"/>
          <w:sz w:val="24"/>
          <w:szCs w:val="24"/>
        </w:rPr>
        <w:t>.</w:t>
      </w:r>
    </w:p>
    <w:p w:rsidR="00CD65AF" w:rsidRPr="0094727B" w:rsidRDefault="00CD65AF" w:rsidP="002E70AE">
      <w:pPr>
        <w:tabs>
          <w:tab w:val="left" w:pos="1134"/>
        </w:tabs>
        <w:rPr>
          <w:rFonts w:ascii="Times New Roman" w:hAnsi="Times New Roman"/>
          <w:sz w:val="24"/>
          <w:szCs w:val="24"/>
        </w:rPr>
      </w:pPr>
      <w:r w:rsidRPr="0094727B">
        <w:rPr>
          <w:rFonts w:ascii="Times New Roman" w:hAnsi="Times New Roman"/>
          <w:b/>
          <w:sz w:val="24"/>
          <w:szCs w:val="24"/>
        </w:rPr>
        <w:t xml:space="preserve">verge </w:t>
      </w:r>
      <w:r w:rsidRPr="0094727B">
        <w:rPr>
          <w:rFonts w:ascii="Times New Roman" w:hAnsi="Times New Roman"/>
          <w:sz w:val="24"/>
          <w:szCs w:val="24"/>
        </w:rPr>
        <w:t>means the</w:t>
      </w:r>
      <w:r w:rsidRPr="0094727B">
        <w:rPr>
          <w:rFonts w:ascii="Times New Roman" w:hAnsi="Times New Roman"/>
          <w:b/>
          <w:sz w:val="24"/>
          <w:szCs w:val="24"/>
        </w:rPr>
        <w:t xml:space="preserve"> </w:t>
      </w:r>
      <w:r w:rsidRPr="0094727B">
        <w:rPr>
          <w:rFonts w:ascii="Times New Roman" w:hAnsi="Times New Roman"/>
          <w:sz w:val="24"/>
          <w:szCs w:val="24"/>
        </w:rPr>
        <w:t>part of a road between the carriageway and the boundary of the adjacent lot or other limit to the road.</w:t>
      </w:r>
    </w:p>
    <w:p w:rsidR="0097574C" w:rsidRPr="007C22A3" w:rsidRDefault="00657EC1" w:rsidP="002E70AE">
      <w:pPr>
        <w:rPr>
          <w:rFonts w:ascii="Times New Roman" w:hAnsi="Times New Roman"/>
          <w:sz w:val="24"/>
          <w:szCs w:val="24"/>
        </w:rPr>
      </w:pPr>
      <w:r w:rsidRPr="0094727B">
        <w:rPr>
          <w:rFonts w:ascii="Times New Roman" w:hAnsi="Times New Roman"/>
          <w:b/>
          <w:sz w:val="24"/>
          <w:szCs w:val="24"/>
        </w:rPr>
        <w:t>wildlife</w:t>
      </w:r>
      <w:r w:rsidRPr="0094727B">
        <w:rPr>
          <w:rFonts w:ascii="Times New Roman" w:hAnsi="Times New Roman"/>
          <w:sz w:val="24"/>
          <w:szCs w:val="24"/>
        </w:rPr>
        <w:t xml:space="preserve"> includes their eggs and nests.</w:t>
      </w:r>
    </w:p>
    <w:sectPr w:rsidR="0097574C" w:rsidRPr="007C22A3" w:rsidSect="004B1384">
      <w:pgSz w:w="11906" w:h="16838" w:code="9"/>
      <w:pgMar w:top="1714" w:right="1418" w:bottom="902"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3974" w:rsidRDefault="007F3974">
      <w:r>
        <w:separator/>
      </w:r>
    </w:p>
  </w:endnote>
  <w:endnote w:type="continuationSeparator" w:id="0">
    <w:p w:rsidR="007F3974" w:rsidRDefault="007F3974">
      <w:r>
        <w:continuationSeparator/>
      </w:r>
    </w:p>
  </w:endnote>
  <w:endnote w:type="continuationNotice" w:id="1">
    <w:p w:rsidR="007F3974" w:rsidRDefault="007F39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Outlook">
    <w:panose1 w:val="0501010001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Bookman L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6B17" w:rsidRPr="0054443F" w:rsidRDefault="00236B17">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6B17" w:rsidRDefault="007F3974">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quot; &quot;" style="position:absolute;margin-left:342pt;margin-top:-46.15pt;width:129.9pt;height:70.8pt;z-index:-1">
          <v:imagedata r:id="rId1" o:title="Council_Right_Colour_300_15mm"/>
          <o:lock v:ext="edit" aspectratio="f"/>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6B17" w:rsidRDefault="00236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3974" w:rsidRDefault="007F3974">
      <w:r>
        <w:separator/>
      </w:r>
    </w:p>
  </w:footnote>
  <w:footnote w:type="continuationSeparator" w:id="0">
    <w:p w:rsidR="007F3974" w:rsidRDefault="007F3974">
      <w:r>
        <w:continuationSeparator/>
      </w:r>
    </w:p>
  </w:footnote>
  <w:footnote w:type="continuationNotice" w:id="1">
    <w:p w:rsidR="007F3974" w:rsidRDefault="007F3974">
      <w:pPr>
        <w:spacing w:after="0" w:line="240" w:lineRule="auto"/>
      </w:pPr>
    </w:p>
  </w:footnote>
  <w:footnote w:id="2">
    <w:p w:rsidR="00236B17" w:rsidRPr="00A62EE2" w:rsidRDefault="00236B17" w:rsidP="00894104">
      <w:pPr>
        <w:pStyle w:val="FootnoteText"/>
        <w:spacing w:after="0" w:line="240" w:lineRule="auto"/>
        <w:rPr>
          <w:rFonts w:ascii="Times New Roman" w:hAnsi="Times New Roman"/>
          <w:sz w:val="18"/>
          <w:szCs w:val="18"/>
        </w:rPr>
      </w:pPr>
      <w:r w:rsidRPr="00A62EE2">
        <w:rPr>
          <w:rStyle w:val="FootnoteReference"/>
        </w:rPr>
        <w:footnoteRef/>
      </w:r>
      <w:r w:rsidRPr="00A62EE2">
        <w:t xml:space="preserve"> </w:t>
      </w:r>
      <w:r w:rsidRPr="00A62EE2">
        <w:rPr>
          <w:rFonts w:ascii="Times New Roman" w:hAnsi="Times New Roman"/>
          <w:sz w:val="18"/>
          <w:szCs w:val="18"/>
        </w:rPr>
        <w:t>Chapter 2 does not apply to —</w:t>
      </w:r>
    </w:p>
    <w:p w:rsidR="00236B17" w:rsidRPr="00A62EE2" w:rsidRDefault="00236B17" w:rsidP="00894104">
      <w:pPr>
        <w:pStyle w:val="FootnoteText"/>
        <w:spacing w:after="0" w:line="240" w:lineRule="auto"/>
        <w:rPr>
          <w:rFonts w:ascii="Times New Roman" w:hAnsi="Times New Roman"/>
          <w:sz w:val="18"/>
          <w:szCs w:val="18"/>
        </w:rPr>
      </w:pPr>
      <w:r w:rsidRPr="00A62EE2">
        <w:rPr>
          <w:rFonts w:ascii="Times New Roman" w:hAnsi="Times New Roman"/>
          <w:sz w:val="18"/>
          <w:szCs w:val="18"/>
        </w:rPr>
        <w:t>(a)</w:t>
      </w:r>
      <w:r w:rsidRPr="00A62EE2">
        <w:rPr>
          <w:rFonts w:ascii="Times New Roman" w:hAnsi="Times New Roman"/>
          <w:sz w:val="18"/>
          <w:szCs w:val="18"/>
        </w:rPr>
        <w:tab/>
        <w:t xml:space="preserve">the State Bus Station and busway land in and, under King George Square; or </w:t>
      </w:r>
    </w:p>
    <w:p w:rsidR="00236B17" w:rsidRDefault="00236B17" w:rsidP="00894104">
      <w:pPr>
        <w:pStyle w:val="FootnoteText"/>
      </w:pPr>
      <w:r w:rsidRPr="00A62EE2">
        <w:rPr>
          <w:rFonts w:ascii="Times New Roman" w:hAnsi="Times New Roman"/>
          <w:sz w:val="18"/>
          <w:szCs w:val="18"/>
        </w:rPr>
        <w:t>(b)</w:t>
      </w:r>
      <w:r w:rsidRPr="00A62EE2">
        <w:rPr>
          <w:rFonts w:ascii="Times New Roman" w:hAnsi="Times New Roman"/>
          <w:sz w:val="18"/>
          <w:szCs w:val="18"/>
        </w:rPr>
        <w:tab/>
        <w:t>to the council car park under King George Square.</w:t>
      </w:r>
    </w:p>
  </w:footnote>
  <w:footnote w:id="3">
    <w:p w:rsidR="00236B17" w:rsidRPr="004C54D7" w:rsidRDefault="00236B17" w:rsidP="004C54D7">
      <w:pPr>
        <w:pStyle w:val="FootnoteText"/>
        <w:ind w:left="142" w:hanging="142"/>
        <w:rPr>
          <w:rFonts w:ascii="Times New Roman" w:hAnsi="Times New Roman"/>
          <w:i/>
          <w:sz w:val="18"/>
          <w:szCs w:val="18"/>
        </w:rPr>
      </w:pPr>
      <w:r w:rsidRPr="004C54D7">
        <w:rPr>
          <w:rStyle w:val="FootnoteReference"/>
          <w:rFonts w:ascii="Times New Roman" w:hAnsi="Times New Roman"/>
          <w:sz w:val="18"/>
          <w:szCs w:val="18"/>
        </w:rPr>
        <w:footnoteRef/>
      </w:r>
      <w:r>
        <w:rPr>
          <w:rFonts w:ascii="Times New Roman" w:hAnsi="Times New Roman"/>
          <w:sz w:val="18"/>
          <w:szCs w:val="18"/>
        </w:rPr>
        <w:t xml:space="preserve"> </w:t>
      </w:r>
      <w:r w:rsidRPr="004C54D7">
        <w:rPr>
          <w:rFonts w:ascii="Times New Roman" w:hAnsi="Times New Roman"/>
          <w:sz w:val="18"/>
          <w:szCs w:val="18"/>
        </w:rPr>
        <w:t>A consent given under a</w:t>
      </w:r>
      <w:r>
        <w:rPr>
          <w:rFonts w:ascii="Times New Roman" w:hAnsi="Times New Roman"/>
          <w:sz w:val="18"/>
          <w:szCs w:val="18"/>
        </w:rPr>
        <w:t>nother law, e.g. a permit under c</w:t>
      </w:r>
      <w:r w:rsidRPr="004C54D7">
        <w:rPr>
          <w:rFonts w:ascii="Times New Roman" w:hAnsi="Times New Roman"/>
          <w:sz w:val="18"/>
          <w:szCs w:val="18"/>
        </w:rPr>
        <w:t xml:space="preserve">ouncil’s </w:t>
      </w:r>
      <w:r w:rsidRPr="004C54D7">
        <w:rPr>
          <w:rFonts w:ascii="Times New Roman" w:hAnsi="Times New Roman"/>
          <w:i/>
          <w:sz w:val="18"/>
          <w:szCs w:val="18"/>
        </w:rPr>
        <w:t xml:space="preserve">Advertisements Local Law 2013, </w:t>
      </w:r>
      <w:r w:rsidRPr="004C54D7">
        <w:rPr>
          <w:rFonts w:ascii="Times New Roman" w:hAnsi="Times New Roman"/>
          <w:sz w:val="18"/>
          <w:szCs w:val="18"/>
        </w:rPr>
        <w:t>is a consent for this law.</w:t>
      </w:r>
    </w:p>
  </w:footnote>
  <w:footnote w:id="4">
    <w:p w:rsidR="00236B17" w:rsidRPr="009219A9" w:rsidRDefault="00236B17" w:rsidP="002F7738">
      <w:pPr>
        <w:pStyle w:val="FootnoteText"/>
        <w:spacing w:after="0" w:line="240" w:lineRule="auto"/>
        <w:rPr>
          <w:rFonts w:ascii="Times New Roman" w:hAnsi="Times New Roman"/>
          <w:sz w:val="18"/>
          <w:szCs w:val="18"/>
        </w:rPr>
      </w:pPr>
      <w:r w:rsidRPr="009219A9">
        <w:rPr>
          <w:rStyle w:val="FootnoteReference"/>
        </w:rPr>
        <w:footnoteRef/>
      </w:r>
      <w:r w:rsidRPr="009219A9">
        <w:t xml:space="preserve"> </w:t>
      </w:r>
      <w:r w:rsidRPr="009219A9">
        <w:rPr>
          <w:rFonts w:ascii="Times New Roman" w:hAnsi="Times New Roman"/>
          <w:sz w:val="18"/>
          <w:szCs w:val="18"/>
        </w:rPr>
        <w:t>Chapter 3 does not apply to —</w:t>
      </w:r>
    </w:p>
    <w:p w:rsidR="00236B17" w:rsidRPr="009219A9" w:rsidRDefault="00236B17" w:rsidP="002F7738">
      <w:pPr>
        <w:pStyle w:val="FootnoteText"/>
        <w:spacing w:after="0" w:line="240" w:lineRule="auto"/>
        <w:rPr>
          <w:rFonts w:ascii="Times New Roman" w:hAnsi="Times New Roman"/>
          <w:sz w:val="18"/>
          <w:szCs w:val="18"/>
        </w:rPr>
      </w:pPr>
      <w:r w:rsidRPr="009219A9">
        <w:rPr>
          <w:rFonts w:ascii="Times New Roman" w:hAnsi="Times New Roman"/>
          <w:sz w:val="18"/>
          <w:szCs w:val="18"/>
        </w:rPr>
        <w:t>(a)</w:t>
      </w:r>
      <w:r w:rsidRPr="009219A9">
        <w:rPr>
          <w:rFonts w:ascii="Times New Roman" w:hAnsi="Times New Roman"/>
          <w:sz w:val="18"/>
          <w:szCs w:val="18"/>
        </w:rPr>
        <w:tab/>
        <w:t xml:space="preserve">the State Bus Station and busway land in and, under King George Square; or </w:t>
      </w:r>
    </w:p>
    <w:p w:rsidR="00236B17" w:rsidRDefault="00236B17" w:rsidP="002F7738">
      <w:pPr>
        <w:pStyle w:val="FootnoteText"/>
      </w:pPr>
      <w:r w:rsidRPr="009219A9">
        <w:rPr>
          <w:rFonts w:ascii="Times New Roman" w:hAnsi="Times New Roman"/>
          <w:sz w:val="18"/>
          <w:szCs w:val="18"/>
        </w:rPr>
        <w:t>(b)</w:t>
      </w:r>
      <w:r w:rsidRPr="009219A9">
        <w:rPr>
          <w:rFonts w:ascii="Times New Roman" w:hAnsi="Times New Roman"/>
          <w:sz w:val="18"/>
          <w:szCs w:val="18"/>
        </w:rPr>
        <w:tab/>
        <w:t>to the council car park under King George Square.</w:t>
      </w:r>
    </w:p>
  </w:footnote>
  <w:footnote w:id="5">
    <w:p w:rsidR="00236B17" w:rsidRPr="000D0470" w:rsidRDefault="00236B17" w:rsidP="00EF3961">
      <w:pPr>
        <w:pStyle w:val="FootnoteText"/>
        <w:spacing w:after="0" w:line="240" w:lineRule="auto"/>
        <w:rPr>
          <w:rFonts w:ascii="Times New Roman" w:hAnsi="Times New Roman"/>
          <w:sz w:val="18"/>
          <w:szCs w:val="18"/>
        </w:rPr>
      </w:pPr>
      <w:r>
        <w:rPr>
          <w:rStyle w:val="FootnoteReference"/>
        </w:rPr>
        <w:footnoteRef/>
      </w:r>
      <w:r>
        <w:t xml:space="preserve"> </w:t>
      </w:r>
      <w:r w:rsidRPr="000D0470">
        <w:rPr>
          <w:rFonts w:ascii="Times New Roman" w:hAnsi="Times New Roman"/>
          <w:sz w:val="18"/>
          <w:szCs w:val="18"/>
        </w:rPr>
        <w:t xml:space="preserve">See offence—section </w:t>
      </w:r>
      <w:r>
        <w:rPr>
          <w:rFonts w:ascii="Times New Roman" w:hAnsi="Times New Roman"/>
          <w:sz w:val="18"/>
          <w:szCs w:val="18"/>
        </w:rPr>
        <w:fldChar w:fldCharType="begin"/>
      </w:r>
      <w:r>
        <w:rPr>
          <w:rFonts w:ascii="Times New Roman" w:hAnsi="Times New Roman"/>
          <w:sz w:val="18"/>
          <w:szCs w:val="18"/>
        </w:rPr>
        <w:instrText xml:space="preserve"> REF _Ref395537129 \r \h </w:instrText>
      </w:r>
      <w:r>
        <w:rPr>
          <w:rFonts w:ascii="Times New Roman" w:hAnsi="Times New Roman"/>
          <w:sz w:val="18"/>
          <w:szCs w:val="18"/>
        </w:rPr>
      </w:r>
      <w:r>
        <w:rPr>
          <w:rFonts w:ascii="Times New Roman" w:hAnsi="Times New Roman"/>
          <w:sz w:val="18"/>
          <w:szCs w:val="18"/>
        </w:rPr>
        <w:fldChar w:fldCharType="separate"/>
      </w:r>
      <w:r w:rsidR="00377CC9">
        <w:rPr>
          <w:rFonts w:ascii="Times New Roman" w:hAnsi="Times New Roman"/>
          <w:sz w:val="18"/>
          <w:szCs w:val="18"/>
        </w:rPr>
        <w:t>78</w:t>
      </w:r>
      <w:r>
        <w:rPr>
          <w:rFonts w:ascii="Times New Roman" w:hAnsi="Times New Roman"/>
          <w:sz w:val="18"/>
          <w:szCs w:val="18"/>
        </w:rPr>
        <w:fldChar w:fldCharType="end"/>
      </w:r>
      <w:r>
        <w:rPr>
          <w:rFonts w:ascii="Times New Roman" w:hAnsi="Times New Roman"/>
          <w:sz w:val="18"/>
          <w:szCs w:val="18"/>
        </w:rPr>
        <w:fldChar w:fldCharType="begin"/>
      </w:r>
      <w:r>
        <w:rPr>
          <w:rFonts w:ascii="Times New Roman" w:hAnsi="Times New Roman"/>
          <w:sz w:val="18"/>
          <w:szCs w:val="18"/>
        </w:rPr>
        <w:instrText xml:space="preserve"> REF _Ref395537077 \r \h </w:instrText>
      </w:r>
      <w:r>
        <w:rPr>
          <w:rFonts w:ascii="Times New Roman" w:hAnsi="Times New Roman"/>
          <w:sz w:val="18"/>
          <w:szCs w:val="18"/>
        </w:rPr>
      </w:r>
      <w:r>
        <w:rPr>
          <w:rFonts w:ascii="Times New Roman" w:hAnsi="Times New Roman"/>
          <w:sz w:val="18"/>
          <w:szCs w:val="18"/>
        </w:rPr>
        <w:fldChar w:fldCharType="separate"/>
      </w:r>
      <w:r w:rsidR="00377CC9">
        <w:rPr>
          <w:rFonts w:ascii="Times New Roman" w:hAnsi="Times New Roman"/>
          <w:sz w:val="18"/>
          <w:szCs w:val="18"/>
        </w:rPr>
        <w:t>(2)</w:t>
      </w:r>
      <w:r>
        <w:rPr>
          <w:rFonts w:ascii="Times New Roman" w:hAnsi="Times New Roman"/>
          <w:sz w:val="18"/>
          <w:szCs w:val="18"/>
        </w:rPr>
        <w:fldChar w:fldCharType="end"/>
      </w:r>
    </w:p>
  </w:footnote>
  <w:footnote w:id="6">
    <w:p w:rsidR="00236B17" w:rsidRDefault="00236B17" w:rsidP="00EF3961">
      <w:pPr>
        <w:pStyle w:val="FootnoteText"/>
        <w:spacing w:after="0" w:line="240" w:lineRule="auto"/>
      </w:pPr>
      <w:r w:rsidRPr="007F3974">
        <w:rPr>
          <w:rFonts w:cs="Calibri"/>
          <w:vertAlign w:val="superscript"/>
        </w:rPr>
        <w:footnoteRef/>
      </w:r>
      <w:r w:rsidRPr="007F3974">
        <w:rPr>
          <w:rFonts w:cs="Calibri"/>
          <w:vertAlign w:val="superscript"/>
        </w:rPr>
        <w:t xml:space="preserve"> </w:t>
      </w:r>
      <w:r w:rsidRPr="000D0470">
        <w:rPr>
          <w:rFonts w:ascii="Times New Roman" w:hAnsi="Times New Roman"/>
          <w:sz w:val="18"/>
          <w:szCs w:val="18"/>
        </w:rPr>
        <w:t xml:space="preserve">See offence—section </w:t>
      </w:r>
      <w:r>
        <w:rPr>
          <w:rFonts w:ascii="Times New Roman" w:hAnsi="Times New Roman"/>
          <w:sz w:val="18"/>
          <w:szCs w:val="18"/>
        </w:rPr>
        <w:fldChar w:fldCharType="begin"/>
      </w:r>
      <w:r>
        <w:rPr>
          <w:rFonts w:ascii="Times New Roman" w:hAnsi="Times New Roman"/>
          <w:sz w:val="18"/>
          <w:szCs w:val="18"/>
        </w:rPr>
        <w:instrText xml:space="preserve"> REF _Ref395537139 \r \h </w:instrText>
      </w:r>
      <w:r>
        <w:rPr>
          <w:rFonts w:ascii="Times New Roman" w:hAnsi="Times New Roman"/>
          <w:sz w:val="18"/>
          <w:szCs w:val="18"/>
        </w:rPr>
      </w:r>
      <w:r>
        <w:rPr>
          <w:rFonts w:ascii="Times New Roman" w:hAnsi="Times New Roman"/>
          <w:sz w:val="18"/>
          <w:szCs w:val="18"/>
        </w:rPr>
        <w:fldChar w:fldCharType="separate"/>
      </w:r>
      <w:r w:rsidR="00377CC9">
        <w:rPr>
          <w:rFonts w:ascii="Times New Roman" w:hAnsi="Times New Roman"/>
          <w:sz w:val="18"/>
          <w:szCs w:val="18"/>
        </w:rPr>
        <w:t>78</w:t>
      </w:r>
      <w:r>
        <w:rPr>
          <w:rFonts w:ascii="Times New Roman" w:hAnsi="Times New Roman"/>
          <w:sz w:val="18"/>
          <w:szCs w:val="18"/>
        </w:rPr>
        <w:fldChar w:fldCharType="end"/>
      </w:r>
      <w:r>
        <w:rPr>
          <w:rFonts w:ascii="Times New Roman" w:hAnsi="Times New Roman"/>
          <w:sz w:val="18"/>
          <w:szCs w:val="18"/>
        </w:rPr>
        <w:fldChar w:fldCharType="begin"/>
      </w:r>
      <w:r>
        <w:rPr>
          <w:rFonts w:ascii="Times New Roman" w:hAnsi="Times New Roman"/>
          <w:sz w:val="18"/>
          <w:szCs w:val="18"/>
        </w:rPr>
        <w:instrText xml:space="preserve"> REF _Ref395537077 \r \h </w:instrText>
      </w:r>
      <w:r>
        <w:rPr>
          <w:rFonts w:ascii="Times New Roman" w:hAnsi="Times New Roman"/>
          <w:sz w:val="18"/>
          <w:szCs w:val="18"/>
        </w:rPr>
      </w:r>
      <w:r>
        <w:rPr>
          <w:rFonts w:ascii="Times New Roman" w:hAnsi="Times New Roman"/>
          <w:sz w:val="18"/>
          <w:szCs w:val="18"/>
        </w:rPr>
        <w:fldChar w:fldCharType="separate"/>
      </w:r>
      <w:r w:rsidR="00377CC9">
        <w:rPr>
          <w:rFonts w:ascii="Times New Roman" w:hAnsi="Times New Roman"/>
          <w:sz w:val="18"/>
          <w:szCs w:val="18"/>
        </w:rPr>
        <w:t>(2)</w:t>
      </w:r>
      <w:r>
        <w:rPr>
          <w:rFonts w:ascii="Times New Roman" w:hAnsi="Times New Roman"/>
          <w:sz w:val="18"/>
          <w:szCs w:val="18"/>
        </w:rPr>
        <w:fldChar w:fldCharType="end"/>
      </w:r>
    </w:p>
  </w:footnote>
  <w:footnote w:id="7">
    <w:p w:rsidR="00236B17" w:rsidRPr="00ED156E" w:rsidRDefault="00236B17" w:rsidP="00E237AD">
      <w:pPr>
        <w:pStyle w:val="FootnoteText"/>
        <w:spacing w:after="0"/>
        <w:rPr>
          <w:rFonts w:ascii="Times New Roman" w:hAnsi="Times New Roman"/>
          <w:sz w:val="18"/>
          <w:szCs w:val="18"/>
        </w:rPr>
      </w:pPr>
      <w:r w:rsidRPr="004C54D7">
        <w:rPr>
          <w:rStyle w:val="FootnoteReference"/>
          <w:rFonts w:ascii="Times New Roman" w:hAnsi="Times New Roman"/>
          <w:sz w:val="18"/>
          <w:szCs w:val="18"/>
        </w:rPr>
        <w:footnoteRef/>
      </w:r>
      <w:r>
        <w:t xml:space="preserve">  </w:t>
      </w:r>
      <w:r w:rsidRPr="00ED156E">
        <w:rPr>
          <w:rFonts w:ascii="Times New Roman" w:hAnsi="Times New Roman"/>
          <w:sz w:val="18"/>
          <w:szCs w:val="18"/>
        </w:rPr>
        <w:t>See offence —</w:t>
      </w:r>
      <w:r w:rsidRPr="00DF75C3">
        <w:rPr>
          <w:rFonts w:ascii="Times New Roman" w:hAnsi="Times New Roman"/>
          <w:sz w:val="18"/>
          <w:szCs w:val="18"/>
        </w:rPr>
        <w:t>section</w:t>
      </w:r>
      <w:r w:rsidRPr="00ED156E">
        <w:rPr>
          <w:rFonts w:ascii="Times New Roman" w:hAnsi="Times New Roman"/>
          <w:sz w:val="18"/>
          <w:szCs w:val="18"/>
        </w:rPr>
        <w:t xml:space="preserve"> </w:t>
      </w:r>
      <w:r>
        <w:rPr>
          <w:rFonts w:ascii="Times New Roman" w:hAnsi="Times New Roman"/>
          <w:sz w:val="18"/>
          <w:szCs w:val="18"/>
        </w:rPr>
        <w:fldChar w:fldCharType="begin"/>
      </w:r>
      <w:r>
        <w:rPr>
          <w:rFonts w:ascii="Times New Roman" w:hAnsi="Times New Roman"/>
          <w:sz w:val="18"/>
          <w:szCs w:val="18"/>
        </w:rPr>
        <w:instrText xml:space="preserve"> REF _Ref380415095 \r \h </w:instrText>
      </w:r>
      <w:r>
        <w:rPr>
          <w:rFonts w:ascii="Times New Roman" w:hAnsi="Times New Roman"/>
          <w:sz w:val="18"/>
          <w:szCs w:val="18"/>
        </w:rPr>
      </w:r>
      <w:r>
        <w:rPr>
          <w:rFonts w:ascii="Times New Roman" w:hAnsi="Times New Roman"/>
          <w:sz w:val="18"/>
          <w:szCs w:val="18"/>
        </w:rPr>
        <w:fldChar w:fldCharType="separate"/>
      </w:r>
      <w:r w:rsidR="00377CC9">
        <w:rPr>
          <w:rFonts w:ascii="Times New Roman" w:hAnsi="Times New Roman"/>
          <w:sz w:val="18"/>
          <w:szCs w:val="18"/>
        </w:rPr>
        <w:t>76</w:t>
      </w:r>
      <w:r>
        <w:rPr>
          <w:rFonts w:ascii="Times New Roman" w:hAnsi="Times New Roman"/>
          <w:sz w:val="18"/>
          <w:szCs w:val="18"/>
        </w:rPr>
        <w:fldChar w:fldCharType="end"/>
      </w:r>
    </w:p>
  </w:footnote>
  <w:footnote w:id="8">
    <w:p w:rsidR="00236B17" w:rsidRDefault="00236B17" w:rsidP="004C54D7">
      <w:pPr>
        <w:spacing w:after="0"/>
        <w:ind w:left="142" w:hanging="142"/>
      </w:pPr>
      <w:r w:rsidRPr="004C54D7">
        <w:rPr>
          <w:rFonts w:ascii="Times New Roman" w:hAnsi="Times New Roman"/>
          <w:sz w:val="18"/>
          <w:szCs w:val="18"/>
          <w:vertAlign w:val="superscript"/>
        </w:rPr>
        <w:footnoteRef/>
      </w:r>
      <w:r w:rsidRPr="004C54D7">
        <w:rPr>
          <w:rFonts w:ascii="Times New Roman" w:hAnsi="Times New Roman"/>
          <w:sz w:val="18"/>
          <w:szCs w:val="18"/>
          <w:vertAlign w:val="superscript"/>
        </w:rPr>
        <w:t xml:space="preserve"> </w:t>
      </w:r>
      <w:r>
        <w:rPr>
          <w:rFonts w:ascii="Times New Roman" w:hAnsi="Times New Roman"/>
          <w:sz w:val="20"/>
          <w:szCs w:val="20"/>
        </w:rPr>
        <w:tab/>
      </w:r>
      <w:r w:rsidRPr="00C41A76">
        <w:rPr>
          <w:rFonts w:ascii="Times New Roman" w:hAnsi="Times New Roman"/>
          <w:sz w:val="18"/>
          <w:szCs w:val="18"/>
        </w:rPr>
        <w:t xml:space="preserve">For oral directions, see </w:t>
      </w:r>
      <w:r w:rsidRPr="005A115A">
        <w:rPr>
          <w:rFonts w:ascii="Times New Roman" w:hAnsi="Times New Roman"/>
          <w:sz w:val="18"/>
          <w:szCs w:val="18"/>
        </w:rPr>
        <w:t>section</w:t>
      </w:r>
      <w:r>
        <w:rPr>
          <w:rFonts w:ascii="Times New Roman" w:hAnsi="Times New Roman"/>
          <w:sz w:val="18"/>
          <w:szCs w:val="18"/>
        </w:rPr>
        <w:t xml:space="preserve"> </w:t>
      </w:r>
      <w:r>
        <w:rPr>
          <w:rFonts w:ascii="Times New Roman" w:hAnsi="Times New Roman"/>
          <w:sz w:val="18"/>
          <w:szCs w:val="18"/>
        </w:rPr>
        <w:fldChar w:fldCharType="begin"/>
      </w:r>
      <w:r>
        <w:rPr>
          <w:rFonts w:ascii="Times New Roman" w:hAnsi="Times New Roman"/>
          <w:sz w:val="18"/>
          <w:szCs w:val="18"/>
        </w:rPr>
        <w:instrText xml:space="preserve"> REF _Ref379199670 \r \h </w:instrText>
      </w:r>
      <w:r>
        <w:rPr>
          <w:rFonts w:ascii="Times New Roman" w:hAnsi="Times New Roman"/>
          <w:sz w:val="18"/>
          <w:szCs w:val="18"/>
        </w:rPr>
      </w:r>
      <w:r>
        <w:rPr>
          <w:rFonts w:ascii="Times New Roman" w:hAnsi="Times New Roman"/>
          <w:sz w:val="18"/>
          <w:szCs w:val="18"/>
        </w:rPr>
        <w:fldChar w:fldCharType="separate"/>
      </w:r>
      <w:r w:rsidR="00377CC9">
        <w:rPr>
          <w:rFonts w:ascii="Times New Roman" w:hAnsi="Times New Roman"/>
          <w:sz w:val="18"/>
          <w:szCs w:val="18"/>
        </w:rPr>
        <w:t>59</w:t>
      </w:r>
      <w:r>
        <w:rPr>
          <w:rFonts w:ascii="Times New Roman" w:hAnsi="Times New Roman"/>
          <w:sz w:val="18"/>
          <w:szCs w:val="18"/>
        </w:rPr>
        <w:fldChar w:fldCharType="end"/>
      </w:r>
      <w:r>
        <w:rPr>
          <w:rFonts w:ascii="Times New Roman" w:hAnsi="Times New Roman"/>
          <w:sz w:val="18"/>
          <w:szCs w:val="18"/>
        </w:rPr>
        <w:t>.</w:t>
      </w:r>
    </w:p>
  </w:footnote>
  <w:footnote w:id="9">
    <w:p w:rsidR="00236B17" w:rsidRPr="007318A3" w:rsidRDefault="00236B17" w:rsidP="00E1798B">
      <w:pPr>
        <w:spacing w:after="0"/>
        <w:ind w:left="142" w:hanging="142"/>
        <w:rPr>
          <w:rFonts w:ascii="Times New Roman" w:hAnsi="Times New Roman"/>
          <w:sz w:val="18"/>
          <w:szCs w:val="18"/>
        </w:rPr>
      </w:pPr>
      <w:r w:rsidRPr="00E1798B">
        <w:rPr>
          <w:rFonts w:ascii="Times New Roman" w:hAnsi="Times New Roman"/>
          <w:sz w:val="20"/>
          <w:szCs w:val="20"/>
          <w:vertAlign w:val="superscript"/>
        </w:rPr>
        <w:footnoteRef/>
      </w:r>
      <w:r w:rsidRPr="00E1798B">
        <w:rPr>
          <w:rFonts w:ascii="Times New Roman" w:hAnsi="Times New Roman"/>
          <w:sz w:val="20"/>
          <w:szCs w:val="20"/>
        </w:rPr>
        <w:t xml:space="preserve"> </w:t>
      </w:r>
      <w:r w:rsidRPr="00E1798B">
        <w:rPr>
          <w:rFonts w:ascii="Times New Roman" w:hAnsi="Times New Roman"/>
          <w:sz w:val="18"/>
          <w:szCs w:val="18"/>
        </w:rPr>
        <w:t>For oral directions, see section</w:t>
      </w:r>
      <w:r w:rsidRPr="007318A3">
        <w:rPr>
          <w:rFonts w:ascii="Times New Roman" w:hAnsi="Times New Roman"/>
          <w:sz w:val="18"/>
          <w:szCs w:val="18"/>
        </w:rPr>
        <w:t xml:space="preserve"> </w:t>
      </w:r>
      <w:r w:rsidRPr="007318A3">
        <w:rPr>
          <w:rFonts w:ascii="Times New Roman" w:hAnsi="Times New Roman"/>
          <w:sz w:val="18"/>
          <w:szCs w:val="18"/>
        </w:rPr>
        <w:fldChar w:fldCharType="begin"/>
      </w:r>
      <w:r w:rsidRPr="007318A3">
        <w:rPr>
          <w:rFonts w:ascii="Times New Roman" w:hAnsi="Times New Roman"/>
          <w:sz w:val="18"/>
          <w:szCs w:val="18"/>
        </w:rPr>
        <w:instrText xml:space="preserve"> REF _Ref379199670 \r \h  \* MERGEFORMAT </w:instrText>
      </w:r>
      <w:r w:rsidRPr="007318A3">
        <w:rPr>
          <w:rFonts w:ascii="Times New Roman" w:hAnsi="Times New Roman"/>
          <w:sz w:val="18"/>
          <w:szCs w:val="18"/>
        </w:rPr>
      </w:r>
      <w:r w:rsidRPr="007318A3">
        <w:rPr>
          <w:rFonts w:ascii="Times New Roman" w:hAnsi="Times New Roman"/>
          <w:sz w:val="18"/>
          <w:szCs w:val="18"/>
        </w:rPr>
        <w:fldChar w:fldCharType="separate"/>
      </w:r>
      <w:r w:rsidR="00377CC9">
        <w:rPr>
          <w:rFonts w:ascii="Times New Roman" w:hAnsi="Times New Roman"/>
          <w:sz w:val="18"/>
          <w:szCs w:val="18"/>
        </w:rPr>
        <w:t>59</w:t>
      </w:r>
      <w:r w:rsidRPr="007318A3">
        <w:rPr>
          <w:rFonts w:ascii="Times New Roman" w:hAnsi="Times New Roman"/>
          <w:sz w:val="18"/>
          <w:szCs w:val="18"/>
        </w:rPr>
        <w:fldChar w:fldCharType="end"/>
      </w:r>
      <w:r w:rsidRPr="007318A3">
        <w:rPr>
          <w:rFonts w:ascii="Times New Roman" w:hAnsi="Times New Roman"/>
          <w:sz w:val="18"/>
          <w:szCs w:val="18"/>
        </w:rPr>
        <w:t>.</w:t>
      </w:r>
    </w:p>
  </w:footnote>
  <w:footnote w:id="10">
    <w:p w:rsidR="00236B17" w:rsidRPr="00127C2D" w:rsidRDefault="00236B17" w:rsidP="00E1798B">
      <w:pPr>
        <w:spacing w:after="0"/>
        <w:ind w:left="142" w:hanging="142"/>
        <w:rPr>
          <w:rFonts w:ascii="Times New Roman" w:hAnsi="Times New Roman"/>
          <w:sz w:val="18"/>
          <w:szCs w:val="18"/>
        </w:rPr>
      </w:pPr>
      <w:r w:rsidRPr="00E1798B">
        <w:rPr>
          <w:rFonts w:ascii="Times New Roman" w:hAnsi="Times New Roman"/>
          <w:sz w:val="18"/>
          <w:szCs w:val="18"/>
          <w:vertAlign w:val="superscript"/>
        </w:rPr>
        <w:footnoteRef/>
      </w:r>
      <w:r>
        <w:rPr>
          <w:rFonts w:ascii="Times New Roman" w:hAnsi="Times New Roman"/>
          <w:sz w:val="18"/>
          <w:szCs w:val="18"/>
        </w:rPr>
        <w:t xml:space="preserve"> </w:t>
      </w:r>
      <w:r w:rsidRPr="007318A3">
        <w:rPr>
          <w:rFonts w:ascii="Times New Roman" w:hAnsi="Times New Roman"/>
          <w:sz w:val="18"/>
          <w:szCs w:val="18"/>
        </w:rPr>
        <w:t xml:space="preserve">For oral directions, </w:t>
      </w:r>
      <w:r w:rsidRPr="0089658B">
        <w:rPr>
          <w:rFonts w:ascii="Times New Roman" w:hAnsi="Times New Roman"/>
          <w:sz w:val="18"/>
          <w:szCs w:val="18"/>
        </w:rPr>
        <w:t xml:space="preserve">see </w:t>
      </w:r>
      <w:r w:rsidRPr="00C53EEB">
        <w:rPr>
          <w:rFonts w:ascii="Times New Roman" w:hAnsi="Times New Roman"/>
          <w:sz w:val="18"/>
          <w:szCs w:val="18"/>
        </w:rPr>
        <w:t>section</w:t>
      </w:r>
      <w:r w:rsidRPr="0089658B">
        <w:rPr>
          <w:rFonts w:ascii="Times New Roman" w:hAnsi="Times New Roman"/>
          <w:sz w:val="18"/>
          <w:szCs w:val="18"/>
        </w:rPr>
        <w:t xml:space="preserve"> </w:t>
      </w:r>
      <w:r w:rsidRPr="00127C2D">
        <w:rPr>
          <w:rFonts w:ascii="Times New Roman" w:hAnsi="Times New Roman"/>
          <w:sz w:val="18"/>
          <w:szCs w:val="18"/>
        </w:rPr>
        <w:fldChar w:fldCharType="begin"/>
      </w:r>
      <w:r w:rsidRPr="0089658B">
        <w:rPr>
          <w:rFonts w:ascii="Times New Roman" w:hAnsi="Times New Roman"/>
          <w:sz w:val="18"/>
          <w:szCs w:val="18"/>
        </w:rPr>
        <w:instrText xml:space="preserve"> REF _Ref379199670 \r \h </w:instrText>
      </w:r>
      <w:r>
        <w:rPr>
          <w:rFonts w:ascii="Times New Roman" w:hAnsi="Times New Roman"/>
          <w:sz w:val="18"/>
          <w:szCs w:val="18"/>
        </w:rPr>
        <w:instrText xml:space="preserve"> \* MERGEFORMAT </w:instrText>
      </w:r>
      <w:r w:rsidRPr="00127C2D">
        <w:rPr>
          <w:rFonts w:ascii="Times New Roman" w:hAnsi="Times New Roman"/>
          <w:sz w:val="18"/>
          <w:szCs w:val="18"/>
        </w:rPr>
      </w:r>
      <w:r w:rsidRPr="00127C2D">
        <w:rPr>
          <w:rFonts w:ascii="Times New Roman" w:hAnsi="Times New Roman"/>
          <w:sz w:val="18"/>
          <w:szCs w:val="18"/>
        </w:rPr>
        <w:fldChar w:fldCharType="separate"/>
      </w:r>
      <w:r w:rsidR="00377CC9">
        <w:rPr>
          <w:rFonts w:ascii="Times New Roman" w:hAnsi="Times New Roman"/>
          <w:sz w:val="18"/>
          <w:szCs w:val="18"/>
        </w:rPr>
        <w:t>59</w:t>
      </w:r>
      <w:r w:rsidRPr="00127C2D">
        <w:rPr>
          <w:rFonts w:ascii="Times New Roman" w:hAnsi="Times New Roman"/>
          <w:sz w:val="18"/>
          <w:szCs w:val="18"/>
        </w:rPr>
        <w:fldChar w:fldCharType="end"/>
      </w:r>
      <w:r w:rsidRPr="0089658B">
        <w:rPr>
          <w:rFonts w:ascii="Times New Roman" w:hAnsi="Times New Roman"/>
          <w:sz w:val="18"/>
          <w:szCs w:val="18"/>
        </w:rPr>
        <w:t>.</w:t>
      </w:r>
    </w:p>
  </w:footnote>
  <w:footnote w:id="11">
    <w:p w:rsidR="00236B17" w:rsidRDefault="00236B17" w:rsidP="0019789D">
      <w:pPr>
        <w:spacing w:after="0"/>
        <w:ind w:left="142" w:hanging="142"/>
      </w:pPr>
      <w:r w:rsidRPr="00D07798">
        <w:rPr>
          <w:rFonts w:ascii="Times New Roman" w:hAnsi="Times New Roman"/>
          <w:sz w:val="18"/>
          <w:szCs w:val="18"/>
          <w:vertAlign w:val="superscript"/>
        </w:rPr>
        <w:footnoteRef/>
      </w:r>
      <w:r>
        <w:rPr>
          <w:rFonts w:ascii="Times New Roman" w:hAnsi="Times New Roman"/>
          <w:sz w:val="18"/>
          <w:szCs w:val="18"/>
        </w:rPr>
        <w:t xml:space="preserve"> </w:t>
      </w:r>
      <w:r w:rsidRPr="0089658B">
        <w:rPr>
          <w:rFonts w:ascii="Times New Roman" w:hAnsi="Times New Roman"/>
          <w:sz w:val="18"/>
          <w:szCs w:val="18"/>
        </w:rPr>
        <w:t xml:space="preserve">For oral directions, </w:t>
      </w:r>
      <w:r w:rsidRPr="00127C2D">
        <w:rPr>
          <w:rFonts w:ascii="Times New Roman" w:hAnsi="Times New Roman"/>
          <w:sz w:val="18"/>
          <w:szCs w:val="18"/>
        </w:rPr>
        <w:t xml:space="preserve">see </w:t>
      </w:r>
      <w:r w:rsidRPr="00C53EEB">
        <w:rPr>
          <w:rFonts w:ascii="Times New Roman" w:hAnsi="Times New Roman"/>
          <w:sz w:val="18"/>
          <w:szCs w:val="18"/>
        </w:rPr>
        <w:t>section</w:t>
      </w:r>
      <w:r w:rsidRPr="0089658B">
        <w:rPr>
          <w:rFonts w:ascii="Times New Roman" w:hAnsi="Times New Roman"/>
          <w:sz w:val="18"/>
          <w:szCs w:val="18"/>
        </w:rPr>
        <w:t xml:space="preserve"> </w:t>
      </w:r>
      <w:r w:rsidRPr="00127C2D">
        <w:rPr>
          <w:rFonts w:ascii="Times New Roman" w:hAnsi="Times New Roman"/>
          <w:sz w:val="18"/>
          <w:szCs w:val="18"/>
        </w:rPr>
        <w:fldChar w:fldCharType="begin"/>
      </w:r>
      <w:r w:rsidRPr="0089658B">
        <w:rPr>
          <w:rFonts w:ascii="Times New Roman" w:hAnsi="Times New Roman"/>
          <w:sz w:val="18"/>
          <w:szCs w:val="18"/>
        </w:rPr>
        <w:instrText xml:space="preserve"> REF _Ref379199670 \r \h </w:instrText>
      </w:r>
      <w:r>
        <w:rPr>
          <w:rFonts w:ascii="Times New Roman" w:hAnsi="Times New Roman"/>
          <w:sz w:val="18"/>
          <w:szCs w:val="18"/>
        </w:rPr>
        <w:instrText xml:space="preserve"> \* MERGEFORMAT </w:instrText>
      </w:r>
      <w:r w:rsidRPr="00127C2D">
        <w:rPr>
          <w:rFonts w:ascii="Times New Roman" w:hAnsi="Times New Roman"/>
          <w:sz w:val="18"/>
          <w:szCs w:val="18"/>
        </w:rPr>
      </w:r>
      <w:r w:rsidRPr="00127C2D">
        <w:rPr>
          <w:rFonts w:ascii="Times New Roman" w:hAnsi="Times New Roman"/>
          <w:sz w:val="18"/>
          <w:szCs w:val="18"/>
        </w:rPr>
        <w:fldChar w:fldCharType="separate"/>
      </w:r>
      <w:r w:rsidR="00377CC9">
        <w:rPr>
          <w:rFonts w:ascii="Times New Roman" w:hAnsi="Times New Roman"/>
          <w:sz w:val="18"/>
          <w:szCs w:val="18"/>
        </w:rPr>
        <w:t>59</w:t>
      </w:r>
      <w:r w:rsidRPr="00127C2D">
        <w:rPr>
          <w:rFonts w:ascii="Times New Roman" w:hAnsi="Times New Roman"/>
          <w:sz w:val="18"/>
          <w:szCs w:val="18"/>
        </w:rPr>
        <w:fldChar w:fldCharType="end"/>
      </w:r>
      <w:r w:rsidRPr="0089658B">
        <w:rPr>
          <w:rFonts w:ascii="Times New Roman" w:hAnsi="Times New Roman"/>
          <w:sz w:val="18"/>
          <w:szCs w:val="18"/>
        </w:rPr>
        <w:t>.</w:t>
      </w:r>
    </w:p>
  </w:footnote>
  <w:footnote w:id="12">
    <w:p w:rsidR="00236B17" w:rsidRPr="00C95B45" w:rsidRDefault="00236B17" w:rsidP="00C41A76">
      <w:pPr>
        <w:pStyle w:val="FootnoteText"/>
        <w:widowControl w:val="0"/>
        <w:spacing w:after="0" w:line="240" w:lineRule="auto"/>
        <w:rPr>
          <w:rFonts w:ascii="Times New Roman" w:hAnsi="Times New Roman"/>
          <w:i/>
          <w:sz w:val="18"/>
          <w:szCs w:val="18"/>
        </w:rPr>
      </w:pPr>
      <w:r w:rsidRPr="00127C2D">
        <w:rPr>
          <w:rStyle w:val="FootnoteReference"/>
          <w:rFonts w:ascii="Times New Roman" w:hAnsi="Times New Roman"/>
          <w:sz w:val="18"/>
          <w:szCs w:val="18"/>
        </w:rPr>
        <w:footnoteRef/>
      </w:r>
      <w:r w:rsidRPr="00127C2D">
        <w:rPr>
          <w:rFonts w:ascii="Times New Roman" w:hAnsi="Times New Roman"/>
          <w:sz w:val="18"/>
          <w:szCs w:val="18"/>
        </w:rPr>
        <w:t xml:space="preserve"> </w:t>
      </w:r>
      <w:r w:rsidRPr="00C53EEB">
        <w:rPr>
          <w:rFonts w:ascii="Times New Roman" w:hAnsi="Times New Roman"/>
          <w:sz w:val="18"/>
          <w:szCs w:val="18"/>
        </w:rPr>
        <w:t>Section</w:t>
      </w:r>
      <w:r w:rsidRPr="00C95B45">
        <w:rPr>
          <w:rFonts w:ascii="Times New Roman" w:hAnsi="Times New Roman"/>
          <w:sz w:val="18"/>
          <w:szCs w:val="18"/>
        </w:rPr>
        <w:t xml:space="preserve"> 42A of the </w:t>
      </w:r>
      <w:r w:rsidRPr="00C95B45">
        <w:rPr>
          <w:rFonts w:ascii="Times New Roman" w:hAnsi="Times New Roman"/>
          <w:i/>
          <w:sz w:val="18"/>
          <w:szCs w:val="18"/>
        </w:rPr>
        <w:t xml:space="preserve">City of Brisbane Act 2010 </w:t>
      </w:r>
      <w:r w:rsidRPr="00C95B45">
        <w:rPr>
          <w:rFonts w:ascii="Times New Roman" w:hAnsi="Times New Roman"/>
          <w:sz w:val="18"/>
          <w:szCs w:val="18"/>
        </w:rPr>
        <w:t>applies to the disposition of the proceeds of sale.</w:t>
      </w:r>
    </w:p>
  </w:footnote>
  <w:footnote w:id="13">
    <w:p w:rsidR="00236B17" w:rsidRDefault="00236B17" w:rsidP="00C41A76">
      <w:pPr>
        <w:pStyle w:val="FootnoteText"/>
        <w:widowControl w:val="0"/>
        <w:spacing w:after="0" w:line="240" w:lineRule="auto"/>
      </w:pPr>
      <w:r w:rsidRPr="00C95B45">
        <w:rPr>
          <w:rStyle w:val="FootnoteReference"/>
          <w:rFonts w:ascii="Times New Roman" w:hAnsi="Times New Roman"/>
          <w:sz w:val="18"/>
          <w:szCs w:val="18"/>
        </w:rPr>
        <w:footnoteRef/>
      </w:r>
      <w:r w:rsidRPr="00C95B45">
        <w:rPr>
          <w:rFonts w:ascii="Times New Roman" w:hAnsi="Times New Roman"/>
          <w:sz w:val="18"/>
          <w:szCs w:val="18"/>
        </w:rPr>
        <w:t xml:space="preserve"> </w:t>
      </w:r>
      <w:r w:rsidRPr="00C53EEB">
        <w:rPr>
          <w:rFonts w:ascii="Times New Roman" w:hAnsi="Times New Roman"/>
          <w:sz w:val="18"/>
          <w:szCs w:val="18"/>
        </w:rPr>
        <w:t>Section</w:t>
      </w:r>
      <w:r w:rsidRPr="00C95B45">
        <w:rPr>
          <w:rFonts w:ascii="Times New Roman" w:hAnsi="Times New Roman"/>
          <w:sz w:val="18"/>
          <w:szCs w:val="18"/>
        </w:rPr>
        <w:t xml:space="preserve"> 42A of the </w:t>
      </w:r>
      <w:r w:rsidRPr="00C95B45">
        <w:rPr>
          <w:rFonts w:ascii="Times New Roman" w:hAnsi="Times New Roman"/>
          <w:i/>
          <w:sz w:val="18"/>
          <w:szCs w:val="18"/>
        </w:rPr>
        <w:t xml:space="preserve">City of Brisbane Act 2010 </w:t>
      </w:r>
      <w:r w:rsidRPr="00C95B45">
        <w:rPr>
          <w:rFonts w:ascii="Times New Roman" w:hAnsi="Times New Roman"/>
          <w:sz w:val="18"/>
          <w:szCs w:val="18"/>
        </w:rPr>
        <w:t>applies to the disposition of the proceeds of sale.</w:t>
      </w:r>
    </w:p>
  </w:footnote>
  <w:footnote w:id="14">
    <w:p w:rsidR="00236B17" w:rsidRPr="0029007F" w:rsidRDefault="00236B17" w:rsidP="00D07798">
      <w:pPr>
        <w:spacing w:after="0"/>
        <w:ind w:left="142" w:hanging="142"/>
        <w:rPr>
          <w:sz w:val="18"/>
          <w:szCs w:val="18"/>
        </w:rPr>
      </w:pPr>
      <w:r w:rsidRPr="00D07798">
        <w:rPr>
          <w:rFonts w:ascii="Times New Roman" w:hAnsi="Times New Roman"/>
          <w:sz w:val="18"/>
          <w:szCs w:val="18"/>
          <w:vertAlign w:val="superscript"/>
        </w:rPr>
        <w:footnoteRef/>
      </w:r>
      <w:r w:rsidRPr="00D07798">
        <w:rPr>
          <w:rFonts w:ascii="Times New Roman" w:hAnsi="Times New Roman"/>
          <w:sz w:val="18"/>
          <w:szCs w:val="18"/>
          <w:vertAlign w:val="superscript"/>
        </w:rPr>
        <w:t xml:space="preserve"> </w:t>
      </w:r>
      <w:r w:rsidRPr="004658EA">
        <w:rPr>
          <w:rFonts w:ascii="Times New Roman" w:hAnsi="Times New Roman"/>
          <w:sz w:val="18"/>
          <w:szCs w:val="18"/>
        </w:rPr>
        <w:t xml:space="preserve">For oral directions, see </w:t>
      </w:r>
      <w:r w:rsidRPr="00C53EEB">
        <w:rPr>
          <w:rFonts w:ascii="Times New Roman" w:hAnsi="Times New Roman"/>
          <w:sz w:val="18"/>
          <w:szCs w:val="18"/>
        </w:rPr>
        <w:t>section</w:t>
      </w:r>
      <w:r w:rsidRPr="004658EA">
        <w:rPr>
          <w:rFonts w:ascii="Times New Roman" w:hAnsi="Times New Roman"/>
          <w:sz w:val="18"/>
          <w:szCs w:val="18"/>
        </w:rPr>
        <w:t xml:space="preserve"> </w:t>
      </w:r>
      <w:r w:rsidRPr="00524D19">
        <w:rPr>
          <w:rFonts w:ascii="Times New Roman" w:hAnsi="Times New Roman"/>
          <w:sz w:val="18"/>
          <w:szCs w:val="18"/>
        </w:rPr>
        <w:fldChar w:fldCharType="begin"/>
      </w:r>
      <w:r w:rsidRPr="004658EA">
        <w:rPr>
          <w:rFonts w:ascii="Times New Roman" w:hAnsi="Times New Roman"/>
          <w:sz w:val="18"/>
          <w:szCs w:val="18"/>
        </w:rPr>
        <w:instrText xml:space="preserve"> REF _Ref379200858 \r \h </w:instrText>
      </w:r>
      <w:r>
        <w:rPr>
          <w:rFonts w:ascii="Times New Roman" w:hAnsi="Times New Roman"/>
          <w:sz w:val="18"/>
          <w:szCs w:val="18"/>
        </w:rPr>
        <w:instrText xml:space="preserve"> \* MERGEFORMAT </w:instrText>
      </w:r>
      <w:r w:rsidRPr="00524D19">
        <w:rPr>
          <w:rFonts w:ascii="Times New Roman" w:hAnsi="Times New Roman"/>
          <w:sz w:val="18"/>
          <w:szCs w:val="18"/>
        </w:rPr>
      </w:r>
      <w:r w:rsidRPr="00524D19">
        <w:rPr>
          <w:rFonts w:ascii="Times New Roman" w:hAnsi="Times New Roman"/>
          <w:sz w:val="18"/>
          <w:szCs w:val="18"/>
        </w:rPr>
        <w:fldChar w:fldCharType="separate"/>
      </w:r>
      <w:r w:rsidR="00377CC9">
        <w:rPr>
          <w:rFonts w:ascii="Times New Roman" w:hAnsi="Times New Roman"/>
          <w:sz w:val="18"/>
          <w:szCs w:val="18"/>
        </w:rPr>
        <w:t>59</w:t>
      </w:r>
      <w:r w:rsidRPr="00524D19">
        <w:rPr>
          <w:rFonts w:ascii="Times New Roman" w:hAnsi="Times New Roman"/>
          <w:sz w:val="18"/>
          <w:szCs w:val="18"/>
        </w:rPr>
        <w:fldChar w:fldCharType="end"/>
      </w:r>
      <w:r w:rsidRPr="00524D19">
        <w:rPr>
          <w:rFonts w:ascii="Times New Roman" w:hAnsi="Times New Roman"/>
          <w:sz w:val="18"/>
          <w:szCs w:val="18"/>
        </w:rPr>
        <w:t>.</w:t>
      </w:r>
    </w:p>
  </w:footnote>
  <w:footnote w:id="15">
    <w:p w:rsidR="00236B17" w:rsidRPr="007538D3" w:rsidRDefault="00236B17">
      <w:pPr>
        <w:pStyle w:val="FootnoteText"/>
        <w:rPr>
          <w:rFonts w:ascii="Times New Roman" w:hAnsi="Times New Roman"/>
        </w:rPr>
      </w:pPr>
      <w:r w:rsidRPr="007538D3">
        <w:rPr>
          <w:rStyle w:val="FootnoteReference"/>
          <w:rFonts w:ascii="Times New Roman" w:hAnsi="Times New Roman"/>
        </w:rPr>
        <w:footnoteRef/>
      </w:r>
      <w:r w:rsidRPr="007538D3">
        <w:rPr>
          <w:rFonts w:ascii="Times New Roman" w:hAnsi="Times New Roman"/>
        </w:rPr>
        <w:t xml:space="preserve"> </w:t>
      </w:r>
      <w:r w:rsidRPr="007538D3">
        <w:rPr>
          <w:rFonts w:ascii="Times New Roman" w:hAnsi="Times New Roman"/>
          <w:sz w:val="18"/>
          <w:szCs w:val="18"/>
        </w:rPr>
        <w:t xml:space="preserve">“Commercial activity in a park” – see section </w:t>
      </w:r>
      <w:r w:rsidR="007538D3">
        <w:rPr>
          <w:rFonts w:ascii="Times New Roman" w:hAnsi="Times New Roman"/>
          <w:sz w:val="18"/>
          <w:szCs w:val="18"/>
        </w:rPr>
        <w:fldChar w:fldCharType="begin"/>
      </w:r>
      <w:r w:rsidR="007538D3">
        <w:rPr>
          <w:rFonts w:ascii="Times New Roman" w:hAnsi="Times New Roman"/>
          <w:sz w:val="18"/>
          <w:szCs w:val="18"/>
        </w:rPr>
        <w:instrText xml:space="preserve"> REF _Ref387052139 \r \h </w:instrText>
      </w:r>
      <w:r w:rsidR="007538D3">
        <w:rPr>
          <w:rFonts w:ascii="Times New Roman" w:hAnsi="Times New Roman"/>
          <w:sz w:val="18"/>
          <w:szCs w:val="18"/>
        </w:rPr>
      </w:r>
      <w:r w:rsidR="007538D3">
        <w:rPr>
          <w:rFonts w:ascii="Times New Roman" w:hAnsi="Times New Roman"/>
          <w:sz w:val="18"/>
          <w:szCs w:val="18"/>
        </w:rPr>
        <w:fldChar w:fldCharType="separate"/>
      </w:r>
      <w:r w:rsidR="00377CC9">
        <w:rPr>
          <w:rFonts w:ascii="Times New Roman" w:hAnsi="Times New Roman"/>
          <w:sz w:val="18"/>
          <w:szCs w:val="18"/>
        </w:rPr>
        <w:t>9</w:t>
      </w:r>
      <w:r w:rsidR="007538D3">
        <w:rPr>
          <w:rFonts w:ascii="Times New Roman" w:hAnsi="Times New Roman"/>
          <w:sz w:val="18"/>
          <w:szCs w:val="18"/>
        </w:rPr>
        <w:fldChar w:fldCharType="end"/>
      </w:r>
      <w:r w:rsidRPr="007538D3">
        <w:rPr>
          <w:rFonts w:ascii="Times New Roman" w:hAnsi="Times New Roman"/>
          <w:sz w:val="18"/>
          <w:szCs w:val="18"/>
        </w:rPr>
        <w:t>(1)</w:t>
      </w:r>
    </w:p>
  </w:footnote>
  <w:footnote w:id="16">
    <w:p w:rsidR="00236B17" w:rsidRPr="00D07798" w:rsidRDefault="00236B17" w:rsidP="00D07798">
      <w:pPr>
        <w:spacing w:after="0"/>
        <w:ind w:left="142" w:hanging="142"/>
        <w:rPr>
          <w:rFonts w:ascii="Times New Roman" w:hAnsi="Times New Roman"/>
          <w:sz w:val="18"/>
          <w:szCs w:val="18"/>
        </w:rPr>
      </w:pPr>
      <w:r w:rsidRPr="00D07798">
        <w:rPr>
          <w:rFonts w:ascii="Times New Roman" w:hAnsi="Times New Roman"/>
          <w:sz w:val="18"/>
          <w:szCs w:val="18"/>
          <w:vertAlign w:val="superscript"/>
        </w:rPr>
        <w:footnoteRef/>
      </w:r>
      <w:r>
        <w:rPr>
          <w:rFonts w:ascii="Times New Roman" w:hAnsi="Times New Roman"/>
          <w:sz w:val="18"/>
          <w:szCs w:val="18"/>
        </w:rPr>
        <w:t xml:space="preserve"> </w:t>
      </w:r>
      <w:r w:rsidRPr="00D07798">
        <w:rPr>
          <w:rFonts w:ascii="Times New Roman" w:hAnsi="Times New Roman"/>
          <w:sz w:val="18"/>
          <w:szCs w:val="18"/>
        </w:rPr>
        <w:t xml:space="preserve">See also section 186 of the </w:t>
      </w:r>
      <w:r w:rsidRPr="00D07798">
        <w:rPr>
          <w:rFonts w:ascii="Times New Roman" w:hAnsi="Times New Roman"/>
          <w:i/>
          <w:sz w:val="18"/>
          <w:szCs w:val="18"/>
        </w:rPr>
        <w:t xml:space="preserve">Transport Operations (Marine Safety) Act 1994 </w:t>
      </w:r>
      <w:r w:rsidRPr="00D07798">
        <w:rPr>
          <w:rFonts w:ascii="Times New Roman" w:hAnsi="Times New Roman"/>
          <w:sz w:val="18"/>
          <w:szCs w:val="18"/>
        </w:rPr>
        <w:t>for provisions about unlawful interference with a ship.  A ship is defined by section 10(1) of that Act.</w:t>
      </w:r>
    </w:p>
  </w:footnote>
  <w:footnote w:id="17">
    <w:p w:rsidR="00236B17" w:rsidRPr="002E70AE" w:rsidRDefault="00236B17" w:rsidP="00CE563B">
      <w:pPr>
        <w:pStyle w:val="FootnoteText"/>
        <w:tabs>
          <w:tab w:val="left" w:pos="567"/>
        </w:tabs>
        <w:spacing w:after="0" w:line="240" w:lineRule="auto"/>
        <w:rPr>
          <w:i/>
        </w:rPr>
      </w:pPr>
      <w:r w:rsidRPr="00D07798">
        <w:rPr>
          <w:rFonts w:ascii="Times New Roman" w:hAnsi="Times New Roman"/>
          <w:sz w:val="18"/>
          <w:szCs w:val="18"/>
          <w:vertAlign w:val="superscript"/>
        </w:rPr>
        <w:footnoteRef/>
      </w:r>
      <w:r w:rsidRPr="002E70AE">
        <w:rPr>
          <w:rFonts w:ascii="Times New Roman" w:hAnsi="Times New Roman"/>
          <w:sz w:val="18"/>
          <w:szCs w:val="18"/>
        </w:rPr>
        <w:t xml:space="preserve"> </w:t>
      </w:r>
      <w:r w:rsidRPr="007D4BC7">
        <w:rPr>
          <w:rFonts w:ascii="Times New Roman" w:hAnsi="Times New Roman"/>
          <w:sz w:val="18"/>
          <w:szCs w:val="18"/>
        </w:rPr>
        <w:t xml:space="preserve">This </w:t>
      </w:r>
      <w:r w:rsidRPr="00C53EEB">
        <w:rPr>
          <w:rFonts w:ascii="Times New Roman" w:hAnsi="Times New Roman"/>
          <w:sz w:val="18"/>
          <w:szCs w:val="18"/>
        </w:rPr>
        <w:t>section</w:t>
      </w:r>
      <w:r w:rsidRPr="007D4BC7">
        <w:rPr>
          <w:rFonts w:ascii="Times New Roman" w:hAnsi="Times New Roman"/>
          <w:sz w:val="18"/>
          <w:szCs w:val="18"/>
        </w:rPr>
        <w:t xml:space="preserve"> ap</w:t>
      </w:r>
      <w:r w:rsidRPr="008B35B7">
        <w:rPr>
          <w:rFonts w:ascii="Times New Roman" w:hAnsi="Times New Roman"/>
          <w:sz w:val="18"/>
          <w:szCs w:val="18"/>
        </w:rPr>
        <w:t>plies</w:t>
      </w:r>
      <w:r w:rsidRPr="002E70AE">
        <w:rPr>
          <w:rFonts w:ascii="Times New Roman" w:hAnsi="Times New Roman"/>
          <w:sz w:val="18"/>
          <w:szCs w:val="18"/>
        </w:rPr>
        <w:t xml:space="preserve"> subject to the </w:t>
      </w:r>
      <w:r w:rsidRPr="002E70AE">
        <w:rPr>
          <w:rFonts w:ascii="Times New Roman" w:hAnsi="Times New Roman"/>
          <w:i/>
          <w:sz w:val="18"/>
          <w:szCs w:val="18"/>
        </w:rPr>
        <w:t>Transport O</w:t>
      </w:r>
      <w:r>
        <w:rPr>
          <w:rFonts w:ascii="Times New Roman" w:hAnsi="Times New Roman"/>
          <w:i/>
          <w:sz w:val="18"/>
          <w:szCs w:val="18"/>
        </w:rPr>
        <w:t>p</w:t>
      </w:r>
      <w:r w:rsidRPr="002E70AE">
        <w:rPr>
          <w:rFonts w:ascii="Times New Roman" w:hAnsi="Times New Roman"/>
          <w:i/>
          <w:sz w:val="18"/>
          <w:szCs w:val="18"/>
        </w:rPr>
        <w:t>erations (Road Use Management) Act 1995</w:t>
      </w:r>
      <w:r w:rsidRPr="002E70AE">
        <w:rPr>
          <w:rFonts w:ascii="Times New Roman" w:hAnsi="Times New Roman"/>
          <w:sz w:val="18"/>
          <w:szCs w:val="18"/>
        </w:rPr>
        <w:t>.</w:t>
      </w:r>
    </w:p>
  </w:footnote>
  <w:footnote w:id="18">
    <w:p w:rsidR="00236B17" w:rsidRDefault="00236B17" w:rsidP="00CE563B">
      <w:pPr>
        <w:pStyle w:val="FootnoteText"/>
        <w:spacing w:after="0" w:line="240" w:lineRule="auto"/>
      </w:pPr>
      <w:r>
        <w:rPr>
          <w:rStyle w:val="FootnoteReference"/>
        </w:rPr>
        <w:footnoteRef/>
      </w:r>
      <w:r>
        <w:t xml:space="preserve"> </w:t>
      </w:r>
      <w:r w:rsidRPr="00344A10">
        <w:rPr>
          <w:rFonts w:ascii="Times New Roman" w:hAnsi="Times New Roman"/>
          <w:sz w:val="18"/>
          <w:szCs w:val="18"/>
        </w:rPr>
        <w:t xml:space="preserve">See </w:t>
      </w:r>
      <w:r w:rsidRPr="00C53EEB">
        <w:rPr>
          <w:rFonts w:ascii="Times New Roman" w:hAnsi="Times New Roman"/>
          <w:sz w:val="18"/>
          <w:szCs w:val="18"/>
        </w:rPr>
        <w:t>section</w:t>
      </w:r>
      <w:r>
        <w:rPr>
          <w:rFonts w:ascii="Times New Roman" w:hAnsi="Times New Roman"/>
          <w:sz w:val="18"/>
          <w:szCs w:val="18"/>
        </w:rPr>
        <w:t xml:space="preserve"> </w:t>
      </w:r>
      <w:r>
        <w:rPr>
          <w:rFonts w:ascii="Times New Roman" w:hAnsi="Times New Roman"/>
          <w:sz w:val="18"/>
          <w:szCs w:val="18"/>
        </w:rPr>
        <w:fldChar w:fldCharType="begin"/>
      </w:r>
      <w:r>
        <w:rPr>
          <w:rFonts w:ascii="Times New Roman" w:hAnsi="Times New Roman"/>
          <w:sz w:val="18"/>
          <w:szCs w:val="18"/>
        </w:rPr>
        <w:instrText xml:space="preserve"> REF _Ref379200485 \r \h </w:instrText>
      </w:r>
      <w:r>
        <w:rPr>
          <w:rFonts w:ascii="Times New Roman" w:hAnsi="Times New Roman"/>
          <w:sz w:val="18"/>
          <w:szCs w:val="18"/>
        </w:rPr>
      </w:r>
      <w:r>
        <w:rPr>
          <w:rFonts w:ascii="Times New Roman" w:hAnsi="Times New Roman"/>
          <w:sz w:val="18"/>
          <w:szCs w:val="18"/>
        </w:rPr>
        <w:fldChar w:fldCharType="separate"/>
      </w:r>
      <w:r w:rsidR="00377CC9">
        <w:rPr>
          <w:rFonts w:ascii="Times New Roman" w:hAnsi="Times New Roman"/>
          <w:sz w:val="18"/>
          <w:szCs w:val="18"/>
        </w:rPr>
        <w:t>47</w:t>
      </w:r>
      <w:r>
        <w:rPr>
          <w:rFonts w:ascii="Times New Roman" w:hAnsi="Times New Roman"/>
          <w:sz w:val="18"/>
          <w:szCs w:val="18"/>
        </w:rPr>
        <w:fldChar w:fldCharType="end"/>
      </w:r>
      <w:r w:rsidRPr="00344A10">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6B17" w:rsidRDefault="007F397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quot; &quot;" style="position:absolute;margin-left:-85.05pt;margin-top:-44.25pt;width:22.65pt;height:844.6pt;z-index:4">
          <v:imagedata r:id="rId1" o:title="Cleat - A4 5mm inset"/>
          <w10:wrap type="squar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6B17" w:rsidRDefault="00236B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6B17" w:rsidRDefault="00236B17">
    <w:pPr>
      <w:tabs>
        <w:tab w:val="left" w:pos="-1440"/>
        <w:tab w:val="left" w:pos="-720"/>
        <w:tab w:val="left" w:pos="0"/>
        <w:tab w:val="left" w:pos="850"/>
        <w:tab w:val="left" w:pos="1842"/>
        <w:tab w:val="left" w:pos="2126"/>
        <w:tab w:val="left" w:pos="3117"/>
        <w:tab w:val="center" w:pos="5102"/>
      </w:tabs>
      <w:suppressAutoHyphens/>
      <w:spacing w:line="6" w:lineRule="exact"/>
      <w:jc w:val="both"/>
      <w:rPr>
        <w:rFonts w:ascii="Univers" w:hAnsi="Univers"/>
        <w:spacing w:val="-3"/>
      </w:rPr>
    </w:pPr>
  </w:p>
  <w:p w:rsidR="00236B17" w:rsidRPr="006D7F1C" w:rsidRDefault="00236B17" w:rsidP="00817CC3">
    <w:pPr>
      <w:spacing w:after="0" w:line="240" w:lineRule="exact"/>
      <w:jc w:val="center"/>
      <w:rPr>
        <w:rFonts w:ascii="Arial" w:hAnsi="Arial" w:cs="Arial"/>
        <w:sz w:val="20"/>
      </w:rPr>
    </w:pPr>
    <w:r w:rsidRPr="006D7F1C">
      <w:rPr>
        <w:rFonts w:ascii="Arial" w:hAnsi="Arial" w:cs="Arial"/>
        <w:sz w:val="20"/>
      </w:rPr>
      <w:t>Brisbane City Council</w:t>
    </w:r>
  </w:p>
  <w:p w:rsidR="00236B17" w:rsidRPr="006D7F1C" w:rsidRDefault="00236B17" w:rsidP="00E932C1">
    <w:pPr>
      <w:tabs>
        <w:tab w:val="center" w:pos="4536"/>
        <w:tab w:val="right" w:pos="9070"/>
      </w:tabs>
      <w:spacing w:after="0" w:line="240" w:lineRule="exact"/>
      <w:rPr>
        <w:rFonts w:ascii="Arial" w:hAnsi="Arial" w:cs="Arial"/>
        <w:i/>
        <w:sz w:val="20"/>
      </w:rPr>
    </w:pPr>
    <w:r w:rsidRPr="006D7F1C">
      <w:rPr>
        <w:rFonts w:ascii="Arial" w:hAnsi="Arial" w:cs="Arial"/>
        <w:i/>
        <w:sz w:val="20"/>
      </w:rPr>
      <w:tab/>
      <w:t>Public Land and Council Assets Local Law 2014</w:t>
    </w:r>
    <w:r w:rsidRPr="006D7F1C">
      <w:rPr>
        <w:rFonts w:ascii="Arial" w:hAnsi="Arial" w:cs="Arial"/>
        <w:i/>
        <w:sz w:val="20"/>
      </w:rPr>
      <w:tab/>
    </w:r>
    <w:r w:rsidRPr="006D7F1C">
      <w:rPr>
        <w:rFonts w:ascii="Arial" w:hAnsi="Arial" w:cs="Arial"/>
        <w:sz w:val="20"/>
      </w:rPr>
      <w:fldChar w:fldCharType="begin"/>
    </w:r>
    <w:r w:rsidRPr="006D7F1C">
      <w:rPr>
        <w:rFonts w:ascii="Arial" w:hAnsi="Arial" w:cs="Arial"/>
        <w:sz w:val="20"/>
      </w:rPr>
      <w:instrText xml:space="preserve"> PAGE   \* MERGEFORMAT </w:instrText>
    </w:r>
    <w:r w:rsidRPr="006D7F1C">
      <w:rPr>
        <w:rFonts w:ascii="Arial" w:hAnsi="Arial" w:cs="Arial"/>
        <w:sz w:val="20"/>
      </w:rPr>
      <w:fldChar w:fldCharType="separate"/>
    </w:r>
    <w:r w:rsidR="009F1F22">
      <w:rPr>
        <w:rFonts w:ascii="Arial" w:hAnsi="Arial" w:cs="Arial"/>
        <w:noProof/>
        <w:sz w:val="20"/>
      </w:rPr>
      <w:t>6</w:t>
    </w:r>
    <w:r w:rsidRPr="006D7F1C">
      <w:rPr>
        <w:rFonts w:ascii="Arial" w:hAnsi="Arial" w:cs="Arial"/>
        <w:noProof/>
        <w:sz w:val="20"/>
      </w:rPr>
      <w:fldChar w:fldCharType="end"/>
    </w:r>
  </w:p>
  <w:p w:rsidR="00236B17" w:rsidRDefault="007F3974">
    <w:pPr>
      <w:tabs>
        <w:tab w:val="center" w:pos="4536"/>
        <w:tab w:val="right" w:pos="9072"/>
      </w:tabs>
      <w:rPr>
        <w:sz w:val="20"/>
      </w:rPr>
    </w:pPr>
    <w:r>
      <w:rPr>
        <w:noProof/>
      </w:rPr>
      <w:pict>
        <v:line id="Line 1" o:spid="_x0000_s2051" style="position:absolute;z-index:1;visibility:visible" from="1.1pt,3.85pt" to="454.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cXEwIAACg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" o:allowincell="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6B17" w:rsidRDefault="00236B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6B17" w:rsidRDefault="00236B1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6B17" w:rsidRDefault="00236B17">
    <w:pPr>
      <w:tabs>
        <w:tab w:val="left" w:pos="-1440"/>
        <w:tab w:val="left" w:pos="-720"/>
        <w:tab w:val="left" w:pos="0"/>
        <w:tab w:val="left" w:pos="850"/>
        <w:tab w:val="left" w:pos="1842"/>
        <w:tab w:val="left" w:pos="2126"/>
        <w:tab w:val="left" w:pos="3117"/>
        <w:tab w:val="center" w:pos="5102"/>
      </w:tabs>
      <w:suppressAutoHyphens/>
      <w:spacing w:line="6" w:lineRule="exact"/>
      <w:jc w:val="both"/>
      <w:rPr>
        <w:rFonts w:ascii="Univers" w:hAnsi="Univers"/>
        <w:spacing w:val="-3"/>
      </w:rPr>
    </w:pPr>
  </w:p>
  <w:p w:rsidR="00236B17" w:rsidRPr="0094727B" w:rsidRDefault="00236B17" w:rsidP="00817CC3">
    <w:pPr>
      <w:spacing w:after="0" w:line="240" w:lineRule="exact"/>
      <w:jc w:val="center"/>
      <w:rPr>
        <w:rFonts w:ascii="Arial" w:hAnsi="Arial" w:cs="Arial"/>
        <w:sz w:val="20"/>
      </w:rPr>
    </w:pPr>
    <w:r w:rsidRPr="0094727B">
      <w:rPr>
        <w:rFonts w:ascii="Arial" w:hAnsi="Arial" w:cs="Arial"/>
        <w:sz w:val="20"/>
      </w:rPr>
      <w:t>Brisbane City Council</w:t>
    </w:r>
  </w:p>
  <w:p w:rsidR="00236B17" w:rsidRPr="00C30727" w:rsidRDefault="007F3974" w:rsidP="00BB38E8">
    <w:pPr>
      <w:tabs>
        <w:tab w:val="center" w:pos="4536"/>
        <w:tab w:val="right" w:pos="9072"/>
      </w:tabs>
      <w:spacing w:after="0"/>
      <w:jc w:val="center"/>
      <w:rPr>
        <w:rFonts w:ascii="Arial" w:hAnsi="Arial" w:cs="Arial"/>
        <w:noProof/>
        <w:sz w:val="20"/>
      </w:rPr>
    </w:pPr>
    <w:r>
      <w:rPr>
        <w:rFonts w:ascii="Arial" w:hAnsi="Arial" w:cs="Arial"/>
        <w:noProof/>
      </w:rPr>
      <w:pict>
        <v:line id="Line 2" o:spid="_x0000_s2050" style="position:absolute;left:0;text-align:left;z-index:2;visibility:visible" from="1.1pt,16.7pt" to="454.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0rZ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" o:allowincell="f"/>
      </w:pict>
    </w:r>
    <w:r w:rsidR="00236B17" w:rsidRPr="0094727B">
      <w:rPr>
        <w:rFonts w:ascii="Arial" w:hAnsi="Arial" w:cs="Arial"/>
        <w:i/>
        <w:sz w:val="20"/>
      </w:rPr>
      <w:t xml:space="preserve"> </w:t>
    </w:r>
    <w:r w:rsidR="00236B17" w:rsidRPr="0094727B">
      <w:rPr>
        <w:rFonts w:ascii="Arial" w:hAnsi="Arial" w:cs="Arial"/>
        <w:i/>
        <w:sz w:val="20"/>
      </w:rPr>
      <w:tab/>
      <w:t>Public Land and Council Assets Local Law 2014</w:t>
    </w:r>
    <w:r w:rsidR="00236B17" w:rsidRPr="0094727B">
      <w:rPr>
        <w:rFonts w:ascii="Arial" w:hAnsi="Arial" w:cs="Arial"/>
        <w:i/>
        <w:sz w:val="20"/>
      </w:rPr>
      <w:tab/>
    </w:r>
    <w:r w:rsidR="00236B17" w:rsidRPr="0094727B">
      <w:rPr>
        <w:rFonts w:ascii="Arial" w:hAnsi="Arial" w:cs="Arial"/>
        <w:sz w:val="20"/>
      </w:rPr>
      <w:fldChar w:fldCharType="begin"/>
    </w:r>
    <w:r w:rsidR="00236B17" w:rsidRPr="0094727B">
      <w:rPr>
        <w:rFonts w:ascii="Arial" w:hAnsi="Arial" w:cs="Arial"/>
        <w:sz w:val="20"/>
      </w:rPr>
      <w:instrText xml:space="preserve"> PAGE   \* MERGEFORMAT </w:instrText>
    </w:r>
    <w:r w:rsidR="00236B17" w:rsidRPr="0094727B">
      <w:rPr>
        <w:rFonts w:ascii="Arial" w:hAnsi="Arial" w:cs="Arial"/>
        <w:sz w:val="20"/>
      </w:rPr>
      <w:fldChar w:fldCharType="separate"/>
    </w:r>
    <w:r w:rsidR="009F1F22">
      <w:rPr>
        <w:rFonts w:ascii="Arial" w:hAnsi="Arial" w:cs="Arial"/>
        <w:noProof/>
        <w:sz w:val="20"/>
      </w:rPr>
      <w:t>49</w:t>
    </w:r>
    <w:r w:rsidR="00236B17" w:rsidRPr="0094727B">
      <w:rPr>
        <w:rFonts w:ascii="Arial" w:hAnsi="Arial" w:cs="Arial"/>
        <w:noProof/>
        <w:sz w:val="20"/>
      </w:rPr>
      <w:fldChar w:fldCharType="end"/>
    </w:r>
  </w:p>
  <w:p w:rsidR="00236B17" w:rsidRPr="00BB38E8" w:rsidRDefault="00236B17" w:rsidP="00BB38E8">
    <w:pPr>
      <w:tabs>
        <w:tab w:val="center" w:pos="4536"/>
        <w:tab w:val="right" w:pos="9072"/>
      </w:tabs>
      <w:spacing w:after="0"/>
      <w:jc w:val="center"/>
      <w:rPr>
        <w:rFonts w:ascii="Times New Roman" w:hAnsi="Times New Roman"/>
        <w:i/>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6B17" w:rsidRPr="006D7F1C" w:rsidRDefault="00236B17" w:rsidP="001B37DC">
    <w:pPr>
      <w:spacing w:after="0" w:line="240" w:lineRule="exact"/>
      <w:jc w:val="center"/>
      <w:rPr>
        <w:rFonts w:ascii="Arial" w:hAnsi="Arial" w:cs="Arial"/>
        <w:sz w:val="20"/>
      </w:rPr>
    </w:pPr>
    <w:r w:rsidRPr="006D7F1C">
      <w:rPr>
        <w:rFonts w:ascii="Arial" w:hAnsi="Arial" w:cs="Arial"/>
        <w:bCs/>
        <w:sz w:val="20"/>
      </w:rPr>
      <w:t>Brisbane City Council</w:t>
    </w:r>
  </w:p>
  <w:p w:rsidR="00236B17" w:rsidRPr="00C30727" w:rsidRDefault="007F3974" w:rsidP="001B37DC">
    <w:pPr>
      <w:tabs>
        <w:tab w:val="center" w:pos="4536"/>
        <w:tab w:val="right" w:pos="9072"/>
      </w:tabs>
      <w:spacing w:after="0"/>
      <w:jc w:val="center"/>
      <w:rPr>
        <w:rFonts w:ascii="Arial" w:hAnsi="Arial" w:cs="Arial"/>
        <w:i/>
        <w:sz w:val="20"/>
      </w:rPr>
    </w:pPr>
    <w:r>
      <w:rPr>
        <w:rFonts w:ascii="Arial" w:hAnsi="Arial" w:cs="Arial"/>
        <w:noProof/>
      </w:rPr>
      <w:pict>
        <v:line id="Line 3" o:spid="_x0000_s2049" style="position:absolute;left:0;text-align:left;z-index:3;visibility:visible" from="1.1pt,15.85pt" to="454.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gW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" o:allowincell="f"/>
      </w:pict>
    </w:r>
    <w:r w:rsidR="00236B17" w:rsidRPr="006D7F1C">
      <w:rPr>
        <w:rFonts w:ascii="Arial" w:hAnsi="Arial" w:cs="Arial"/>
        <w:i/>
        <w:sz w:val="20"/>
      </w:rPr>
      <w:tab/>
      <w:t>Public Land and Council Assets Local Law 2014</w:t>
    </w:r>
    <w:r w:rsidR="00236B17" w:rsidRPr="006D7F1C">
      <w:rPr>
        <w:rFonts w:ascii="Arial" w:hAnsi="Arial" w:cs="Arial"/>
        <w:i/>
        <w:sz w:val="20"/>
      </w:rPr>
      <w:tab/>
    </w:r>
    <w:r w:rsidR="00236B17" w:rsidRPr="006D7F1C">
      <w:rPr>
        <w:rFonts w:ascii="Arial" w:hAnsi="Arial" w:cs="Arial"/>
        <w:sz w:val="20"/>
      </w:rPr>
      <w:fldChar w:fldCharType="begin"/>
    </w:r>
    <w:r w:rsidR="00236B17" w:rsidRPr="006D7F1C">
      <w:rPr>
        <w:rFonts w:ascii="Arial" w:hAnsi="Arial" w:cs="Arial"/>
        <w:sz w:val="20"/>
      </w:rPr>
      <w:instrText xml:space="preserve"> PAGE   \* MERGEFORMAT </w:instrText>
    </w:r>
    <w:r w:rsidR="00236B17" w:rsidRPr="006D7F1C">
      <w:rPr>
        <w:rFonts w:ascii="Arial" w:hAnsi="Arial" w:cs="Arial"/>
        <w:sz w:val="20"/>
      </w:rPr>
      <w:fldChar w:fldCharType="separate"/>
    </w:r>
    <w:r w:rsidR="009F1F22">
      <w:rPr>
        <w:rFonts w:ascii="Arial" w:hAnsi="Arial" w:cs="Arial"/>
        <w:noProof/>
        <w:sz w:val="20"/>
      </w:rPr>
      <w:t>45</w:t>
    </w:r>
    <w:r w:rsidR="00236B17" w:rsidRPr="006D7F1C">
      <w:rPr>
        <w:rFonts w:ascii="Arial" w:hAnsi="Arial" w:cs="Arial"/>
        <w:noProof/>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4A32"/>
    <w:multiLevelType w:val="hybridMultilevel"/>
    <w:tmpl w:val="36CA495C"/>
    <w:lvl w:ilvl="0" w:tplc="2E4EE224">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01153D2B"/>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2" w15:restartNumberingAfterBreak="0">
    <w:nsid w:val="01746194"/>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3" w15:restartNumberingAfterBreak="0">
    <w:nsid w:val="01A70883"/>
    <w:multiLevelType w:val="multilevel"/>
    <w:tmpl w:val="92BA76A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4" w15:restartNumberingAfterBreak="0">
    <w:nsid w:val="01EC6392"/>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5" w15:restartNumberingAfterBreak="0">
    <w:nsid w:val="023D1CAF"/>
    <w:multiLevelType w:val="hybridMultilevel"/>
    <w:tmpl w:val="41EC4584"/>
    <w:lvl w:ilvl="0" w:tplc="C78E2F76">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02826A88"/>
    <w:multiLevelType w:val="multilevel"/>
    <w:tmpl w:val="4C5A786E"/>
    <w:lvl w:ilvl="0">
      <w:start w:val="1"/>
      <w:numFmt w:val="decimal"/>
      <w:pStyle w:val="StyleSectionnewFirstline0cm"/>
      <w:suff w:val="nothing"/>
      <w:lvlText w:val="(%1)"/>
      <w:lvlJc w:val="left"/>
      <w:pPr>
        <w:ind w:left="567" w:hanging="567"/>
      </w:pPr>
      <w:rPr>
        <w:rFonts w:ascii="Times New Roman" w:hAnsi="Times New Roman" w:cs="Arial" w:hint="default"/>
        <w:b w:val="0"/>
        <w:i w:val="0"/>
        <w:color w:val="auto"/>
        <w:sz w:val="24"/>
        <w:szCs w:val="24"/>
        <w:vertAlign w:val="baseline"/>
      </w:rPr>
    </w:lvl>
    <w:lvl w:ilvl="1">
      <w:start w:val="1"/>
      <w:numFmt w:val="lowerLetter"/>
      <w:lvlText w:val="(%2)"/>
      <w:lvlJc w:val="left"/>
      <w:pPr>
        <w:tabs>
          <w:tab w:val="num" w:pos="801"/>
        </w:tabs>
        <w:ind w:left="801" w:hanging="567"/>
      </w:pPr>
      <w:rPr>
        <w:rFonts w:ascii="Times New Roman" w:hAnsi="Times New Roman" w:cs="Times New Roman" w:hint="default"/>
        <w:b w:val="0"/>
        <w:i w:val="0"/>
        <w:strike w:val="0"/>
        <w:sz w:val="24"/>
      </w:rPr>
    </w:lvl>
    <w:lvl w:ilvl="2">
      <w:start w:val="1"/>
      <w:numFmt w:val="lowerRoman"/>
      <w:lvlText w:val="(%3)"/>
      <w:lvlJc w:val="left"/>
      <w:pPr>
        <w:tabs>
          <w:tab w:val="num" w:pos="1368"/>
        </w:tabs>
        <w:ind w:left="1368" w:hanging="567"/>
      </w:pPr>
      <w:rPr>
        <w:rFonts w:ascii="Times New Roman" w:hAnsi="Times New Roman" w:cs="Arial" w:hint="default"/>
        <w:b w:val="0"/>
        <w:i w:val="0"/>
        <w:sz w:val="24"/>
        <w:szCs w:val="24"/>
      </w:rPr>
    </w:lvl>
    <w:lvl w:ilvl="3">
      <w:start w:val="1"/>
      <w:numFmt w:val="lowerLetter"/>
      <w:lvlText w:val="%4."/>
      <w:lvlJc w:val="left"/>
      <w:pPr>
        <w:tabs>
          <w:tab w:val="num" w:pos="3069"/>
        </w:tabs>
        <w:ind w:left="3069" w:hanging="567"/>
      </w:pPr>
      <w:rPr>
        <w:rFonts w:ascii="Times New Roman" w:hAnsi="Times New Roman" w:cs="MS Outlook" w:hint="default"/>
        <w:b w:val="0"/>
        <w:i w:val="0"/>
        <w:sz w:val="24"/>
      </w:rPr>
    </w:lvl>
    <w:lvl w:ilvl="4">
      <w:start w:val="1"/>
      <w:numFmt w:val="none"/>
      <w:lvlText w:val=""/>
      <w:lvlJc w:val="left"/>
      <w:pPr>
        <w:tabs>
          <w:tab w:val="num" w:pos="2754"/>
        </w:tabs>
        <w:ind w:left="2466" w:hanging="792"/>
      </w:pPr>
      <w:rPr>
        <w:rFonts w:cs="MS Outlook" w:hint="default"/>
      </w:rPr>
    </w:lvl>
    <w:lvl w:ilvl="5">
      <w:start w:val="1"/>
      <w:numFmt w:val="none"/>
      <w:lvlText w:val=""/>
      <w:lvlJc w:val="left"/>
      <w:pPr>
        <w:tabs>
          <w:tab w:val="num" w:pos="3114"/>
        </w:tabs>
        <w:ind w:left="2970" w:hanging="936"/>
      </w:pPr>
      <w:rPr>
        <w:rFonts w:cs="MS Outlook" w:hint="default"/>
      </w:rPr>
    </w:lvl>
    <w:lvl w:ilvl="6">
      <w:start w:val="1"/>
      <w:numFmt w:val="none"/>
      <w:lvlText w:val=""/>
      <w:lvlJc w:val="left"/>
      <w:pPr>
        <w:tabs>
          <w:tab w:val="num" w:pos="3834"/>
        </w:tabs>
        <w:ind w:left="3474" w:hanging="1080"/>
      </w:pPr>
      <w:rPr>
        <w:rFonts w:cs="MS Outlook" w:hint="default"/>
      </w:rPr>
    </w:lvl>
    <w:lvl w:ilvl="7">
      <w:start w:val="1"/>
      <w:numFmt w:val="none"/>
      <w:lvlText w:val=""/>
      <w:lvlJc w:val="left"/>
      <w:pPr>
        <w:tabs>
          <w:tab w:val="num" w:pos="4194"/>
        </w:tabs>
        <w:ind w:left="3978" w:hanging="1224"/>
      </w:pPr>
      <w:rPr>
        <w:rFonts w:cs="MS Outlook" w:hint="default"/>
      </w:rPr>
    </w:lvl>
    <w:lvl w:ilvl="8">
      <w:start w:val="1"/>
      <w:numFmt w:val="none"/>
      <w:lvlText w:val=""/>
      <w:lvlJc w:val="left"/>
      <w:pPr>
        <w:tabs>
          <w:tab w:val="num" w:pos="4914"/>
        </w:tabs>
        <w:ind w:left="4554" w:hanging="1440"/>
      </w:pPr>
      <w:rPr>
        <w:rFonts w:cs="MS Outlook" w:hint="default"/>
      </w:rPr>
    </w:lvl>
  </w:abstractNum>
  <w:abstractNum w:abstractNumId="7" w15:restartNumberingAfterBreak="0">
    <w:nsid w:val="037428C2"/>
    <w:multiLevelType w:val="multilevel"/>
    <w:tmpl w:val="B736271E"/>
    <w:lvl w:ilvl="0">
      <w:start w:val="4"/>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8" w15:restartNumberingAfterBreak="0">
    <w:nsid w:val="0657712E"/>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9" w15:restartNumberingAfterBreak="0">
    <w:nsid w:val="0B7A7C5B"/>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10" w15:restartNumberingAfterBreak="0">
    <w:nsid w:val="0C4E4CA5"/>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11" w15:restartNumberingAfterBreak="0">
    <w:nsid w:val="0DCE3EBE"/>
    <w:multiLevelType w:val="multilevel"/>
    <w:tmpl w:val="309C4374"/>
    <w:lvl w:ilvl="0">
      <w:start w:val="1"/>
      <w:numFmt w:val="decimal"/>
      <w:suff w:val="nothing"/>
      <w:lvlText w:val="(%1)"/>
      <w:lvlJc w:val="left"/>
      <w:pPr>
        <w:ind w:left="1287" w:hanging="567"/>
      </w:pPr>
      <w:rPr>
        <w:rFonts w:ascii="Times New Roman" w:hAnsi="Times New Roman" w:cs="Times New Roman" w:hint="default"/>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1">
      <w:start w:val="1"/>
      <w:numFmt w:val="decimal"/>
      <w:lvlText w:val="(%2)"/>
      <w:lvlJc w:val="left"/>
      <w:pPr>
        <w:tabs>
          <w:tab w:val="num" w:pos="1853"/>
        </w:tabs>
        <w:ind w:left="1853" w:hanging="567"/>
      </w:pPr>
      <w:rPr>
        <w:rFonts w:ascii="Times New Roman" w:hAnsi="Times New Roman" w:cs="Arial" w:hint="default"/>
        <w:b w:val="0"/>
        <w:i w:val="0"/>
        <w:caps w:val="0"/>
        <w:strike w:val="0"/>
        <w:dstrike w:val="0"/>
        <w:vanish w:val="0"/>
        <w:webHidden w:val="0"/>
        <w:color w:val="000000"/>
        <w:spacing w:val="0"/>
        <w:kern w:val="0"/>
        <w:position w:val="0"/>
        <w:sz w:val="24"/>
        <w:u w:val="none"/>
        <w:effect w:val="none"/>
        <w:vertAlign w:val="baseline"/>
        <w:specVanish w:val="0"/>
      </w:rPr>
    </w:lvl>
    <w:lvl w:ilvl="2">
      <w:start w:val="1"/>
      <w:numFmt w:val="lowerRoman"/>
      <w:lvlText w:val="(%3)"/>
      <w:lvlJc w:val="left"/>
      <w:pPr>
        <w:tabs>
          <w:tab w:val="num" w:pos="2420"/>
        </w:tabs>
        <w:ind w:left="2420" w:hanging="567"/>
      </w:pPr>
      <w:rPr>
        <w:rFonts w:ascii="Times New Roman" w:hAnsi="Times New Roman" w:cs="Times New Roman" w:hint="default"/>
        <w:b w:val="0"/>
        <w:i w:val="0"/>
        <w:sz w:val="24"/>
        <w:szCs w:val="24"/>
      </w:rPr>
    </w:lvl>
    <w:lvl w:ilvl="3">
      <w:start w:val="1"/>
      <w:numFmt w:val="lowerLetter"/>
      <w:lvlText w:val="%4."/>
      <w:lvlJc w:val="left"/>
      <w:pPr>
        <w:tabs>
          <w:tab w:val="num" w:pos="3401"/>
        </w:tabs>
        <w:ind w:left="3401" w:hanging="567"/>
      </w:pPr>
      <w:rPr>
        <w:rFonts w:cs="MS Outlook"/>
      </w:rPr>
    </w:lvl>
    <w:lvl w:ilvl="4">
      <w:start w:val="1"/>
      <w:numFmt w:val="none"/>
      <w:lvlText w:val=""/>
      <w:lvlJc w:val="left"/>
      <w:pPr>
        <w:tabs>
          <w:tab w:val="num" w:pos="3086"/>
        </w:tabs>
        <w:ind w:left="2798" w:hanging="792"/>
      </w:pPr>
      <w:rPr>
        <w:rFonts w:cs="MS Outlook"/>
      </w:rPr>
    </w:lvl>
    <w:lvl w:ilvl="5">
      <w:start w:val="1"/>
      <w:numFmt w:val="none"/>
      <w:lvlText w:val=""/>
      <w:lvlJc w:val="left"/>
      <w:pPr>
        <w:tabs>
          <w:tab w:val="num" w:pos="3446"/>
        </w:tabs>
        <w:ind w:left="3302" w:hanging="936"/>
      </w:pPr>
      <w:rPr>
        <w:rFonts w:cs="MS Outlook"/>
      </w:rPr>
    </w:lvl>
    <w:lvl w:ilvl="6">
      <w:start w:val="1"/>
      <w:numFmt w:val="none"/>
      <w:lvlText w:val=""/>
      <w:lvlJc w:val="left"/>
      <w:pPr>
        <w:tabs>
          <w:tab w:val="num" w:pos="4166"/>
        </w:tabs>
        <w:ind w:left="3806" w:hanging="1080"/>
      </w:pPr>
      <w:rPr>
        <w:rFonts w:cs="MS Outlook"/>
      </w:rPr>
    </w:lvl>
    <w:lvl w:ilvl="7">
      <w:start w:val="1"/>
      <w:numFmt w:val="none"/>
      <w:lvlText w:val=""/>
      <w:lvlJc w:val="left"/>
      <w:pPr>
        <w:tabs>
          <w:tab w:val="num" w:pos="4526"/>
        </w:tabs>
        <w:ind w:left="4310" w:hanging="1224"/>
      </w:pPr>
      <w:rPr>
        <w:rFonts w:cs="MS Outlook"/>
      </w:rPr>
    </w:lvl>
    <w:lvl w:ilvl="8">
      <w:start w:val="1"/>
      <w:numFmt w:val="none"/>
      <w:lvlText w:val=""/>
      <w:lvlJc w:val="left"/>
      <w:pPr>
        <w:tabs>
          <w:tab w:val="num" w:pos="5246"/>
        </w:tabs>
        <w:ind w:left="4886" w:hanging="1440"/>
      </w:pPr>
      <w:rPr>
        <w:rFonts w:cs="MS Outlook"/>
      </w:rPr>
    </w:lvl>
  </w:abstractNum>
  <w:abstractNum w:abstractNumId="12" w15:restartNumberingAfterBreak="0">
    <w:nsid w:val="0DD673F7"/>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13" w15:restartNumberingAfterBreak="0">
    <w:nsid w:val="12196CB9"/>
    <w:multiLevelType w:val="hybridMultilevel"/>
    <w:tmpl w:val="254427AA"/>
    <w:lvl w:ilvl="0" w:tplc="0382E56C">
      <w:start w:val="1"/>
      <w:numFmt w:val="none"/>
      <w:pStyle w:val="StyleParagraphLeft19cmFirstline0cm"/>
      <w:lvlText w:val="(a)"/>
      <w:lvlJc w:val="left"/>
      <w:pPr>
        <w:tabs>
          <w:tab w:val="num" w:pos="1437"/>
        </w:tabs>
        <w:ind w:left="1437"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27B3217"/>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15" w15:restartNumberingAfterBreak="0">
    <w:nsid w:val="13A83F4C"/>
    <w:multiLevelType w:val="multilevel"/>
    <w:tmpl w:val="B89A5974"/>
    <w:lvl w:ilvl="0">
      <w:start w:val="1"/>
      <w:numFmt w:val="decimal"/>
      <w:suff w:val="nothing"/>
      <w:lvlText w:val="(%1)"/>
      <w:lvlJc w:val="left"/>
      <w:pPr>
        <w:ind w:left="1287" w:hanging="567"/>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vertAlign w:val="baseline"/>
      </w:rPr>
    </w:lvl>
    <w:lvl w:ilvl="1">
      <w:start w:val="2"/>
      <w:numFmt w:val="decimal"/>
      <w:lvlText w:val="(%2)"/>
      <w:lvlJc w:val="left"/>
      <w:pPr>
        <w:tabs>
          <w:tab w:val="num" w:pos="1853"/>
        </w:tabs>
        <w:ind w:left="1853" w:hanging="567"/>
      </w:pPr>
      <w:rPr>
        <w:rFonts w:ascii="Times New Roman" w:hAnsi="Times New Roman" w:cs="Arial" w:hint="default"/>
        <w:b w:val="0"/>
        <w:i w:val="0"/>
        <w:caps w:val="0"/>
        <w:strike w:val="0"/>
        <w:dstrike w:val="0"/>
        <w:vanish w:val="0"/>
        <w:color w:val="000000"/>
        <w:spacing w:val="0"/>
        <w:kern w:val="0"/>
        <w:position w:val="0"/>
        <w:sz w:val="24"/>
        <w:u w:val="none"/>
        <w:effect w:val="none"/>
        <w:vertAlign w:val="baseline"/>
      </w:rPr>
    </w:lvl>
    <w:lvl w:ilvl="2">
      <w:start w:val="1"/>
      <w:numFmt w:val="lowerRoman"/>
      <w:lvlText w:val="(%3)"/>
      <w:lvlJc w:val="left"/>
      <w:pPr>
        <w:tabs>
          <w:tab w:val="num" w:pos="2420"/>
        </w:tabs>
        <w:ind w:left="2420" w:hanging="567"/>
      </w:pPr>
      <w:rPr>
        <w:rFonts w:ascii="Times New Roman" w:hAnsi="Times New Roman" w:cs="Times New Roman" w:hint="default"/>
        <w:b w:val="0"/>
        <w:i w:val="0"/>
        <w:sz w:val="24"/>
        <w:szCs w:val="24"/>
      </w:rPr>
    </w:lvl>
    <w:lvl w:ilvl="3">
      <w:start w:val="1"/>
      <w:numFmt w:val="lowerLetter"/>
      <w:lvlText w:val="%4."/>
      <w:lvlJc w:val="left"/>
      <w:pPr>
        <w:tabs>
          <w:tab w:val="num" w:pos="3401"/>
        </w:tabs>
        <w:ind w:left="3401" w:hanging="567"/>
      </w:pPr>
      <w:rPr>
        <w:rFonts w:cs="MS Outlook" w:hint="default"/>
      </w:rPr>
    </w:lvl>
    <w:lvl w:ilvl="4">
      <w:start w:val="1"/>
      <w:numFmt w:val="none"/>
      <w:lvlText w:val=""/>
      <w:lvlJc w:val="left"/>
      <w:pPr>
        <w:tabs>
          <w:tab w:val="num" w:pos="3086"/>
        </w:tabs>
        <w:ind w:left="2798" w:hanging="792"/>
      </w:pPr>
      <w:rPr>
        <w:rFonts w:cs="MS Outlook" w:hint="default"/>
      </w:rPr>
    </w:lvl>
    <w:lvl w:ilvl="5">
      <w:start w:val="1"/>
      <w:numFmt w:val="none"/>
      <w:lvlText w:val=""/>
      <w:lvlJc w:val="left"/>
      <w:pPr>
        <w:tabs>
          <w:tab w:val="num" w:pos="3446"/>
        </w:tabs>
        <w:ind w:left="3302" w:hanging="936"/>
      </w:pPr>
      <w:rPr>
        <w:rFonts w:cs="MS Outlook" w:hint="default"/>
      </w:rPr>
    </w:lvl>
    <w:lvl w:ilvl="6">
      <w:start w:val="1"/>
      <w:numFmt w:val="none"/>
      <w:lvlText w:val=""/>
      <w:lvlJc w:val="left"/>
      <w:pPr>
        <w:tabs>
          <w:tab w:val="num" w:pos="4166"/>
        </w:tabs>
        <w:ind w:left="3806" w:hanging="1080"/>
      </w:pPr>
      <w:rPr>
        <w:rFonts w:cs="MS Outlook" w:hint="default"/>
      </w:rPr>
    </w:lvl>
    <w:lvl w:ilvl="7">
      <w:start w:val="1"/>
      <w:numFmt w:val="none"/>
      <w:lvlText w:val=""/>
      <w:lvlJc w:val="left"/>
      <w:pPr>
        <w:tabs>
          <w:tab w:val="num" w:pos="4526"/>
        </w:tabs>
        <w:ind w:left="4310" w:hanging="1224"/>
      </w:pPr>
      <w:rPr>
        <w:rFonts w:cs="MS Outlook" w:hint="default"/>
      </w:rPr>
    </w:lvl>
    <w:lvl w:ilvl="8">
      <w:start w:val="1"/>
      <w:numFmt w:val="none"/>
      <w:lvlText w:val=""/>
      <w:lvlJc w:val="left"/>
      <w:pPr>
        <w:tabs>
          <w:tab w:val="num" w:pos="5246"/>
        </w:tabs>
        <w:ind w:left="4886" w:hanging="1440"/>
      </w:pPr>
      <w:rPr>
        <w:rFonts w:cs="MS Outlook" w:hint="default"/>
      </w:rPr>
    </w:lvl>
  </w:abstractNum>
  <w:abstractNum w:abstractNumId="16" w15:restartNumberingAfterBreak="0">
    <w:nsid w:val="13E028BC"/>
    <w:multiLevelType w:val="multilevel"/>
    <w:tmpl w:val="D3BAFD02"/>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17" w15:restartNumberingAfterBreak="0">
    <w:nsid w:val="18484A92"/>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18" w15:restartNumberingAfterBreak="0">
    <w:nsid w:val="18912B4C"/>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19" w15:restartNumberingAfterBreak="0">
    <w:nsid w:val="1917501E"/>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20" w15:restartNumberingAfterBreak="0">
    <w:nsid w:val="1B4B52E8"/>
    <w:multiLevelType w:val="multilevel"/>
    <w:tmpl w:val="50B49688"/>
    <w:lvl w:ilvl="0">
      <w:start w:val="1"/>
      <w:numFmt w:val="decimal"/>
      <w:suff w:val="nothing"/>
      <w:lvlText w:val="(%1)"/>
      <w:lvlJc w:val="left"/>
      <w:pPr>
        <w:ind w:left="1287" w:hanging="567"/>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vertAlign w:val="baseline"/>
      </w:rPr>
    </w:lvl>
    <w:lvl w:ilvl="1">
      <w:start w:val="1"/>
      <w:numFmt w:val="decimal"/>
      <w:lvlText w:val="(%2)"/>
      <w:lvlJc w:val="left"/>
      <w:pPr>
        <w:tabs>
          <w:tab w:val="num" w:pos="1853"/>
        </w:tabs>
        <w:ind w:left="1853" w:hanging="567"/>
      </w:pPr>
      <w:rPr>
        <w:rFonts w:ascii="Times New Roman" w:hAnsi="Times New Roman" w:cs="Arial" w:hint="default"/>
        <w:b w:val="0"/>
        <w:i w:val="0"/>
        <w:caps w:val="0"/>
        <w:strike w:val="0"/>
        <w:dstrike w:val="0"/>
        <w:vanish w:val="0"/>
        <w:color w:val="000000"/>
        <w:spacing w:val="0"/>
        <w:kern w:val="0"/>
        <w:position w:val="0"/>
        <w:sz w:val="24"/>
        <w:u w:val="none"/>
        <w:effect w:val="none"/>
        <w:vertAlign w:val="baseline"/>
      </w:rPr>
    </w:lvl>
    <w:lvl w:ilvl="2">
      <w:start w:val="1"/>
      <w:numFmt w:val="lowerRoman"/>
      <w:lvlText w:val="(%3)"/>
      <w:lvlJc w:val="left"/>
      <w:pPr>
        <w:tabs>
          <w:tab w:val="num" w:pos="2420"/>
        </w:tabs>
        <w:ind w:left="2420" w:hanging="567"/>
      </w:pPr>
      <w:rPr>
        <w:rFonts w:ascii="Times New Roman" w:hAnsi="Times New Roman" w:cs="Times New Roman" w:hint="default"/>
        <w:b w:val="0"/>
        <w:i w:val="0"/>
        <w:sz w:val="24"/>
        <w:szCs w:val="24"/>
      </w:rPr>
    </w:lvl>
    <w:lvl w:ilvl="3">
      <w:start w:val="1"/>
      <w:numFmt w:val="lowerLetter"/>
      <w:lvlText w:val="%4."/>
      <w:lvlJc w:val="left"/>
      <w:pPr>
        <w:tabs>
          <w:tab w:val="num" w:pos="3401"/>
        </w:tabs>
        <w:ind w:left="3401" w:hanging="567"/>
      </w:pPr>
      <w:rPr>
        <w:rFonts w:cs="MS Outlook" w:hint="default"/>
      </w:rPr>
    </w:lvl>
    <w:lvl w:ilvl="4">
      <w:start w:val="1"/>
      <w:numFmt w:val="none"/>
      <w:lvlText w:val=""/>
      <w:lvlJc w:val="left"/>
      <w:pPr>
        <w:tabs>
          <w:tab w:val="num" w:pos="3086"/>
        </w:tabs>
        <w:ind w:left="2798" w:hanging="792"/>
      </w:pPr>
      <w:rPr>
        <w:rFonts w:cs="MS Outlook" w:hint="default"/>
      </w:rPr>
    </w:lvl>
    <w:lvl w:ilvl="5">
      <w:start w:val="1"/>
      <w:numFmt w:val="none"/>
      <w:lvlText w:val=""/>
      <w:lvlJc w:val="left"/>
      <w:pPr>
        <w:tabs>
          <w:tab w:val="num" w:pos="3446"/>
        </w:tabs>
        <w:ind w:left="3302" w:hanging="936"/>
      </w:pPr>
      <w:rPr>
        <w:rFonts w:cs="MS Outlook" w:hint="default"/>
      </w:rPr>
    </w:lvl>
    <w:lvl w:ilvl="6">
      <w:start w:val="1"/>
      <w:numFmt w:val="none"/>
      <w:lvlText w:val=""/>
      <w:lvlJc w:val="left"/>
      <w:pPr>
        <w:tabs>
          <w:tab w:val="num" w:pos="4166"/>
        </w:tabs>
        <w:ind w:left="3806" w:hanging="1080"/>
      </w:pPr>
      <w:rPr>
        <w:rFonts w:cs="MS Outlook" w:hint="default"/>
      </w:rPr>
    </w:lvl>
    <w:lvl w:ilvl="7">
      <w:start w:val="1"/>
      <w:numFmt w:val="none"/>
      <w:lvlText w:val=""/>
      <w:lvlJc w:val="left"/>
      <w:pPr>
        <w:tabs>
          <w:tab w:val="num" w:pos="4526"/>
        </w:tabs>
        <w:ind w:left="4310" w:hanging="1224"/>
      </w:pPr>
      <w:rPr>
        <w:rFonts w:cs="MS Outlook" w:hint="default"/>
      </w:rPr>
    </w:lvl>
    <w:lvl w:ilvl="8">
      <w:start w:val="1"/>
      <w:numFmt w:val="none"/>
      <w:lvlText w:val=""/>
      <w:lvlJc w:val="left"/>
      <w:pPr>
        <w:tabs>
          <w:tab w:val="num" w:pos="5246"/>
        </w:tabs>
        <w:ind w:left="4886" w:hanging="1440"/>
      </w:pPr>
      <w:rPr>
        <w:rFonts w:cs="MS Outlook" w:hint="default"/>
      </w:rPr>
    </w:lvl>
  </w:abstractNum>
  <w:abstractNum w:abstractNumId="21" w15:restartNumberingAfterBreak="0">
    <w:nsid w:val="1BE14BEF"/>
    <w:multiLevelType w:val="hybridMultilevel"/>
    <w:tmpl w:val="B55ACFC0"/>
    <w:lvl w:ilvl="0" w:tplc="6892469C">
      <w:start w:val="1"/>
      <w:numFmt w:val="lowerLetter"/>
      <w:lvlText w:val="(%1)"/>
      <w:lvlJc w:val="left"/>
      <w:pPr>
        <w:ind w:left="1646"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4B29EA"/>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23" w15:restartNumberingAfterBreak="0">
    <w:nsid w:val="22054133"/>
    <w:multiLevelType w:val="multilevel"/>
    <w:tmpl w:val="A278844E"/>
    <w:lvl w:ilvl="0">
      <w:start w:val="3"/>
      <w:numFmt w:val="decimal"/>
      <w:suff w:val="nothing"/>
      <w:lvlText w:val="(%1)"/>
      <w:lvlJc w:val="left"/>
      <w:pPr>
        <w:ind w:left="1287" w:hanging="567"/>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vertAlign w:val="baseline"/>
      </w:rPr>
    </w:lvl>
    <w:lvl w:ilvl="1">
      <w:start w:val="2"/>
      <w:numFmt w:val="lowerLetter"/>
      <w:lvlText w:val="(%2)"/>
      <w:lvlJc w:val="left"/>
      <w:pPr>
        <w:tabs>
          <w:tab w:val="num" w:pos="1853"/>
        </w:tabs>
        <w:ind w:left="1853" w:hanging="567"/>
      </w:pPr>
      <w:rPr>
        <w:rFonts w:hint="default"/>
        <w:b w:val="0"/>
        <w:i w:val="0"/>
        <w:sz w:val="24"/>
      </w:rPr>
    </w:lvl>
    <w:lvl w:ilvl="2">
      <w:start w:val="1"/>
      <w:numFmt w:val="lowerRoman"/>
      <w:lvlText w:val="(%3)"/>
      <w:lvlJc w:val="left"/>
      <w:pPr>
        <w:tabs>
          <w:tab w:val="num" w:pos="2420"/>
        </w:tabs>
        <w:ind w:left="2420" w:hanging="567"/>
      </w:pPr>
      <w:rPr>
        <w:rFonts w:ascii="Times New Roman" w:hAnsi="Times New Roman" w:cs="Times New Roman" w:hint="default"/>
        <w:b w:val="0"/>
        <w:i w:val="0"/>
        <w:sz w:val="24"/>
        <w:szCs w:val="24"/>
      </w:rPr>
    </w:lvl>
    <w:lvl w:ilvl="3">
      <w:start w:val="1"/>
      <w:numFmt w:val="lowerLetter"/>
      <w:lvlText w:val="%4."/>
      <w:lvlJc w:val="left"/>
      <w:pPr>
        <w:tabs>
          <w:tab w:val="num" w:pos="3401"/>
        </w:tabs>
        <w:ind w:left="3401" w:hanging="567"/>
      </w:pPr>
      <w:rPr>
        <w:rFonts w:cs="MS Outlook" w:hint="default"/>
      </w:rPr>
    </w:lvl>
    <w:lvl w:ilvl="4">
      <w:start w:val="1"/>
      <w:numFmt w:val="none"/>
      <w:lvlText w:val=""/>
      <w:lvlJc w:val="left"/>
      <w:pPr>
        <w:tabs>
          <w:tab w:val="num" w:pos="3086"/>
        </w:tabs>
        <w:ind w:left="2798" w:hanging="792"/>
      </w:pPr>
      <w:rPr>
        <w:rFonts w:cs="MS Outlook" w:hint="default"/>
      </w:rPr>
    </w:lvl>
    <w:lvl w:ilvl="5">
      <w:start w:val="1"/>
      <w:numFmt w:val="none"/>
      <w:lvlText w:val=""/>
      <w:lvlJc w:val="left"/>
      <w:pPr>
        <w:tabs>
          <w:tab w:val="num" w:pos="3446"/>
        </w:tabs>
        <w:ind w:left="3302" w:hanging="936"/>
      </w:pPr>
      <w:rPr>
        <w:rFonts w:cs="MS Outlook" w:hint="default"/>
      </w:rPr>
    </w:lvl>
    <w:lvl w:ilvl="6">
      <w:start w:val="1"/>
      <w:numFmt w:val="none"/>
      <w:lvlText w:val=""/>
      <w:lvlJc w:val="left"/>
      <w:pPr>
        <w:tabs>
          <w:tab w:val="num" w:pos="4166"/>
        </w:tabs>
        <w:ind w:left="3806" w:hanging="1080"/>
      </w:pPr>
      <w:rPr>
        <w:rFonts w:cs="MS Outlook" w:hint="default"/>
      </w:rPr>
    </w:lvl>
    <w:lvl w:ilvl="7">
      <w:start w:val="1"/>
      <w:numFmt w:val="none"/>
      <w:lvlText w:val=""/>
      <w:lvlJc w:val="left"/>
      <w:pPr>
        <w:tabs>
          <w:tab w:val="num" w:pos="4526"/>
        </w:tabs>
        <w:ind w:left="4310" w:hanging="1224"/>
      </w:pPr>
      <w:rPr>
        <w:rFonts w:cs="MS Outlook" w:hint="default"/>
      </w:rPr>
    </w:lvl>
    <w:lvl w:ilvl="8">
      <w:start w:val="1"/>
      <w:numFmt w:val="none"/>
      <w:lvlText w:val=""/>
      <w:lvlJc w:val="left"/>
      <w:pPr>
        <w:tabs>
          <w:tab w:val="num" w:pos="5246"/>
        </w:tabs>
        <w:ind w:left="4886" w:hanging="1440"/>
      </w:pPr>
      <w:rPr>
        <w:rFonts w:cs="MS Outlook" w:hint="default"/>
      </w:rPr>
    </w:lvl>
  </w:abstractNum>
  <w:abstractNum w:abstractNumId="24" w15:restartNumberingAfterBreak="0">
    <w:nsid w:val="228E52B2"/>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25" w15:restartNumberingAfterBreak="0">
    <w:nsid w:val="23AC39D7"/>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26" w15:restartNumberingAfterBreak="0">
    <w:nsid w:val="2593447E"/>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27" w15:restartNumberingAfterBreak="0">
    <w:nsid w:val="25C94D80"/>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28" w15:restartNumberingAfterBreak="0">
    <w:nsid w:val="27103A61"/>
    <w:multiLevelType w:val="hybridMultilevel"/>
    <w:tmpl w:val="12F6CF7A"/>
    <w:lvl w:ilvl="0" w:tplc="168421DA">
      <w:start w:val="1"/>
      <w:numFmt w:val="decimal"/>
      <w:pStyle w:val="Style1"/>
      <w:lvlText w:val="(%1)"/>
      <w:lvlJc w:val="left"/>
      <w:pPr>
        <w:tabs>
          <w:tab w:val="num" w:pos="927"/>
        </w:tabs>
        <w:ind w:left="927"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8114F23"/>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30" w15:restartNumberingAfterBreak="0">
    <w:nsid w:val="287A0CA1"/>
    <w:multiLevelType w:val="hybridMultilevel"/>
    <w:tmpl w:val="6A687B4E"/>
    <w:lvl w:ilvl="0" w:tplc="BA24772E">
      <w:start w:val="1"/>
      <w:numFmt w:val="lowerRoman"/>
      <w:lvlText w:val="(%1)"/>
      <w:lvlJc w:val="left"/>
      <w:pPr>
        <w:ind w:left="1287" w:hanging="360"/>
      </w:pPr>
      <w:rPr>
        <w:rFonts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1" w15:restartNumberingAfterBreak="0">
    <w:nsid w:val="2A8268BD"/>
    <w:multiLevelType w:val="hybridMultilevel"/>
    <w:tmpl w:val="E7CC10DA"/>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2" w15:restartNumberingAfterBreak="0">
    <w:nsid w:val="2D794543"/>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33" w15:restartNumberingAfterBreak="0">
    <w:nsid w:val="2E675FA8"/>
    <w:multiLevelType w:val="multilevel"/>
    <w:tmpl w:val="BDB8AEC2"/>
    <w:lvl w:ilvl="0">
      <w:start w:val="1"/>
      <w:numFmt w:val="decimal"/>
      <w:pStyle w:val="StyleStyleSectionnewLeft1cmFirstline0cm1Left1"/>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34" w15:restartNumberingAfterBreak="0">
    <w:nsid w:val="32ED6B8E"/>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35" w15:restartNumberingAfterBreak="0">
    <w:nsid w:val="39790494"/>
    <w:multiLevelType w:val="multilevel"/>
    <w:tmpl w:val="2CECA0E2"/>
    <w:lvl w:ilvl="0">
      <w:start w:val="1"/>
      <w:numFmt w:val="decimal"/>
      <w:pStyle w:val="Subsec"/>
      <w:lvlText w:val="(%1)"/>
      <w:lvlJc w:val="left"/>
      <w:pPr>
        <w:tabs>
          <w:tab w:val="num" w:pos="1134"/>
        </w:tabs>
        <w:ind w:left="1134" w:hanging="567"/>
      </w:pPr>
      <w:rPr>
        <w:rFonts w:ascii="Times New Roman" w:hAnsi="Times New Roman" w:cs="Times New Roman" w:hint="default"/>
        <w:b w:val="0"/>
        <w:i w:val="0"/>
        <w:sz w:val="22"/>
      </w:rPr>
    </w:lvl>
    <w:lvl w:ilvl="1">
      <w:start w:val="1"/>
      <w:numFmt w:val="lowerLetter"/>
      <w:lvlText w:val="(%2)"/>
      <w:lvlJc w:val="left"/>
      <w:pPr>
        <w:tabs>
          <w:tab w:val="num" w:pos="1701"/>
        </w:tabs>
        <w:ind w:left="1701" w:hanging="567"/>
      </w:pPr>
      <w:rPr>
        <w:rFonts w:ascii="Times New Roman" w:hAnsi="Times New Roman" w:cs="Times New Roman" w:hint="default"/>
        <w:b w:val="0"/>
        <w:i w:val="0"/>
        <w:sz w:val="22"/>
      </w:rPr>
    </w:lvl>
    <w:lvl w:ilvl="2">
      <w:start w:val="1"/>
      <w:numFmt w:val="lowerRoman"/>
      <w:lvlText w:val="(%3)"/>
      <w:lvlJc w:val="left"/>
      <w:pPr>
        <w:tabs>
          <w:tab w:val="num" w:pos="2268"/>
        </w:tabs>
        <w:ind w:left="2268" w:hanging="567"/>
      </w:pPr>
      <w:rPr>
        <w:rFonts w:ascii="Times New Roman" w:hAnsi="Times New Roman" w:cs="Times New Roman" w:hint="default"/>
        <w:b w:val="0"/>
        <w:i w:val="0"/>
        <w:sz w:val="22"/>
      </w:rPr>
    </w:lvl>
    <w:lvl w:ilvl="3">
      <w:start w:val="1"/>
      <w:numFmt w:val="upperLetter"/>
      <w:lvlText w:val="%4."/>
      <w:lvlJc w:val="left"/>
      <w:pPr>
        <w:tabs>
          <w:tab w:val="num" w:pos="2835"/>
        </w:tabs>
        <w:ind w:left="2835" w:hanging="567"/>
      </w:pPr>
    </w:lvl>
    <w:lvl w:ilvl="4">
      <w:start w:val="1"/>
      <w:numFmt w:val="none"/>
      <w:lvlText w:val=""/>
      <w:lvlJc w:val="left"/>
      <w:pPr>
        <w:tabs>
          <w:tab w:val="num" w:pos="1953"/>
        </w:tabs>
        <w:ind w:left="1665" w:hanging="792"/>
      </w:pPr>
    </w:lvl>
    <w:lvl w:ilvl="5">
      <w:start w:val="1"/>
      <w:numFmt w:val="none"/>
      <w:lvlText w:val=""/>
      <w:lvlJc w:val="left"/>
      <w:pPr>
        <w:tabs>
          <w:tab w:val="num" w:pos="2313"/>
        </w:tabs>
        <w:ind w:left="2169" w:hanging="936"/>
      </w:pPr>
    </w:lvl>
    <w:lvl w:ilvl="6">
      <w:start w:val="1"/>
      <w:numFmt w:val="none"/>
      <w:lvlText w:val=""/>
      <w:lvlJc w:val="left"/>
      <w:pPr>
        <w:tabs>
          <w:tab w:val="num" w:pos="3033"/>
        </w:tabs>
        <w:ind w:left="2673" w:hanging="1080"/>
      </w:pPr>
    </w:lvl>
    <w:lvl w:ilvl="7">
      <w:start w:val="1"/>
      <w:numFmt w:val="none"/>
      <w:lvlText w:val=""/>
      <w:lvlJc w:val="left"/>
      <w:pPr>
        <w:tabs>
          <w:tab w:val="num" w:pos="3393"/>
        </w:tabs>
        <w:ind w:left="3177" w:hanging="1224"/>
      </w:pPr>
    </w:lvl>
    <w:lvl w:ilvl="8">
      <w:start w:val="1"/>
      <w:numFmt w:val="none"/>
      <w:lvlText w:val=""/>
      <w:lvlJc w:val="left"/>
      <w:pPr>
        <w:tabs>
          <w:tab w:val="num" w:pos="4113"/>
        </w:tabs>
        <w:ind w:left="3753" w:hanging="1440"/>
      </w:pPr>
    </w:lvl>
  </w:abstractNum>
  <w:abstractNum w:abstractNumId="36" w15:restartNumberingAfterBreak="0">
    <w:nsid w:val="3A1A3502"/>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37" w15:restartNumberingAfterBreak="0">
    <w:nsid w:val="3DA24296"/>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38" w15:restartNumberingAfterBreak="0">
    <w:nsid w:val="3DC024B9"/>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39" w15:restartNumberingAfterBreak="0">
    <w:nsid w:val="3E284832"/>
    <w:multiLevelType w:val="multilevel"/>
    <w:tmpl w:val="B2BA25FA"/>
    <w:lvl w:ilvl="0">
      <w:start w:val="1"/>
      <w:numFmt w:val="lowerRoman"/>
      <w:lvlText w:val="(%1)"/>
      <w:lvlJc w:val="left"/>
      <w:pPr>
        <w:ind w:left="4896" w:hanging="567"/>
      </w:pPr>
      <w:rPr>
        <w:rFonts w:hint="default"/>
        <w:b w:val="0"/>
        <w:i w:val="0"/>
        <w:color w:val="auto"/>
        <w:sz w:val="24"/>
        <w:szCs w:val="24"/>
        <w:vertAlign w:val="baseline"/>
      </w:rPr>
    </w:lvl>
    <w:lvl w:ilvl="1">
      <w:start w:val="1"/>
      <w:numFmt w:val="lowerRoman"/>
      <w:lvlText w:val="(%2)"/>
      <w:lvlJc w:val="left"/>
      <w:pPr>
        <w:tabs>
          <w:tab w:val="num" w:pos="5463"/>
        </w:tabs>
        <w:ind w:left="5463" w:hanging="567"/>
      </w:pPr>
      <w:rPr>
        <w:rFonts w:ascii="Times New Roman" w:eastAsia="Calibri" w:hAnsi="Times New Roman" w:cs="Times New Roman"/>
        <w:b w:val="0"/>
        <w:i w:val="0"/>
        <w:strike w:val="0"/>
        <w:sz w:val="24"/>
      </w:rPr>
    </w:lvl>
    <w:lvl w:ilvl="2">
      <w:start w:val="1"/>
      <w:numFmt w:val="lowerRoman"/>
      <w:lvlText w:val="(%3)"/>
      <w:lvlJc w:val="left"/>
      <w:pPr>
        <w:tabs>
          <w:tab w:val="num" w:pos="6030"/>
        </w:tabs>
        <w:ind w:left="6030" w:hanging="567"/>
      </w:pPr>
      <w:rPr>
        <w:rFonts w:ascii="Times New Roman" w:hAnsi="Times New Roman" w:cs="Times New Roman" w:hint="default"/>
        <w:b w:val="0"/>
        <w:i w:val="0"/>
        <w:sz w:val="24"/>
        <w:szCs w:val="24"/>
      </w:rPr>
    </w:lvl>
    <w:lvl w:ilvl="3">
      <w:start w:val="1"/>
      <w:numFmt w:val="lowerLetter"/>
      <w:lvlText w:val="%4."/>
      <w:lvlJc w:val="left"/>
      <w:pPr>
        <w:tabs>
          <w:tab w:val="num" w:pos="8298"/>
        </w:tabs>
        <w:ind w:left="8298" w:hanging="567"/>
      </w:pPr>
      <w:rPr>
        <w:rFonts w:ascii="Gulim" w:eastAsia="Gulim" w:cs="MS Outlook" w:hint="default"/>
        <w:b w:val="0"/>
        <w:i w:val="0"/>
        <w:sz w:val="24"/>
      </w:rPr>
    </w:lvl>
    <w:lvl w:ilvl="4">
      <w:start w:val="1"/>
      <w:numFmt w:val="none"/>
      <w:lvlText w:val=""/>
      <w:lvlJc w:val="left"/>
      <w:pPr>
        <w:tabs>
          <w:tab w:val="num" w:pos="7983"/>
        </w:tabs>
        <w:ind w:left="7695" w:hanging="792"/>
      </w:pPr>
      <w:rPr>
        <w:rFonts w:cs="MS Outlook" w:hint="default"/>
      </w:rPr>
    </w:lvl>
    <w:lvl w:ilvl="5">
      <w:start w:val="1"/>
      <w:numFmt w:val="none"/>
      <w:lvlText w:val=""/>
      <w:lvlJc w:val="left"/>
      <w:pPr>
        <w:tabs>
          <w:tab w:val="num" w:pos="8343"/>
        </w:tabs>
        <w:ind w:left="8199" w:hanging="936"/>
      </w:pPr>
      <w:rPr>
        <w:rFonts w:cs="MS Outlook" w:hint="default"/>
      </w:rPr>
    </w:lvl>
    <w:lvl w:ilvl="6">
      <w:start w:val="1"/>
      <w:numFmt w:val="none"/>
      <w:lvlText w:val=""/>
      <w:lvlJc w:val="left"/>
      <w:pPr>
        <w:tabs>
          <w:tab w:val="num" w:pos="9063"/>
        </w:tabs>
        <w:ind w:left="8703" w:hanging="1080"/>
      </w:pPr>
      <w:rPr>
        <w:rFonts w:cs="MS Outlook" w:hint="default"/>
      </w:rPr>
    </w:lvl>
    <w:lvl w:ilvl="7">
      <w:start w:val="1"/>
      <w:numFmt w:val="none"/>
      <w:lvlText w:val=""/>
      <w:lvlJc w:val="left"/>
      <w:pPr>
        <w:tabs>
          <w:tab w:val="num" w:pos="9423"/>
        </w:tabs>
        <w:ind w:left="9207" w:hanging="1224"/>
      </w:pPr>
      <w:rPr>
        <w:rFonts w:cs="MS Outlook" w:hint="default"/>
      </w:rPr>
    </w:lvl>
    <w:lvl w:ilvl="8">
      <w:start w:val="1"/>
      <w:numFmt w:val="none"/>
      <w:lvlText w:val=""/>
      <w:lvlJc w:val="left"/>
      <w:pPr>
        <w:tabs>
          <w:tab w:val="num" w:pos="10143"/>
        </w:tabs>
        <w:ind w:left="9783" w:hanging="1440"/>
      </w:pPr>
      <w:rPr>
        <w:rFonts w:cs="MS Outlook" w:hint="default"/>
      </w:rPr>
    </w:lvl>
  </w:abstractNum>
  <w:abstractNum w:abstractNumId="40" w15:restartNumberingAfterBreak="0">
    <w:nsid w:val="3E9C2182"/>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41" w15:restartNumberingAfterBreak="0">
    <w:nsid w:val="3EC41FA2"/>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42" w15:restartNumberingAfterBreak="0">
    <w:nsid w:val="41A47BEC"/>
    <w:multiLevelType w:val="multilevel"/>
    <w:tmpl w:val="87A8C17E"/>
    <w:lvl w:ilvl="0">
      <w:start w:val="1"/>
      <w:numFmt w:val="decimal"/>
      <w:lvlText w:val="(%1)"/>
      <w:lvlJc w:val="left"/>
      <w:pPr>
        <w:ind w:left="1135" w:hanging="567"/>
      </w:pPr>
      <w:rPr>
        <w:rFonts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43" w15:restartNumberingAfterBreak="0">
    <w:nsid w:val="41A753EF"/>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44" w15:restartNumberingAfterBreak="0">
    <w:nsid w:val="41B57D44"/>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45" w15:restartNumberingAfterBreak="0">
    <w:nsid w:val="43BF3DBD"/>
    <w:multiLevelType w:val="multilevel"/>
    <w:tmpl w:val="D3BAFD02"/>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46" w15:restartNumberingAfterBreak="0">
    <w:nsid w:val="44984D93"/>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47" w15:restartNumberingAfterBreak="0">
    <w:nsid w:val="46FA232D"/>
    <w:multiLevelType w:val="hybridMultilevel"/>
    <w:tmpl w:val="4D1C92E6"/>
    <w:lvl w:ilvl="0" w:tplc="EBEEB5AC">
      <w:start w:val="1"/>
      <w:numFmt w:val="decimal"/>
      <w:pStyle w:val="StyleSectiontitle12ptNotBoldJustifiedLeft0cmFirs"/>
      <w:lvlText w:val="%1"/>
      <w:lvlJc w:val="left"/>
      <w:pPr>
        <w:tabs>
          <w:tab w:val="num" w:pos="851"/>
        </w:tabs>
        <w:ind w:left="851" w:hanging="567"/>
      </w:pPr>
      <w:rPr>
        <w:rFonts w:ascii="Arial" w:hAnsi="Arial" w:cs="Arial" w:hint="default"/>
        <w:b/>
        <w:i w:val="0"/>
        <w:caps w:val="0"/>
        <w:smallCaps w:val="0"/>
        <w:strike w:val="0"/>
        <w:dstrike w:val="0"/>
        <w:vanish w:val="0"/>
        <w:color w:val="000000"/>
        <w:spacing w:val="0"/>
        <w:kern w:val="0"/>
        <w:position w:val="0"/>
        <w:sz w:val="24"/>
        <w:u w:val="none"/>
        <w:effect w:val="none"/>
        <w:vertAlign w:val="baseline"/>
      </w:rPr>
    </w:lvl>
    <w:lvl w:ilvl="1" w:tplc="0C09000F">
      <w:start w:val="1"/>
      <w:numFmt w:val="decimal"/>
      <w:lvlText w:val="%2."/>
      <w:lvlJc w:val="left"/>
      <w:pPr>
        <w:tabs>
          <w:tab w:val="num" w:pos="730"/>
        </w:tabs>
        <w:ind w:left="730" w:hanging="360"/>
      </w:pPr>
      <w:rPr>
        <w:rFonts w:cs="Times New Roman" w:hint="default"/>
      </w:rPr>
    </w:lvl>
    <w:lvl w:ilvl="2" w:tplc="FFFFFFFF">
      <w:start w:val="1"/>
      <w:numFmt w:val="lowerRoman"/>
      <w:lvlText w:val="%3."/>
      <w:lvlJc w:val="right"/>
      <w:pPr>
        <w:tabs>
          <w:tab w:val="num" w:pos="1450"/>
        </w:tabs>
        <w:ind w:left="1450" w:hanging="180"/>
      </w:pPr>
      <w:rPr>
        <w:rFonts w:cs="Times New Roman"/>
      </w:rPr>
    </w:lvl>
    <w:lvl w:ilvl="3" w:tplc="FFFFFFFF">
      <w:start w:val="1"/>
      <w:numFmt w:val="decimal"/>
      <w:lvlText w:val="%4."/>
      <w:lvlJc w:val="left"/>
      <w:pPr>
        <w:tabs>
          <w:tab w:val="num" w:pos="2170"/>
        </w:tabs>
        <w:ind w:left="2170" w:hanging="360"/>
      </w:pPr>
      <w:rPr>
        <w:rFonts w:cs="Times New Roman"/>
      </w:rPr>
    </w:lvl>
    <w:lvl w:ilvl="4" w:tplc="FFFFFFFF">
      <w:start w:val="1"/>
      <w:numFmt w:val="lowerLetter"/>
      <w:lvlText w:val="%5."/>
      <w:lvlJc w:val="left"/>
      <w:pPr>
        <w:tabs>
          <w:tab w:val="num" w:pos="2890"/>
        </w:tabs>
        <w:ind w:left="2890" w:hanging="360"/>
      </w:pPr>
      <w:rPr>
        <w:rFonts w:cs="Times New Roman"/>
      </w:rPr>
    </w:lvl>
    <w:lvl w:ilvl="5" w:tplc="FFFFFFFF">
      <w:start w:val="1"/>
      <w:numFmt w:val="lowerRoman"/>
      <w:lvlText w:val="%6."/>
      <w:lvlJc w:val="right"/>
      <w:pPr>
        <w:tabs>
          <w:tab w:val="num" w:pos="3610"/>
        </w:tabs>
        <w:ind w:left="3610" w:hanging="180"/>
      </w:pPr>
      <w:rPr>
        <w:rFonts w:cs="Times New Roman"/>
      </w:rPr>
    </w:lvl>
    <w:lvl w:ilvl="6" w:tplc="FFFFFFFF">
      <w:start w:val="1"/>
      <w:numFmt w:val="decimal"/>
      <w:lvlText w:val="%7."/>
      <w:lvlJc w:val="left"/>
      <w:pPr>
        <w:tabs>
          <w:tab w:val="num" w:pos="4330"/>
        </w:tabs>
        <w:ind w:left="4330" w:hanging="360"/>
      </w:pPr>
      <w:rPr>
        <w:rFonts w:cs="Times New Roman"/>
      </w:rPr>
    </w:lvl>
    <w:lvl w:ilvl="7" w:tplc="FFFFFFFF">
      <w:start w:val="1"/>
      <w:numFmt w:val="lowerLetter"/>
      <w:lvlText w:val="%8."/>
      <w:lvlJc w:val="left"/>
      <w:pPr>
        <w:tabs>
          <w:tab w:val="num" w:pos="5050"/>
        </w:tabs>
        <w:ind w:left="5050" w:hanging="360"/>
      </w:pPr>
      <w:rPr>
        <w:rFonts w:cs="Times New Roman"/>
      </w:rPr>
    </w:lvl>
    <w:lvl w:ilvl="8" w:tplc="48F2EB78">
      <w:start w:val="2"/>
      <w:numFmt w:val="bullet"/>
      <w:lvlText w:val="-"/>
      <w:lvlJc w:val="left"/>
      <w:pPr>
        <w:tabs>
          <w:tab w:val="num" w:pos="5950"/>
        </w:tabs>
        <w:ind w:left="5950" w:hanging="360"/>
      </w:pPr>
      <w:rPr>
        <w:rFonts w:ascii="Times New Roman" w:eastAsia="Times New Roman" w:hAnsi="Times New Roman" w:hint="default"/>
      </w:rPr>
    </w:lvl>
  </w:abstractNum>
  <w:abstractNum w:abstractNumId="48" w15:restartNumberingAfterBreak="0">
    <w:nsid w:val="489D6256"/>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49" w15:restartNumberingAfterBreak="0">
    <w:nsid w:val="48E8285F"/>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50" w15:restartNumberingAfterBreak="0">
    <w:nsid w:val="49C13149"/>
    <w:multiLevelType w:val="hybridMultilevel"/>
    <w:tmpl w:val="0E368AE4"/>
    <w:lvl w:ilvl="0" w:tplc="C78E2F76">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1" w15:restartNumberingAfterBreak="0">
    <w:nsid w:val="4A137DB6"/>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52" w15:restartNumberingAfterBreak="0">
    <w:nsid w:val="4A2372E6"/>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53" w15:restartNumberingAfterBreak="0">
    <w:nsid w:val="4A752F8D"/>
    <w:multiLevelType w:val="hybridMultilevel"/>
    <w:tmpl w:val="9E549B26"/>
    <w:lvl w:ilvl="0" w:tplc="0C090001">
      <w:start w:val="1"/>
      <w:numFmt w:val="bullet"/>
      <w:lvlText w:val=""/>
      <w:lvlJc w:val="left"/>
      <w:pPr>
        <w:ind w:left="1494" w:hanging="360"/>
      </w:pPr>
      <w:rPr>
        <w:rFonts w:ascii="Symbol" w:hAnsi="Symbol" w:hint="default"/>
      </w:rPr>
    </w:lvl>
    <w:lvl w:ilvl="1" w:tplc="0C090003">
      <w:start w:val="1"/>
      <w:numFmt w:val="bullet"/>
      <w:lvlText w:val="o"/>
      <w:lvlJc w:val="left"/>
      <w:pPr>
        <w:ind w:left="2214" w:hanging="360"/>
      </w:pPr>
      <w:rPr>
        <w:rFonts w:ascii="Courier New" w:hAnsi="Courier New" w:cs="Courier New" w:hint="default"/>
      </w:rPr>
    </w:lvl>
    <w:lvl w:ilvl="2" w:tplc="0C090005">
      <w:start w:val="1"/>
      <w:numFmt w:val="bullet"/>
      <w:lvlText w:val=""/>
      <w:lvlJc w:val="left"/>
      <w:pPr>
        <w:ind w:left="2934" w:hanging="360"/>
      </w:pPr>
      <w:rPr>
        <w:rFonts w:ascii="Wingdings" w:hAnsi="Wingdings" w:hint="default"/>
      </w:rPr>
    </w:lvl>
    <w:lvl w:ilvl="3" w:tplc="0C090001">
      <w:start w:val="1"/>
      <w:numFmt w:val="bullet"/>
      <w:lvlText w:val=""/>
      <w:lvlJc w:val="left"/>
      <w:pPr>
        <w:ind w:left="3654" w:hanging="360"/>
      </w:pPr>
      <w:rPr>
        <w:rFonts w:ascii="Symbol" w:hAnsi="Symbol" w:hint="default"/>
      </w:rPr>
    </w:lvl>
    <w:lvl w:ilvl="4" w:tplc="0C090003">
      <w:start w:val="1"/>
      <w:numFmt w:val="bullet"/>
      <w:lvlText w:val="o"/>
      <w:lvlJc w:val="left"/>
      <w:pPr>
        <w:ind w:left="4374" w:hanging="360"/>
      </w:pPr>
      <w:rPr>
        <w:rFonts w:ascii="Courier New" w:hAnsi="Courier New" w:cs="Courier New" w:hint="default"/>
      </w:rPr>
    </w:lvl>
    <w:lvl w:ilvl="5" w:tplc="0C090005">
      <w:start w:val="1"/>
      <w:numFmt w:val="bullet"/>
      <w:lvlText w:val=""/>
      <w:lvlJc w:val="left"/>
      <w:pPr>
        <w:ind w:left="5094" w:hanging="360"/>
      </w:pPr>
      <w:rPr>
        <w:rFonts w:ascii="Wingdings" w:hAnsi="Wingdings" w:hint="default"/>
      </w:rPr>
    </w:lvl>
    <w:lvl w:ilvl="6" w:tplc="0C090001">
      <w:start w:val="1"/>
      <w:numFmt w:val="bullet"/>
      <w:lvlText w:val=""/>
      <w:lvlJc w:val="left"/>
      <w:pPr>
        <w:ind w:left="5814" w:hanging="360"/>
      </w:pPr>
      <w:rPr>
        <w:rFonts w:ascii="Symbol" w:hAnsi="Symbol" w:hint="default"/>
      </w:rPr>
    </w:lvl>
    <w:lvl w:ilvl="7" w:tplc="0C090003">
      <w:start w:val="1"/>
      <w:numFmt w:val="bullet"/>
      <w:lvlText w:val="o"/>
      <w:lvlJc w:val="left"/>
      <w:pPr>
        <w:ind w:left="6534" w:hanging="360"/>
      </w:pPr>
      <w:rPr>
        <w:rFonts w:ascii="Courier New" w:hAnsi="Courier New" w:cs="Courier New" w:hint="default"/>
      </w:rPr>
    </w:lvl>
    <w:lvl w:ilvl="8" w:tplc="0C090005">
      <w:start w:val="1"/>
      <w:numFmt w:val="bullet"/>
      <w:lvlText w:val=""/>
      <w:lvlJc w:val="left"/>
      <w:pPr>
        <w:ind w:left="7254" w:hanging="360"/>
      </w:pPr>
      <w:rPr>
        <w:rFonts w:ascii="Wingdings" w:hAnsi="Wingdings" w:hint="default"/>
      </w:rPr>
    </w:lvl>
  </w:abstractNum>
  <w:abstractNum w:abstractNumId="54" w15:restartNumberingAfterBreak="0">
    <w:nsid w:val="4BCF141B"/>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55" w15:restartNumberingAfterBreak="0">
    <w:nsid w:val="4D2A09AC"/>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56" w15:restartNumberingAfterBreak="0">
    <w:nsid w:val="4E0C5E1E"/>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57" w15:restartNumberingAfterBreak="0">
    <w:nsid w:val="4E375DF2"/>
    <w:multiLevelType w:val="hybridMultilevel"/>
    <w:tmpl w:val="8B54BAB0"/>
    <w:lvl w:ilvl="0" w:tplc="A55E7FCE">
      <w:start w:val="1"/>
      <w:numFmt w:val="lowerLetter"/>
      <w:lvlText w:val="(%1)"/>
      <w:lvlJc w:val="left"/>
      <w:pPr>
        <w:ind w:left="164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FD857B7"/>
    <w:multiLevelType w:val="multilevel"/>
    <w:tmpl w:val="A8FC64FA"/>
    <w:lvl w:ilvl="0">
      <w:start w:val="1"/>
      <w:numFmt w:val="decimal"/>
      <w:pStyle w:val="NewSectionLeft0cmFirstline0cmAfter6ptLine"/>
      <w:lvlText w:val="(%1)"/>
      <w:lvlJc w:val="left"/>
      <w:pPr>
        <w:tabs>
          <w:tab w:val="num" w:pos="567"/>
        </w:tabs>
        <w:ind w:left="567" w:hanging="567"/>
      </w:pPr>
      <w:rPr>
        <w:rFonts w:ascii="Times New Roman" w:hAnsi="Times New Roman" w:cs="Arial" w:hint="default"/>
        <w:b w:val="0"/>
        <w:i w:val="0"/>
        <w:sz w:val="24"/>
        <w:szCs w:val="24"/>
      </w:rPr>
    </w:lvl>
    <w:lvl w:ilvl="1">
      <w:start w:val="1"/>
      <w:numFmt w:val="lowerLetter"/>
      <w:lvlText w:val="(%2)"/>
      <w:lvlJc w:val="left"/>
      <w:pPr>
        <w:tabs>
          <w:tab w:val="num" w:pos="1701"/>
        </w:tabs>
        <w:ind w:left="1701" w:hanging="567"/>
      </w:pPr>
      <w:rPr>
        <w:rFonts w:ascii="Times New Roman" w:hAnsi="Times New Roman" w:cs="Times New Roman" w:hint="default"/>
        <w:b w:val="0"/>
        <w:i w:val="0"/>
        <w:sz w:val="24"/>
      </w:rPr>
    </w:lvl>
    <w:lvl w:ilvl="2">
      <w:start w:val="1"/>
      <w:numFmt w:val="lowerRoman"/>
      <w:lvlText w:val="(%3)"/>
      <w:lvlJc w:val="left"/>
      <w:pPr>
        <w:tabs>
          <w:tab w:val="num" w:pos="2268"/>
        </w:tabs>
        <w:ind w:left="2268" w:hanging="567"/>
      </w:pPr>
      <w:rPr>
        <w:rFonts w:ascii="Times New Roman" w:hAnsi="Times New Roman" w:cs="Arial" w:hint="default"/>
        <w:b w:val="0"/>
        <w:i w:val="0"/>
        <w:sz w:val="20"/>
        <w:szCs w:val="20"/>
      </w:rPr>
    </w:lvl>
    <w:lvl w:ilvl="3">
      <w:start w:val="1"/>
      <w:numFmt w:val="lowerLetter"/>
      <w:lvlText w:val="%4."/>
      <w:lvlJc w:val="left"/>
      <w:pPr>
        <w:tabs>
          <w:tab w:val="num" w:pos="3402"/>
        </w:tabs>
        <w:ind w:left="3402" w:hanging="567"/>
      </w:pPr>
      <w:rPr>
        <w:rFonts w:cs="Times New Roman" w:hint="default"/>
      </w:rPr>
    </w:lvl>
    <w:lvl w:ilvl="4">
      <w:start w:val="1"/>
      <w:numFmt w:val="none"/>
      <w:lvlText w:val=""/>
      <w:lvlJc w:val="left"/>
      <w:pPr>
        <w:tabs>
          <w:tab w:val="num" w:pos="3087"/>
        </w:tabs>
        <w:ind w:left="2799" w:hanging="792"/>
      </w:pPr>
      <w:rPr>
        <w:rFonts w:cs="Times New Roman" w:hint="default"/>
      </w:rPr>
    </w:lvl>
    <w:lvl w:ilvl="5">
      <w:start w:val="1"/>
      <w:numFmt w:val="none"/>
      <w:lvlText w:val=""/>
      <w:lvlJc w:val="left"/>
      <w:pPr>
        <w:tabs>
          <w:tab w:val="num" w:pos="3447"/>
        </w:tabs>
        <w:ind w:left="3303" w:hanging="936"/>
      </w:pPr>
      <w:rPr>
        <w:rFonts w:cs="Times New Roman" w:hint="default"/>
      </w:rPr>
    </w:lvl>
    <w:lvl w:ilvl="6">
      <w:start w:val="1"/>
      <w:numFmt w:val="none"/>
      <w:lvlText w:val=""/>
      <w:lvlJc w:val="left"/>
      <w:pPr>
        <w:tabs>
          <w:tab w:val="num" w:pos="4167"/>
        </w:tabs>
        <w:ind w:left="3807" w:hanging="1080"/>
      </w:pPr>
      <w:rPr>
        <w:rFonts w:cs="Times New Roman" w:hint="default"/>
      </w:rPr>
    </w:lvl>
    <w:lvl w:ilvl="7">
      <w:start w:val="1"/>
      <w:numFmt w:val="none"/>
      <w:lvlText w:val=""/>
      <w:lvlJc w:val="left"/>
      <w:pPr>
        <w:tabs>
          <w:tab w:val="num" w:pos="4527"/>
        </w:tabs>
        <w:ind w:left="4311" w:hanging="1224"/>
      </w:pPr>
      <w:rPr>
        <w:rFonts w:cs="Times New Roman" w:hint="default"/>
      </w:rPr>
    </w:lvl>
    <w:lvl w:ilvl="8">
      <w:start w:val="1"/>
      <w:numFmt w:val="none"/>
      <w:lvlText w:val=""/>
      <w:lvlJc w:val="left"/>
      <w:pPr>
        <w:tabs>
          <w:tab w:val="num" w:pos="5247"/>
        </w:tabs>
        <w:ind w:left="4887" w:hanging="1440"/>
      </w:pPr>
      <w:rPr>
        <w:rFonts w:cs="Times New Roman" w:hint="default"/>
      </w:rPr>
    </w:lvl>
  </w:abstractNum>
  <w:abstractNum w:abstractNumId="59" w15:restartNumberingAfterBreak="0">
    <w:nsid w:val="50324D06"/>
    <w:multiLevelType w:val="hybridMultilevel"/>
    <w:tmpl w:val="5B0659D0"/>
    <w:lvl w:ilvl="0" w:tplc="A61AA26C">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16A28856">
      <w:start w:val="1"/>
      <w:numFmt w:val="lowerRoman"/>
      <w:lvlText w:val="(%3)"/>
      <w:lvlJc w:val="right"/>
      <w:pPr>
        <w:ind w:left="1800" w:hanging="180"/>
      </w:pPr>
      <w:rPr>
        <w:rFonts w:cs="Times New Roman"/>
      </w:r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0" w15:restartNumberingAfterBreak="0">
    <w:nsid w:val="53924441"/>
    <w:multiLevelType w:val="hybridMultilevel"/>
    <w:tmpl w:val="8AD0C59C"/>
    <w:lvl w:ilvl="0" w:tplc="AD728A92">
      <w:start w:val="1"/>
      <w:numFmt w:val="bullet"/>
      <w:lvlText w:val=""/>
      <w:lvlJc w:val="left"/>
      <w:pPr>
        <w:tabs>
          <w:tab w:val="num" w:pos="1701"/>
        </w:tabs>
        <w:ind w:left="1701"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3E25017"/>
    <w:multiLevelType w:val="hybridMultilevel"/>
    <w:tmpl w:val="846CB2E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62" w15:restartNumberingAfterBreak="0">
    <w:nsid w:val="53E946C5"/>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63" w15:restartNumberingAfterBreak="0">
    <w:nsid w:val="5466136F"/>
    <w:multiLevelType w:val="multilevel"/>
    <w:tmpl w:val="824ADA46"/>
    <w:lvl w:ilvl="0">
      <w:start w:val="1"/>
      <w:numFmt w:val="decimal"/>
      <w:lvlText w:val="(%1)"/>
      <w:lvlJc w:val="left"/>
      <w:pPr>
        <w:ind w:left="1440" w:hanging="567"/>
      </w:pPr>
      <w:rPr>
        <w:rFonts w:hint="default"/>
        <w:b w:val="0"/>
        <w:i w:val="0"/>
        <w:color w:val="auto"/>
        <w:sz w:val="24"/>
        <w:szCs w:val="24"/>
        <w:vertAlign w:val="baseline"/>
      </w:rPr>
    </w:lvl>
    <w:lvl w:ilvl="1">
      <w:start w:val="1"/>
      <w:numFmt w:val="lowerLetter"/>
      <w:lvlText w:val="(%2)"/>
      <w:lvlJc w:val="left"/>
      <w:pPr>
        <w:tabs>
          <w:tab w:val="num" w:pos="2007"/>
        </w:tabs>
        <w:ind w:left="2007" w:hanging="567"/>
      </w:pPr>
      <w:rPr>
        <w:rFonts w:hint="default"/>
        <w:b w:val="0"/>
        <w:i w:val="0"/>
        <w:strike w:val="0"/>
        <w:sz w:val="24"/>
      </w:rPr>
    </w:lvl>
    <w:lvl w:ilvl="2">
      <w:start w:val="1"/>
      <w:numFmt w:val="lowerRoman"/>
      <w:lvlText w:val="(%3)"/>
      <w:lvlJc w:val="left"/>
      <w:pPr>
        <w:tabs>
          <w:tab w:val="num" w:pos="2574"/>
        </w:tabs>
        <w:ind w:left="2574" w:hanging="567"/>
      </w:pPr>
      <w:rPr>
        <w:rFonts w:ascii="Times New Roman" w:hAnsi="Times New Roman" w:cs="Times New Roman" w:hint="default"/>
        <w:b w:val="0"/>
        <w:i w:val="0"/>
        <w:sz w:val="24"/>
        <w:szCs w:val="24"/>
      </w:rPr>
    </w:lvl>
    <w:lvl w:ilvl="3">
      <w:start w:val="1"/>
      <w:numFmt w:val="lowerLetter"/>
      <w:lvlText w:val="%4."/>
      <w:lvlJc w:val="left"/>
      <w:pPr>
        <w:tabs>
          <w:tab w:val="num" w:pos="4842"/>
        </w:tabs>
        <w:ind w:left="4842" w:hanging="567"/>
      </w:pPr>
      <w:rPr>
        <w:rFonts w:ascii="Gulim" w:eastAsia="Gulim" w:cs="MS Outlook" w:hint="default"/>
        <w:b w:val="0"/>
        <w:i w:val="0"/>
        <w:sz w:val="24"/>
      </w:rPr>
    </w:lvl>
    <w:lvl w:ilvl="4">
      <w:start w:val="1"/>
      <w:numFmt w:val="none"/>
      <w:lvlText w:val=""/>
      <w:lvlJc w:val="left"/>
      <w:pPr>
        <w:tabs>
          <w:tab w:val="num" w:pos="4527"/>
        </w:tabs>
        <w:ind w:left="4239" w:hanging="792"/>
      </w:pPr>
      <w:rPr>
        <w:rFonts w:cs="MS Outlook" w:hint="default"/>
      </w:rPr>
    </w:lvl>
    <w:lvl w:ilvl="5">
      <w:start w:val="1"/>
      <w:numFmt w:val="none"/>
      <w:lvlText w:val=""/>
      <w:lvlJc w:val="left"/>
      <w:pPr>
        <w:tabs>
          <w:tab w:val="num" w:pos="4887"/>
        </w:tabs>
        <w:ind w:left="4743" w:hanging="936"/>
      </w:pPr>
      <w:rPr>
        <w:rFonts w:cs="MS Outlook" w:hint="default"/>
      </w:rPr>
    </w:lvl>
    <w:lvl w:ilvl="6">
      <w:start w:val="1"/>
      <w:numFmt w:val="none"/>
      <w:lvlText w:val=""/>
      <w:lvlJc w:val="left"/>
      <w:pPr>
        <w:tabs>
          <w:tab w:val="num" w:pos="5607"/>
        </w:tabs>
        <w:ind w:left="5247" w:hanging="1080"/>
      </w:pPr>
      <w:rPr>
        <w:rFonts w:cs="MS Outlook" w:hint="default"/>
      </w:rPr>
    </w:lvl>
    <w:lvl w:ilvl="7">
      <w:start w:val="1"/>
      <w:numFmt w:val="none"/>
      <w:lvlText w:val=""/>
      <w:lvlJc w:val="left"/>
      <w:pPr>
        <w:tabs>
          <w:tab w:val="num" w:pos="5967"/>
        </w:tabs>
        <w:ind w:left="5751" w:hanging="1224"/>
      </w:pPr>
      <w:rPr>
        <w:rFonts w:cs="MS Outlook" w:hint="default"/>
      </w:rPr>
    </w:lvl>
    <w:lvl w:ilvl="8">
      <w:start w:val="1"/>
      <w:numFmt w:val="none"/>
      <w:lvlText w:val=""/>
      <w:lvlJc w:val="left"/>
      <w:pPr>
        <w:tabs>
          <w:tab w:val="num" w:pos="6687"/>
        </w:tabs>
        <w:ind w:left="6327" w:hanging="1440"/>
      </w:pPr>
      <w:rPr>
        <w:rFonts w:cs="MS Outlook" w:hint="default"/>
      </w:rPr>
    </w:lvl>
  </w:abstractNum>
  <w:abstractNum w:abstractNumId="64" w15:restartNumberingAfterBreak="0">
    <w:nsid w:val="555022D7"/>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65" w15:restartNumberingAfterBreak="0">
    <w:nsid w:val="55CC2F45"/>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66" w15:restartNumberingAfterBreak="0">
    <w:nsid w:val="5747793F"/>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67" w15:restartNumberingAfterBreak="0">
    <w:nsid w:val="57BC0B87"/>
    <w:multiLevelType w:val="multilevel"/>
    <w:tmpl w:val="077C92EA"/>
    <w:lvl w:ilvl="0">
      <w:start w:val="3"/>
      <w:numFmt w:val="decimal"/>
      <w:suff w:val="nothing"/>
      <w:lvlText w:val="(%1)"/>
      <w:lvlJc w:val="left"/>
      <w:pPr>
        <w:ind w:left="1287" w:hanging="567"/>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vertAlign w:val="baseline"/>
      </w:rPr>
    </w:lvl>
    <w:lvl w:ilvl="1">
      <w:start w:val="2"/>
      <w:numFmt w:val="lowerLetter"/>
      <w:lvlText w:val="(%2)"/>
      <w:lvlJc w:val="left"/>
      <w:pPr>
        <w:tabs>
          <w:tab w:val="num" w:pos="1853"/>
        </w:tabs>
        <w:ind w:left="1853" w:hanging="567"/>
      </w:pPr>
      <w:rPr>
        <w:rFonts w:hint="default"/>
        <w:b w:val="0"/>
        <w:i w:val="0"/>
        <w:sz w:val="24"/>
      </w:rPr>
    </w:lvl>
    <w:lvl w:ilvl="2">
      <w:start w:val="1"/>
      <w:numFmt w:val="lowerRoman"/>
      <w:lvlText w:val="(%3)"/>
      <w:lvlJc w:val="left"/>
      <w:pPr>
        <w:tabs>
          <w:tab w:val="num" w:pos="2420"/>
        </w:tabs>
        <w:ind w:left="2420" w:hanging="567"/>
      </w:pPr>
      <w:rPr>
        <w:rFonts w:ascii="Times New Roman" w:hAnsi="Times New Roman" w:cs="Times New Roman" w:hint="default"/>
        <w:b w:val="0"/>
        <w:i w:val="0"/>
        <w:sz w:val="24"/>
        <w:szCs w:val="24"/>
      </w:rPr>
    </w:lvl>
    <w:lvl w:ilvl="3">
      <w:start w:val="1"/>
      <w:numFmt w:val="lowerLetter"/>
      <w:lvlText w:val="%4."/>
      <w:lvlJc w:val="left"/>
      <w:pPr>
        <w:tabs>
          <w:tab w:val="num" w:pos="3401"/>
        </w:tabs>
        <w:ind w:left="3401" w:hanging="567"/>
      </w:pPr>
      <w:rPr>
        <w:rFonts w:cs="MS Outlook" w:hint="default"/>
      </w:rPr>
    </w:lvl>
    <w:lvl w:ilvl="4">
      <w:start w:val="1"/>
      <w:numFmt w:val="none"/>
      <w:lvlText w:val=""/>
      <w:lvlJc w:val="left"/>
      <w:pPr>
        <w:tabs>
          <w:tab w:val="num" w:pos="3086"/>
        </w:tabs>
        <w:ind w:left="2798" w:hanging="792"/>
      </w:pPr>
      <w:rPr>
        <w:rFonts w:cs="MS Outlook" w:hint="default"/>
      </w:rPr>
    </w:lvl>
    <w:lvl w:ilvl="5">
      <w:start w:val="1"/>
      <w:numFmt w:val="none"/>
      <w:lvlText w:val=""/>
      <w:lvlJc w:val="left"/>
      <w:pPr>
        <w:tabs>
          <w:tab w:val="num" w:pos="3446"/>
        </w:tabs>
        <w:ind w:left="3302" w:hanging="936"/>
      </w:pPr>
      <w:rPr>
        <w:rFonts w:cs="MS Outlook" w:hint="default"/>
      </w:rPr>
    </w:lvl>
    <w:lvl w:ilvl="6">
      <w:start w:val="1"/>
      <w:numFmt w:val="none"/>
      <w:lvlText w:val=""/>
      <w:lvlJc w:val="left"/>
      <w:pPr>
        <w:tabs>
          <w:tab w:val="num" w:pos="4166"/>
        </w:tabs>
        <w:ind w:left="3806" w:hanging="1080"/>
      </w:pPr>
      <w:rPr>
        <w:rFonts w:cs="MS Outlook" w:hint="default"/>
      </w:rPr>
    </w:lvl>
    <w:lvl w:ilvl="7">
      <w:start w:val="1"/>
      <w:numFmt w:val="none"/>
      <w:lvlText w:val=""/>
      <w:lvlJc w:val="left"/>
      <w:pPr>
        <w:tabs>
          <w:tab w:val="num" w:pos="4526"/>
        </w:tabs>
        <w:ind w:left="4310" w:hanging="1224"/>
      </w:pPr>
      <w:rPr>
        <w:rFonts w:cs="MS Outlook" w:hint="default"/>
      </w:rPr>
    </w:lvl>
    <w:lvl w:ilvl="8">
      <w:start w:val="1"/>
      <w:numFmt w:val="none"/>
      <w:lvlText w:val=""/>
      <w:lvlJc w:val="left"/>
      <w:pPr>
        <w:tabs>
          <w:tab w:val="num" w:pos="5246"/>
        </w:tabs>
        <w:ind w:left="4886" w:hanging="1440"/>
      </w:pPr>
      <w:rPr>
        <w:rFonts w:cs="MS Outlook" w:hint="default"/>
      </w:rPr>
    </w:lvl>
  </w:abstractNum>
  <w:abstractNum w:abstractNumId="68" w15:restartNumberingAfterBreak="0">
    <w:nsid w:val="58C41332"/>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69" w15:restartNumberingAfterBreak="0">
    <w:nsid w:val="599876B8"/>
    <w:multiLevelType w:val="hybridMultilevel"/>
    <w:tmpl w:val="15107F0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0" w15:restartNumberingAfterBreak="0">
    <w:nsid w:val="59C1074B"/>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71" w15:restartNumberingAfterBreak="0">
    <w:nsid w:val="59D74DB3"/>
    <w:multiLevelType w:val="multilevel"/>
    <w:tmpl w:val="737E0364"/>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decimal"/>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72" w15:restartNumberingAfterBreak="0">
    <w:nsid w:val="59F726D7"/>
    <w:multiLevelType w:val="hybridMultilevel"/>
    <w:tmpl w:val="8D08EAAA"/>
    <w:lvl w:ilvl="0" w:tplc="C78E2F76">
      <w:start w:val="1"/>
      <w:numFmt w:val="lowerLetter"/>
      <w:lvlText w:val="(%1)"/>
      <w:lvlJc w:val="left"/>
      <w:pPr>
        <w:ind w:left="1646" w:hanging="360"/>
      </w:pPr>
      <w:rPr>
        <w:rFonts w:hint="default"/>
      </w:rPr>
    </w:lvl>
    <w:lvl w:ilvl="1" w:tplc="0C090019">
      <w:start w:val="1"/>
      <w:numFmt w:val="lowerLetter"/>
      <w:lvlText w:val="%2."/>
      <w:lvlJc w:val="left"/>
      <w:pPr>
        <w:ind w:left="2366" w:hanging="360"/>
      </w:pPr>
    </w:lvl>
    <w:lvl w:ilvl="2" w:tplc="0C09001B" w:tentative="1">
      <w:start w:val="1"/>
      <w:numFmt w:val="lowerRoman"/>
      <w:lvlText w:val="%3."/>
      <w:lvlJc w:val="right"/>
      <w:pPr>
        <w:ind w:left="3086" w:hanging="180"/>
      </w:pPr>
    </w:lvl>
    <w:lvl w:ilvl="3" w:tplc="0C09000F" w:tentative="1">
      <w:start w:val="1"/>
      <w:numFmt w:val="decimal"/>
      <w:lvlText w:val="%4."/>
      <w:lvlJc w:val="left"/>
      <w:pPr>
        <w:ind w:left="3806" w:hanging="360"/>
      </w:pPr>
    </w:lvl>
    <w:lvl w:ilvl="4" w:tplc="0C090019" w:tentative="1">
      <w:start w:val="1"/>
      <w:numFmt w:val="lowerLetter"/>
      <w:lvlText w:val="%5."/>
      <w:lvlJc w:val="left"/>
      <w:pPr>
        <w:ind w:left="4526" w:hanging="360"/>
      </w:pPr>
    </w:lvl>
    <w:lvl w:ilvl="5" w:tplc="0C09001B" w:tentative="1">
      <w:start w:val="1"/>
      <w:numFmt w:val="lowerRoman"/>
      <w:lvlText w:val="%6."/>
      <w:lvlJc w:val="right"/>
      <w:pPr>
        <w:ind w:left="5246" w:hanging="180"/>
      </w:pPr>
    </w:lvl>
    <w:lvl w:ilvl="6" w:tplc="0C09000F" w:tentative="1">
      <w:start w:val="1"/>
      <w:numFmt w:val="decimal"/>
      <w:lvlText w:val="%7."/>
      <w:lvlJc w:val="left"/>
      <w:pPr>
        <w:ind w:left="5966" w:hanging="360"/>
      </w:pPr>
    </w:lvl>
    <w:lvl w:ilvl="7" w:tplc="0C090019" w:tentative="1">
      <w:start w:val="1"/>
      <w:numFmt w:val="lowerLetter"/>
      <w:lvlText w:val="%8."/>
      <w:lvlJc w:val="left"/>
      <w:pPr>
        <w:ind w:left="6686" w:hanging="360"/>
      </w:pPr>
    </w:lvl>
    <w:lvl w:ilvl="8" w:tplc="0C09001B" w:tentative="1">
      <w:start w:val="1"/>
      <w:numFmt w:val="lowerRoman"/>
      <w:lvlText w:val="%9."/>
      <w:lvlJc w:val="right"/>
      <w:pPr>
        <w:ind w:left="7406" w:hanging="180"/>
      </w:pPr>
    </w:lvl>
  </w:abstractNum>
  <w:abstractNum w:abstractNumId="73" w15:restartNumberingAfterBreak="0">
    <w:nsid w:val="5B0C2DFD"/>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74" w15:restartNumberingAfterBreak="0">
    <w:nsid w:val="5B5346A9"/>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75" w15:restartNumberingAfterBreak="0">
    <w:nsid w:val="61071802"/>
    <w:multiLevelType w:val="multilevel"/>
    <w:tmpl w:val="14AA3816"/>
    <w:lvl w:ilvl="0">
      <w:start w:val="1"/>
      <w:numFmt w:val="decimal"/>
      <w:pStyle w:val="Paragraph1"/>
      <w:suff w:val="nothing"/>
      <w:lvlText w:val="(%1)"/>
      <w:lvlJc w:val="left"/>
      <w:pPr>
        <w:ind w:left="1134" w:hanging="567"/>
      </w:pPr>
      <w:rPr>
        <w:rFonts w:ascii="ITCBookman Lt" w:hAnsi="ITCBookman Lt" w:cs="Arial" w:hint="default"/>
        <w:b w:val="0"/>
        <w:i w:val="0"/>
        <w:color w:val="auto"/>
        <w:sz w:val="20"/>
        <w:szCs w:val="20"/>
        <w:vertAlign w:val="baseline"/>
      </w:rPr>
    </w:lvl>
    <w:lvl w:ilvl="1">
      <w:start w:val="1"/>
      <w:numFmt w:val="lowerLetter"/>
      <w:lvlText w:val="(%2)"/>
      <w:lvlJc w:val="left"/>
      <w:pPr>
        <w:tabs>
          <w:tab w:val="num" w:pos="1701"/>
        </w:tabs>
        <w:ind w:left="1701" w:hanging="567"/>
      </w:pPr>
      <w:rPr>
        <w:rFonts w:ascii="ITCBookman Lt" w:hAnsi="ITCBookman Lt" w:cs="Times New Roman" w:hint="default"/>
        <w:b w:val="0"/>
        <w:i w:val="0"/>
        <w:sz w:val="24"/>
      </w:rPr>
    </w:lvl>
    <w:lvl w:ilvl="2">
      <w:start w:val="1"/>
      <w:numFmt w:val="lowerRoman"/>
      <w:lvlText w:val="(%3)"/>
      <w:lvlJc w:val="left"/>
      <w:pPr>
        <w:tabs>
          <w:tab w:val="num" w:pos="2268"/>
        </w:tabs>
        <w:ind w:left="2268" w:hanging="567"/>
      </w:pPr>
      <w:rPr>
        <w:rFonts w:ascii="ITCBookman Lt" w:hAnsi="ITCBookman Lt" w:cs="Arial" w:hint="default"/>
        <w:b w:val="0"/>
        <w:i w:val="0"/>
        <w:sz w:val="20"/>
        <w:szCs w:val="20"/>
      </w:rPr>
    </w:lvl>
    <w:lvl w:ilvl="3">
      <w:start w:val="1"/>
      <w:numFmt w:val="lowerLetter"/>
      <w:lvlText w:val="%4."/>
      <w:lvlJc w:val="left"/>
      <w:pPr>
        <w:tabs>
          <w:tab w:val="num" w:pos="3402"/>
        </w:tabs>
        <w:ind w:left="3402" w:hanging="567"/>
      </w:pPr>
      <w:rPr>
        <w:rFonts w:cs="MS Outlook" w:hint="default"/>
      </w:rPr>
    </w:lvl>
    <w:lvl w:ilvl="4">
      <w:start w:val="1"/>
      <w:numFmt w:val="none"/>
      <w:lvlText w:val=""/>
      <w:lvlJc w:val="left"/>
      <w:pPr>
        <w:tabs>
          <w:tab w:val="num" w:pos="3087"/>
        </w:tabs>
        <w:ind w:left="2799" w:hanging="792"/>
      </w:pPr>
      <w:rPr>
        <w:rFonts w:cs="MS Outlook" w:hint="default"/>
      </w:rPr>
    </w:lvl>
    <w:lvl w:ilvl="5">
      <w:start w:val="1"/>
      <w:numFmt w:val="none"/>
      <w:lvlText w:val=""/>
      <w:lvlJc w:val="left"/>
      <w:pPr>
        <w:tabs>
          <w:tab w:val="num" w:pos="3447"/>
        </w:tabs>
        <w:ind w:left="3303" w:hanging="936"/>
      </w:pPr>
      <w:rPr>
        <w:rFonts w:cs="MS Outlook" w:hint="default"/>
      </w:rPr>
    </w:lvl>
    <w:lvl w:ilvl="6">
      <w:start w:val="1"/>
      <w:numFmt w:val="none"/>
      <w:lvlText w:val=""/>
      <w:lvlJc w:val="left"/>
      <w:pPr>
        <w:tabs>
          <w:tab w:val="num" w:pos="4167"/>
        </w:tabs>
        <w:ind w:left="3807" w:hanging="1080"/>
      </w:pPr>
      <w:rPr>
        <w:rFonts w:cs="MS Outlook" w:hint="default"/>
      </w:rPr>
    </w:lvl>
    <w:lvl w:ilvl="7">
      <w:start w:val="1"/>
      <w:numFmt w:val="none"/>
      <w:lvlText w:val=""/>
      <w:lvlJc w:val="left"/>
      <w:pPr>
        <w:tabs>
          <w:tab w:val="num" w:pos="4527"/>
        </w:tabs>
        <w:ind w:left="4311" w:hanging="1224"/>
      </w:pPr>
      <w:rPr>
        <w:rFonts w:cs="MS Outlook" w:hint="default"/>
      </w:rPr>
    </w:lvl>
    <w:lvl w:ilvl="8">
      <w:start w:val="1"/>
      <w:numFmt w:val="none"/>
      <w:lvlText w:val=""/>
      <w:lvlJc w:val="left"/>
      <w:pPr>
        <w:tabs>
          <w:tab w:val="num" w:pos="5247"/>
        </w:tabs>
        <w:ind w:left="4887" w:hanging="1440"/>
      </w:pPr>
      <w:rPr>
        <w:rFonts w:cs="MS Outlook" w:hint="default"/>
      </w:rPr>
    </w:lvl>
  </w:abstractNum>
  <w:abstractNum w:abstractNumId="76" w15:restartNumberingAfterBreak="0">
    <w:nsid w:val="619C79B0"/>
    <w:multiLevelType w:val="multilevel"/>
    <w:tmpl w:val="05DAFF70"/>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77" w15:restartNumberingAfterBreak="0">
    <w:nsid w:val="62E24F70"/>
    <w:multiLevelType w:val="hybridMultilevel"/>
    <w:tmpl w:val="8B34C89A"/>
    <w:lvl w:ilvl="0" w:tplc="95B6F08A">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8" w15:restartNumberingAfterBreak="0">
    <w:nsid w:val="644040E4"/>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79" w15:restartNumberingAfterBreak="0">
    <w:nsid w:val="64F56951"/>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80" w15:restartNumberingAfterBreak="0">
    <w:nsid w:val="65A0714D"/>
    <w:multiLevelType w:val="multilevel"/>
    <w:tmpl w:val="590EF3C8"/>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81" w15:restartNumberingAfterBreak="0">
    <w:nsid w:val="68A978DF"/>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82" w15:restartNumberingAfterBreak="0">
    <w:nsid w:val="69675F55"/>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83" w15:restartNumberingAfterBreak="0">
    <w:nsid w:val="6DE942C6"/>
    <w:multiLevelType w:val="multilevel"/>
    <w:tmpl w:val="05DAFF70"/>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84" w15:restartNumberingAfterBreak="0">
    <w:nsid w:val="6E686321"/>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85" w15:restartNumberingAfterBreak="0">
    <w:nsid w:val="6FBD7C5F"/>
    <w:multiLevelType w:val="hybridMultilevel"/>
    <w:tmpl w:val="3A6ED894"/>
    <w:lvl w:ilvl="0" w:tplc="BA24772E">
      <w:start w:val="1"/>
      <w:numFmt w:val="lowerRoman"/>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6" w15:restartNumberingAfterBreak="0">
    <w:nsid w:val="705A6E9C"/>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87" w15:restartNumberingAfterBreak="0">
    <w:nsid w:val="73B3626B"/>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88" w15:restartNumberingAfterBreak="0">
    <w:nsid w:val="73BA0722"/>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89" w15:restartNumberingAfterBreak="0">
    <w:nsid w:val="751160CD"/>
    <w:multiLevelType w:val="multilevel"/>
    <w:tmpl w:val="C96CD4BC"/>
    <w:lvl w:ilvl="0">
      <w:start w:val="1"/>
      <w:numFmt w:val="decimal"/>
      <w:suff w:val="nothing"/>
      <w:lvlText w:val="(%1)"/>
      <w:lvlJc w:val="left"/>
      <w:pPr>
        <w:ind w:left="1135" w:hanging="567"/>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vertAlign w:val="baseline"/>
      </w:rPr>
    </w:lvl>
    <w:lvl w:ilvl="1">
      <w:start w:val="1"/>
      <w:numFmt w:val="lowerLetter"/>
      <w:lvlText w:val="(%2)"/>
      <w:lvlJc w:val="left"/>
      <w:pPr>
        <w:tabs>
          <w:tab w:val="num" w:pos="1701"/>
        </w:tabs>
        <w:ind w:left="1701" w:hanging="567"/>
      </w:pPr>
      <w:rPr>
        <w:rFonts w:ascii="Times New Roman" w:eastAsia="Calibri" w:hAnsi="Times New Roman" w:cs="Times New Roman"/>
        <w:b w:val="0"/>
        <w:i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3249"/>
        </w:tabs>
        <w:ind w:left="3249" w:hanging="567"/>
      </w:pPr>
      <w:rPr>
        <w:rFonts w:cs="MS Outlook" w:hint="default"/>
      </w:rPr>
    </w:lvl>
    <w:lvl w:ilvl="4">
      <w:start w:val="1"/>
      <w:numFmt w:val="none"/>
      <w:lvlText w:val=""/>
      <w:lvlJc w:val="left"/>
      <w:pPr>
        <w:tabs>
          <w:tab w:val="num" w:pos="2934"/>
        </w:tabs>
        <w:ind w:left="2646" w:hanging="792"/>
      </w:pPr>
      <w:rPr>
        <w:rFonts w:cs="MS Outlook" w:hint="default"/>
      </w:rPr>
    </w:lvl>
    <w:lvl w:ilvl="5">
      <w:start w:val="1"/>
      <w:numFmt w:val="none"/>
      <w:lvlText w:val=""/>
      <w:lvlJc w:val="left"/>
      <w:pPr>
        <w:tabs>
          <w:tab w:val="num" w:pos="3294"/>
        </w:tabs>
        <w:ind w:left="3150" w:hanging="936"/>
      </w:pPr>
      <w:rPr>
        <w:rFonts w:cs="MS Outlook" w:hint="default"/>
      </w:rPr>
    </w:lvl>
    <w:lvl w:ilvl="6">
      <w:start w:val="1"/>
      <w:numFmt w:val="none"/>
      <w:lvlText w:val=""/>
      <w:lvlJc w:val="left"/>
      <w:pPr>
        <w:tabs>
          <w:tab w:val="num" w:pos="4014"/>
        </w:tabs>
        <w:ind w:left="3654" w:hanging="1080"/>
      </w:pPr>
      <w:rPr>
        <w:rFonts w:cs="MS Outlook" w:hint="default"/>
      </w:rPr>
    </w:lvl>
    <w:lvl w:ilvl="7">
      <w:start w:val="1"/>
      <w:numFmt w:val="none"/>
      <w:lvlText w:val=""/>
      <w:lvlJc w:val="left"/>
      <w:pPr>
        <w:tabs>
          <w:tab w:val="num" w:pos="4374"/>
        </w:tabs>
        <w:ind w:left="4158" w:hanging="1224"/>
      </w:pPr>
      <w:rPr>
        <w:rFonts w:cs="MS Outlook" w:hint="default"/>
      </w:rPr>
    </w:lvl>
    <w:lvl w:ilvl="8">
      <w:start w:val="1"/>
      <w:numFmt w:val="none"/>
      <w:lvlText w:val=""/>
      <w:lvlJc w:val="left"/>
      <w:pPr>
        <w:tabs>
          <w:tab w:val="num" w:pos="5094"/>
        </w:tabs>
        <w:ind w:left="4734" w:hanging="1440"/>
      </w:pPr>
      <w:rPr>
        <w:rFonts w:cs="MS Outlook" w:hint="default"/>
      </w:rPr>
    </w:lvl>
  </w:abstractNum>
  <w:abstractNum w:abstractNumId="90" w15:restartNumberingAfterBreak="0">
    <w:nsid w:val="78C31AE2"/>
    <w:multiLevelType w:val="multilevel"/>
    <w:tmpl w:val="8FB222EA"/>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91" w15:restartNumberingAfterBreak="0">
    <w:nsid w:val="798125C0"/>
    <w:multiLevelType w:val="multilevel"/>
    <w:tmpl w:val="EA349202"/>
    <w:lvl w:ilvl="0">
      <w:start w:val="1"/>
      <w:numFmt w:val="bullet"/>
      <w:lvlText w:val=""/>
      <w:lvlJc w:val="left"/>
      <w:pPr>
        <w:ind w:left="1134" w:hanging="567"/>
      </w:pPr>
      <w:rPr>
        <w:rFonts w:ascii="Symbol" w:hAnsi="Symbol"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92" w15:restartNumberingAfterBreak="0">
    <w:nsid w:val="7A781B58"/>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93" w15:restartNumberingAfterBreak="0">
    <w:nsid w:val="7C0F1D2F"/>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94" w15:restartNumberingAfterBreak="0">
    <w:nsid w:val="7CAB04CF"/>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abstractNum w:abstractNumId="95" w15:restartNumberingAfterBreak="0">
    <w:nsid w:val="7E5B45BC"/>
    <w:multiLevelType w:val="multilevel"/>
    <w:tmpl w:val="98B6F3FC"/>
    <w:lvl w:ilvl="0">
      <w:start w:val="1"/>
      <w:numFmt w:val="decimal"/>
      <w:suff w:val="nothing"/>
      <w:lvlText w:val="(%1)"/>
      <w:lvlJc w:val="left"/>
      <w:pPr>
        <w:ind w:left="1134" w:hanging="567"/>
      </w:pPr>
      <w:rPr>
        <w:rFonts w:ascii="Times New Roman" w:hAnsi="Times New Roman" w:cs="Times New Roman" w:hint="default"/>
        <w:b w:val="0"/>
        <w:i w:val="0"/>
        <w:color w:val="auto"/>
        <w:sz w:val="24"/>
        <w:szCs w:val="24"/>
        <w:vertAlign w:val="baseline"/>
      </w:rPr>
    </w:lvl>
    <w:lvl w:ilvl="1">
      <w:start w:val="1"/>
      <w:numFmt w:val="lowerLetter"/>
      <w:lvlText w:val="(%2)"/>
      <w:lvlJc w:val="left"/>
      <w:pPr>
        <w:tabs>
          <w:tab w:val="num" w:pos="1701"/>
        </w:tabs>
        <w:ind w:left="1701" w:hanging="567"/>
      </w:pPr>
      <w:rPr>
        <w:rFonts w:hint="default"/>
        <w:b w:val="0"/>
        <w:i w:val="0"/>
        <w:strike w:val="0"/>
        <w:sz w:val="24"/>
      </w:rPr>
    </w:lvl>
    <w:lvl w:ilvl="2">
      <w:start w:val="1"/>
      <w:numFmt w:val="lowerRoman"/>
      <w:lvlText w:val="(%3)"/>
      <w:lvlJc w:val="left"/>
      <w:pPr>
        <w:tabs>
          <w:tab w:val="num" w:pos="2268"/>
        </w:tabs>
        <w:ind w:left="2268" w:hanging="567"/>
      </w:pPr>
      <w:rPr>
        <w:rFonts w:ascii="Times New Roman" w:hAnsi="Times New Roman" w:cs="Times New Roman" w:hint="default"/>
        <w:b w:val="0"/>
        <w:i w:val="0"/>
        <w:sz w:val="24"/>
        <w:szCs w:val="24"/>
      </w:rPr>
    </w:lvl>
    <w:lvl w:ilvl="3">
      <w:start w:val="1"/>
      <w:numFmt w:val="lowerLetter"/>
      <w:lvlText w:val="%4."/>
      <w:lvlJc w:val="left"/>
      <w:pPr>
        <w:tabs>
          <w:tab w:val="num" w:pos="4536"/>
        </w:tabs>
        <w:ind w:left="4536" w:hanging="567"/>
      </w:pPr>
      <w:rPr>
        <w:rFonts w:ascii="Gulim" w:eastAsia="Gulim" w:cs="MS Outlook" w:hint="default"/>
        <w:b w:val="0"/>
        <w:i w:val="0"/>
        <w:sz w:val="24"/>
      </w:rPr>
    </w:lvl>
    <w:lvl w:ilvl="4">
      <w:start w:val="1"/>
      <w:numFmt w:val="none"/>
      <w:lvlText w:val=""/>
      <w:lvlJc w:val="left"/>
      <w:pPr>
        <w:tabs>
          <w:tab w:val="num" w:pos="4221"/>
        </w:tabs>
        <w:ind w:left="3933" w:hanging="792"/>
      </w:pPr>
      <w:rPr>
        <w:rFonts w:cs="MS Outlook" w:hint="default"/>
      </w:rPr>
    </w:lvl>
    <w:lvl w:ilvl="5">
      <w:start w:val="1"/>
      <w:numFmt w:val="none"/>
      <w:lvlText w:val=""/>
      <w:lvlJc w:val="left"/>
      <w:pPr>
        <w:tabs>
          <w:tab w:val="num" w:pos="4581"/>
        </w:tabs>
        <w:ind w:left="4437" w:hanging="936"/>
      </w:pPr>
      <w:rPr>
        <w:rFonts w:cs="MS Outlook" w:hint="default"/>
      </w:rPr>
    </w:lvl>
    <w:lvl w:ilvl="6">
      <w:start w:val="1"/>
      <w:numFmt w:val="none"/>
      <w:lvlText w:val=""/>
      <w:lvlJc w:val="left"/>
      <w:pPr>
        <w:tabs>
          <w:tab w:val="num" w:pos="5301"/>
        </w:tabs>
        <w:ind w:left="4941" w:hanging="1080"/>
      </w:pPr>
      <w:rPr>
        <w:rFonts w:cs="MS Outlook" w:hint="default"/>
      </w:rPr>
    </w:lvl>
    <w:lvl w:ilvl="7">
      <w:start w:val="1"/>
      <w:numFmt w:val="none"/>
      <w:lvlText w:val=""/>
      <w:lvlJc w:val="left"/>
      <w:pPr>
        <w:tabs>
          <w:tab w:val="num" w:pos="5661"/>
        </w:tabs>
        <w:ind w:left="5445" w:hanging="1224"/>
      </w:pPr>
      <w:rPr>
        <w:rFonts w:cs="MS Outlook" w:hint="default"/>
      </w:rPr>
    </w:lvl>
    <w:lvl w:ilvl="8">
      <w:start w:val="1"/>
      <w:numFmt w:val="none"/>
      <w:lvlText w:val=""/>
      <w:lvlJc w:val="left"/>
      <w:pPr>
        <w:tabs>
          <w:tab w:val="num" w:pos="6381"/>
        </w:tabs>
        <w:ind w:left="6021" w:hanging="1440"/>
      </w:pPr>
      <w:rPr>
        <w:rFonts w:cs="MS Outlook" w:hint="default"/>
      </w:rPr>
    </w:lvl>
  </w:abstractNum>
  <w:num w:numId="1">
    <w:abstractNumId w:val="28"/>
  </w:num>
  <w:num w:numId="2">
    <w:abstractNumId w:val="13"/>
  </w:num>
  <w:num w:numId="3">
    <w:abstractNumId w:val="47"/>
  </w:num>
  <w:num w:numId="4">
    <w:abstractNumId w:val="75"/>
  </w:num>
  <w:num w:numId="5">
    <w:abstractNumId w:val="58"/>
  </w:num>
  <w:num w:numId="6">
    <w:abstractNumId w:val="6"/>
  </w:num>
  <w:num w:numId="7">
    <w:abstractNumId w:val="60"/>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89"/>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0"/>
  </w:num>
  <w:num w:numId="15">
    <w:abstractNumId w:val="42"/>
  </w:num>
  <w:num w:numId="16">
    <w:abstractNumId w:val="23"/>
  </w:num>
  <w:num w:numId="17">
    <w:abstractNumId w:val="18"/>
  </w:num>
  <w:num w:numId="18">
    <w:abstractNumId w:val="48"/>
  </w:num>
  <w:num w:numId="19">
    <w:abstractNumId w:val="87"/>
  </w:num>
  <w:num w:numId="20">
    <w:abstractNumId w:val="83"/>
  </w:num>
  <w:num w:numId="21">
    <w:abstractNumId w:val="70"/>
  </w:num>
  <w:num w:numId="22">
    <w:abstractNumId w:val="37"/>
  </w:num>
  <w:num w:numId="23">
    <w:abstractNumId w:val="65"/>
  </w:num>
  <w:num w:numId="24">
    <w:abstractNumId w:val="84"/>
  </w:num>
  <w:num w:numId="25">
    <w:abstractNumId w:val="88"/>
  </w:num>
  <w:num w:numId="26">
    <w:abstractNumId w:val="81"/>
  </w:num>
  <w:num w:numId="27">
    <w:abstractNumId w:val="49"/>
  </w:num>
  <w:num w:numId="28">
    <w:abstractNumId w:val="79"/>
  </w:num>
  <w:num w:numId="29">
    <w:abstractNumId w:val="92"/>
  </w:num>
  <w:num w:numId="30">
    <w:abstractNumId w:val="46"/>
  </w:num>
  <w:num w:numId="31">
    <w:abstractNumId w:val="91"/>
  </w:num>
  <w:num w:numId="32">
    <w:abstractNumId w:val="95"/>
  </w:num>
  <w:num w:numId="33">
    <w:abstractNumId w:val="10"/>
  </w:num>
  <w:num w:numId="34">
    <w:abstractNumId w:val="25"/>
  </w:num>
  <w:num w:numId="35">
    <w:abstractNumId w:val="94"/>
  </w:num>
  <w:num w:numId="36">
    <w:abstractNumId w:val="40"/>
  </w:num>
  <w:num w:numId="37">
    <w:abstractNumId w:val="68"/>
  </w:num>
  <w:num w:numId="38">
    <w:abstractNumId w:val="78"/>
  </w:num>
  <w:num w:numId="39">
    <w:abstractNumId w:val="51"/>
  </w:num>
  <w:num w:numId="40">
    <w:abstractNumId w:val="86"/>
  </w:num>
  <w:num w:numId="41">
    <w:abstractNumId w:val="41"/>
  </w:num>
  <w:num w:numId="42">
    <w:abstractNumId w:val="32"/>
  </w:num>
  <w:num w:numId="43">
    <w:abstractNumId w:val="56"/>
  </w:num>
  <w:num w:numId="44">
    <w:abstractNumId w:val="17"/>
  </w:num>
  <w:num w:numId="45">
    <w:abstractNumId w:val="73"/>
  </w:num>
  <w:num w:numId="46">
    <w:abstractNumId w:val="54"/>
  </w:num>
  <w:num w:numId="47">
    <w:abstractNumId w:val="43"/>
  </w:num>
  <w:num w:numId="48">
    <w:abstractNumId w:val="66"/>
  </w:num>
  <w:num w:numId="49">
    <w:abstractNumId w:val="93"/>
  </w:num>
  <w:num w:numId="50">
    <w:abstractNumId w:val="44"/>
  </w:num>
  <w:num w:numId="51">
    <w:abstractNumId w:val="9"/>
  </w:num>
  <w:num w:numId="52">
    <w:abstractNumId w:val="82"/>
  </w:num>
  <w:num w:numId="53">
    <w:abstractNumId w:val="74"/>
  </w:num>
  <w:num w:numId="54">
    <w:abstractNumId w:val="1"/>
  </w:num>
  <w:num w:numId="55">
    <w:abstractNumId w:val="24"/>
  </w:num>
  <w:num w:numId="56">
    <w:abstractNumId w:val="31"/>
  </w:num>
  <w:num w:numId="57">
    <w:abstractNumId w:val="2"/>
  </w:num>
  <w:num w:numId="58">
    <w:abstractNumId w:val="4"/>
  </w:num>
  <w:num w:numId="59">
    <w:abstractNumId w:val="26"/>
  </w:num>
  <w:num w:numId="60">
    <w:abstractNumId w:val="12"/>
  </w:num>
  <w:num w:numId="61">
    <w:abstractNumId w:val="36"/>
  </w:num>
  <w:num w:numId="62">
    <w:abstractNumId w:val="64"/>
  </w:num>
  <w:num w:numId="63">
    <w:abstractNumId w:val="52"/>
  </w:num>
  <w:num w:numId="64">
    <w:abstractNumId w:val="14"/>
  </w:num>
  <w:num w:numId="65">
    <w:abstractNumId w:val="27"/>
  </w:num>
  <w:num w:numId="66">
    <w:abstractNumId w:val="62"/>
  </w:num>
  <w:num w:numId="67">
    <w:abstractNumId w:val="19"/>
  </w:num>
  <w:num w:numId="68">
    <w:abstractNumId w:val="61"/>
  </w:num>
  <w:num w:numId="6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2"/>
  </w:num>
  <w:num w:numId="74">
    <w:abstractNumId w:val="57"/>
  </w:num>
  <w:num w:numId="75">
    <w:abstractNumId w:val="67"/>
  </w:num>
  <w:num w:numId="76">
    <w:abstractNumId w:val="71"/>
  </w:num>
  <w:num w:numId="77">
    <w:abstractNumId w:val="3"/>
  </w:num>
  <w:num w:numId="78">
    <w:abstractNumId w:val="80"/>
  </w:num>
  <w:num w:numId="79">
    <w:abstractNumId w:val="69"/>
  </w:num>
  <w:num w:numId="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0"/>
  </w:num>
  <w:num w:numId="83">
    <w:abstractNumId w:val="7"/>
  </w:num>
  <w:num w:numId="84">
    <w:abstractNumId w:val="59"/>
  </w:num>
  <w:num w:numId="85">
    <w:abstractNumId w:val="15"/>
  </w:num>
  <w:num w:numId="86">
    <w:abstractNumId w:val="53"/>
  </w:num>
  <w:num w:numId="87">
    <w:abstractNumId w:val="22"/>
  </w:num>
  <w:num w:numId="88">
    <w:abstractNumId w:val="34"/>
  </w:num>
  <w:num w:numId="89">
    <w:abstractNumId w:val="16"/>
  </w:num>
  <w:num w:numId="90">
    <w:abstractNumId w:val="45"/>
  </w:num>
  <w:num w:numId="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5"/>
  </w:num>
  <w:num w:numId="93">
    <w:abstractNumId w:val="8"/>
  </w:num>
  <w:num w:numId="9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9"/>
  </w:num>
  <w:num w:numId="96">
    <w:abstractNumId w:val="63"/>
  </w:num>
  <w:num w:numId="97">
    <w:abstractNumId w:val="76"/>
  </w:num>
  <w:num w:numId="98">
    <w:abstractNumId w:val="33"/>
  </w:num>
  <w:num w:numId="99">
    <w:abstractNumId w:val="33"/>
  </w:num>
  <w:num w:numId="100">
    <w:abstractNumId w:val="0"/>
  </w:num>
  <w:num w:numId="101">
    <w:abstractNumId w:val="85"/>
  </w:num>
  <w:num w:numId="102">
    <w:abstractNumId w:val="30"/>
  </w:num>
  <w:num w:numId="103">
    <w:abstractNumId w:val="33"/>
  </w:num>
  <w:num w:numId="104">
    <w:abstractNumId w:val="33"/>
  </w:num>
  <w:num w:numId="105">
    <w:abstractNumId w:val="3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0060"/>
    <w:rsid w:val="00000C61"/>
    <w:rsid w:val="00001C7C"/>
    <w:rsid w:val="00002D9B"/>
    <w:rsid w:val="00003401"/>
    <w:rsid w:val="000040AC"/>
    <w:rsid w:val="000113B2"/>
    <w:rsid w:val="00011AF1"/>
    <w:rsid w:val="0001354F"/>
    <w:rsid w:val="000147F5"/>
    <w:rsid w:val="00014AA9"/>
    <w:rsid w:val="000152F6"/>
    <w:rsid w:val="00015A27"/>
    <w:rsid w:val="00016C9D"/>
    <w:rsid w:val="00020506"/>
    <w:rsid w:val="00020521"/>
    <w:rsid w:val="00021B47"/>
    <w:rsid w:val="00023389"/>
    <w:rsid w:val="000251B2"/>
    <w:rsid w:val="00031795"/>
    <w:rsid w:val="00032387"/>
    <w:rsid w:val="00032871"/>
    <w:rsid w:val="0003582E"/>
    <w:rsid w:val="00035D38"/>
    <w:rsid w:val="00035E29"/>
    <w:rsid w:val="00036D38"/>
    <w:rsid w:val="000374CC"/>
    <w:rsid w:val="000402EE"/>
    <w:rsid w:val="00040583"/>
    <w:rsid w:val="00043334"/>
    <w:rsid w:val="000434EB"/>
    <w:rsid w:val="00043AB9"/>
    <w:rsid w:val="00043B44"/>
    <w:rsid w:val="00043D1C"/>
    <w:rsid w:val="00044084"/>
    <w:rsid w:val="000440AE"/>
    <w:rsid w:val="00046B0F"/>
    <w:rsid w:val="00046C10"/>
    <w:rsid w:val="00046C59"/>
    <w:rsid w:val="00047108"/>
    <w:rsid w:val="0005170D"/>
    <w:rsid w:val="000520AB"/>
    <w:rsid w:val="00052CE4"/>
    <w:rsid w:val="00053129"/>
    <w:rsid w:val="00053F06"/>
    <w:rsid w:val="000542B3"/>
    <w:rsid w:val="000546EB"/>
    <w:rsid w:val="000550C6"/>
    <w:rsid w:val="00055103"/>
    <w:rsid w:val="00056487"/>
    <w:rsid w:val="000609FE"/>
    <w:rsid w:val="00061380"/>
    <w:rsid w:val="0006214E"/>
    <w:rsid w:val="00063593"/>
    <w:rsid w:val="000638B2"/>
    <w:rsid w:val="000645DA"/>
    <w:rsid w:val="00064D74"/>
    <w:rsid w:val="00066A43"/>
    <w:rsid w:val="00070113"/>
    <w:rsid w:val="00070816"/>
    <w:rsid w:val="000716CB"/>
    <w:rsid w:val="000723B8"/>
    <w:rsid w:val="000730ED"/>
    <w:rsid w:val="0007509E"/>
    <w:rsid w:val="0007627A"/>
    <w:rsid w:val="000762D6"/>
    <w:rsid w:val="000765A8"/>
    <w:rsid w:val="00076B52"/>
    <w:rsid w:val="00076DD3"/>
    <w:rsid w:val="00077139"/>
    <w:rsid w:val="00077E43"/>
    <w:rsid w:val="00077EB7"/>
    <w:rsid w:val="00077FFA"/>
    <w:rsid w:val="000808AD"/>
    <w:rsid w:val="00083395"/>
    <w:rsid w:val="000835D8"/>
    <w:rsid w:val="00084448"/>
    <w:rsid w:val="00084DBE"/>
    <w:rsid w:val="000855E4"/>
    <w:rsid w:val="00085622"/>
    <w:rsid w:val="00086919"/>
    <w:rsid w:val="0008739F"/>
    <w:rsid w:val="00087CCF"/>
    <w:rsid w:val="00090C43"/>
    <w:rsid w:val="00092171"/>
    <w:rsid w:val="00092727"/>
    <w:rsid w:val="00092A69"/>
    <w:rsid w:val="00092F56"/>
    <w:rsid w:val="000935AC"/>
    <w:rsid w:val="00093DB9"/>
    <w:rsid w:val="0009460F"/>
    <w:rsid w:val="00094B0C"/>
    <w:rsid w:val="00094CE3"/>
    <w:rsid w:val="00096222"/>
    <w:rsid w:val="00096A8E"/>
    <w:rsid w:val="000979F9"/>
    <w:rsid w:val="000A0367"/>
    <w:rsid w:val="000A0635"/>
    <w:rsid w:val="000A09BD"/>
    <w:rsid w:val="000A0E85"/>
    <w:rsid w:val="000A15E2"/>
    <w:rsid w:val="000A1ED0"/>
    <w:rsid w:val="000A2A9D"/>
    <w:rsid w:val="000A2D4F"/>
    <w:rsid w:val="000A2E2E"/>
    <w:rsid w:val="000A361B"/>
    <w:rsid w:val="000A36D8"/>
    <w:rsid w:val="000A4E07"/>
    <w:rsid w:val="000A5BDE"/>
    <w:rsid w:val="000A69A9"/>
    <w:rsid w:val="000A7A81"/>
    <w:rsid w:val="000B0B24"/>
    <w:rsid w:val="000B109C"/>
    <w:rsid w:val="000B15E4"/>
    <w:rsid w:val="000B2100"/>
    <w:rsid w:val="000B2168"/>
    <w:rsid w:val="000B23DB"/>
    <w:rsid w:val="000B276D"/>
    <w:rsid w:val="000B2844"/>
    <w:rsid w:val="000B2BBB"/>
    <w:rsid w:val="000B2E50"/>
    <w:rsid w:val="000B3A5F"/>
    <w:rsid w:val="000B40F4"/>
    <w:rsid w:val="000B43E0"/>
    <w:rsid w:val="000B4AB3"/>
    <w:rsid w:val="000B7A4D"/>
    <w:rsid w:val="000B7DDA"/>
    <w:rsid w:val="000C0873"/>
    <w:rsid w:val="000C10B7"/>
    <w:rsid w:val="000C2F14"/>
    <w:rsid w:val="000C3875"/>
    <w:rsid w:val="000C592E"/>
    <w:rsid w:val="000C6E66"/>
    <w:rsid w:val="000D0470"/>
    <w:rsid w:val="000D1626"/>
    <w:rsid w:val="000D2574"/>
    <w:rsid w:val="000D26C5"/>
    <w:rsid w:val="000D3EB9"/>
    <w:rsid w:val="000D4774"/>
    <w:rsid w:val="000D4C38"/>
    <w:rsid w:val="000D4F2D"/>
    <w:rsid w:val="000D5317"/>
    <w:rsid w:val="000D7451"/>
    <w:rsid w:val="000D7C14"/>
    <w:rsid w:val="000D7F08"/>
    <w:rsid w:val="000E0699"/>
    <w:rsid w:val="000E14F1"/>
    <w:rsid w:val="000E16D0"/>
    <w:rsid w:val="000E1EC1"/>
    <w:rsid w:val="000E2D73"/>
    <w:rsid w:val="000E367C"/>
    <w:rsid w:val="000E3699"/>
    <w:rsid w:val="000E36FD"/>
    <w:rsid w:val="000E3C68"/>
    <w:rsid w:val="000E6BF3"/>
    <w:rsid w:val="000E6CB6"/>
    <w:rsid w:val="000F0802"/>
    <w:rsid w:val="000F1220"/>
    <w:rsid w:val="000F14D0"/>
    <w:rsid w:val="000F1834"/>
    <w:rsid w:val="000F20BE"/>
    <w:rsid w:val="000F2732"/>
    <w:rsid w:val="000F27B6"/>
    <w:rsid w:val="000F2871"/>
    <w:rsid w:val="000F2B2C"/>
    <w:rsid w:val="000F2D0B"/>
    <w:rsid w:val="000F2D8E"/>
    <w:rsid w:val="000F45D5"/>
    <w:rsid w:val="000F563E"/>
    <w:rsid w:val="000F5905"/>
    <w:rsid w:val="000F66D1"/>
    <w:rsid w:val="000F6890"/>
    <w:rsid w:val="00100D0A"/>
    <w:rsid w:val="00100E55"/>
    <w:rsid w:val="00102587"/>
    <w:rsid w:val="00102EA5"/>
    <w:rsid w:val="00103CE3"/>
    <w:rsid w:val="00103FA0"/>
    <w:rsid w:val="00104645"/>
    <w:rsid w:val="0010558D"/>
    <w:rsid w:val="001067D8"/>
    <w:rsid w:val="00106A5B"/>
    <w:rsid w:val="00106C4B"/>
    <w:rsid w:val="00107869"/>
    <w:rsid w:val="00111004"/>
    <w:rsid w:val="00114F9D"/>
    <w:rsid w:val="001153AD"/>
    <w:rsid w:val="00116464"/>
    <w:rsid w:val="00117933"/>
    <w:rsid w:val="00117F4B"/>
    <w:rsid w:val="0012174E"/>
    <w:rsid w:val="00121E7E"/>
    <w:rsid w:val="00122C07"/>
    <w:rsid w:val="00125189"/>
    <w:rsid w:val="00125C79"/>
    <w:rsid w:val="0012628A"/>
    <w:rsid w:val="00126452"/>
    <w:rsid w:val="001268F9"/>
    <w:rsid w:val="00126BB8"/>
    <w:rsid w:val="0012799B"/>
    <w:rsid w:val="00127BFD"/>
    <w:rsid w:val="00127C2D"/>
    <w:rsid w:val="00130793"/>
    <w:rsid w:val="00131D3F"/>
    <w:rsid w:val="0013315B"/>
    <w:rsid w:val="001336DC"/>
    <w:rsid w:val="0013548B"/>
    <w:rsid w:val="00135DE0"/>
    <w:rsid w:val="0013661E"/>
    <w:rsid w:val="00137880"/>
    <w:rsid w:val="00140938"/>
    <w:rsid w:val="0014166B"/>
    <w:rsid w:val="001417C6"/>
    <w:rsid w:val="00141885"/>
    <w:rsid w:val="00142FDD"/>
    <w:rsid w:val="001435D2"/>
    <w:rsid w:val="001442D5"/>
    <w:rsid w:val="001447DA"/>
    <w:rsid w:val="00145A4F"/>
    <w:rsid w:val="00145E2A"/>
    <w:rsid w:val="00146B72"/>
    <w:rsid w:val="001520B5"/>
    <w:rsid w:val="001529C2"/>
    <w:rsid w:val="00152F49"/>
    <w:rsid w:val="00153698"/>
    <w:rsid w:val="0015380C"/>
    <w:rsid w:val="001542A6"/>
    <w:rsid w:val="00155266"/>
    <w:rsid w:val="00155485"/>
    <w:rsid w:val="001557EB"/>
    <w:rsid w:val="0015590F"/>
    <w:rsid w:val="001571FE"/>
    <w:rsid w:val="00157903"/>
    <w:rsid w:val="00157AE3"/>
    <w:rsid w:val="00157B03"/>
    <w:rsid w:val="00157BAC"/>
    <w:rsid w:val="00157E28"/>
    <w:rsid w:val="00157ED7"/>
    <w:rsid w:val="00163412"/>
    <w:rsid w:val="001639AC"/>
    <w:rsid w:val="00163F7F"/>
    <w:rsid w:val="00164289"/>
    <w:rsid w:val="00164A5B"/>
    <w:rsid w:val="00165E2D"/>
    <w:rsid w:val="00166525"/>
    <w:rsid w:val="00166542"/>
    <w:rsid w:val="00166D64"/>
    <w:rsid w:val="00170369"/>
    <w:rsid w:val="00170FD0"/>
    <w:rsid w:val="00171E89"/>
    <w:rsid w:val="001720A4"/>
    <w:rsid w:val="00173621"/>
    <w:rsid w:val="00173BDD"/>
    <w:rsid w:val="001743ED"/>
    <w:rsid w:val="00174A3B"/>
    <w:rsid w:val="00175218"/>
    <w:rsid w:val="00175561"/>
    <w:rsid w:val="001761C4"/>
    <w:rsid w:val="00176473"/>
    <w:rsid w:val="00176A0E"/>
    <w:rsid w:val="00180356"/>
    <w:rsid w:val="0018038C"/>
    <w:rsid w:val="0018165E"/>
    <w:rsid w:val="00184FB1"/>
    <w:rsid w:val="001852D4"/>
    <w:rsid w:val="00187A79"/>
    <w:rsid w:val="001912A2"/>
    <w:rsid w:val="001919A7"/>
    <w:rsid w:val="00191A51"/>
    <w:rsid w:val="0019283E"/>
    <w:rsid w:val="00192E06"/>
    <w:rsid w:val="00193891"/>
    <w:rsid w:val="00194061"/>
    <w:rsid w:val="00194784"/>
    <w:rsid w:val="00195371"/>
    <w:rsid w:val="001953AF"/>
    <w:rsid w:val="001957B3"/>
    <w:rsid w:val="00196101"/>
    <w:rsid w:val="001965B3"/>
    <w:rsid w:val="00196883"/>
    <w:rsid w:val="001977FC"/>
    <w:rsid w:val="0019789D"/>
    <w:rsid w:val="001A00CE"/>
    <w:rsid w:val="001A0834"/>
    <w:rsid w:val="001A0979"/>
    <w:rsid w:val="001A1963"/>
    <w:rsid w:val="001A2645"/>
    <w:rsid w:val="001A50C1"/>
    <w:rsid w:val="001A638F"/>
    <w:rsid w:val="001A6F4B"/>
    <w:rsid w:val="001A739E"/>
    <w:rsid w:val="001A7E48"/>
    <w:rsid w:val="001B0A34"/>
    <w:rsid w:val="001B311E"/>
    <w:rsid w:val="001B37DC"/>
    <w:rsid w:val="001B3E7D"/>
    <w:rsid w:val="001B408A"/>
    <w:rsid w:val="001B5A5E"/>
    <w:rsid w:val="001B624C"/>
    <w:rsid w:val="001B71A7"/>
    <w:rsid w:val="001C01D2"/>
    <w:rsid w:val="001C0CE1"/>
    <w:rsid w:val="001C0D78"/>
    <w:rsid w:val="001C0ECA"/>
    <w:rsid w:val="001C1162"/>
    <w:rsid w:val="001C1447"/>
    <w:rsid w:val="001C1611"/>
    <w:rsid w:val="001C2650"/>
    <w:rsid w:val="001C3A0E"/>
    <w:rsid w:val="001C470C"/>
    <w:rsid w:val="001D092F"/>
    <w:rsid w:val="001D1882"/>
    <w:rsid w:val="001D19B9"/>
    <w:rsid w:val="001D2892"/>
    <w:rsid w:val="001D386C"/>
    <w:rsid w:val="001D48A4"/>
    <w:rsid w:val="001D5367"/>
    <w:rsid w:val="001D7185"/>
    <w:rsid w:val="001E01E6"/>
    <w:rsid w:val="001E05EE"/>
    <w:rsid w:val="001E0AD9"/>
    <w:rsid w:val="001E1CBC"/>
    <w:rsid w:val="001E2400"/>
    <w:rsid w:val="001E4235"/>
    <w:rsid w:val="001E463B"/>
    <w:rsid w:val="001E5083"/>
    <w:rsid w:val="001E53EF"/>
    <w:rsid w:val="001E610E"/>
    <w:rsid w:val="001E67FA"/>
    <w:rsid w:val="001E6C91"/>
    <w:rsid w:val="001E6F38"/>
    <w:rsid w:val="001E6F97"/>
    <w:rsid w:val="001E7220"/>
    <w:rsid w:val="001E763E"/>
    <w:rsid w:val="001F05D4"/>
    <w:rsid w:val="001F3577"/>
    <w:rsid w:val="001F402B"/>
    <w:rsid w:val="001F4B1D"/>
    <w:rsid w:val="001F56AC"/>
    <w:rsid w:val="002004BD"/>
    <w:rsid w:val="00201E34"/>
    <w:rsid w:val="00201E5B"/>
    <w:rsid w:val="00202558"/>
    <w:rsid w:val="002026B2"/>
    <w:rsid w:val="00202F9A"/>
    <w:rsid w:val="00203AF1"/>
    <w:rsid w:val="0020410B"/>
    <w:rsid w:val="00204A73"/>
    <w:rsid w:val="00204AB7"/>
    <w:rsid w:val="00205313"/>
    <w:rsid w:val="002054B8"/>
    <w:rsid w:val="00205ABB"/>
    <w:rsid w:val="00206338"/>
    <w:rsid w:val="00207106"/>
    <w:rsid w:val="00210E75"/>
    <w:rsid w:val="00213019"/>
    <w:rsid w:val="00213A37"/>
    <w:rsid w:val="00214060"/>
    <w:rsid w:val="00216361"/>
    <w:rsid w:val="00217308"/>
    <w:rsid w:val="00217649"/>
    <w:rsid w:val="00217FF8"/>
    <w:rsid w:val="002213F3"/>
    <w:rsid w:val="002219E0"/>
    <w:rsid w:val="00224A0D"/>
    <w:rsid w:val="0022522A"/>
    <w:rsid w:val="002262F2"/>
    <w:rsid w:val="00226CC5"/>
    <w:rsid w:val="00230358"/>
    <w:rsid w:val="00230686"/>
    <w:rsid w:val="00232199"/>
    <w:rsid w:val="002324BB"/>
    <w:rsid w:val="00232D9E"/>
    <w:rsid w:val="002342B4"/>
    <w:rsid w:val="00234CB9"/>
    <w:rsid w:val="00236815"/>
    <w:rsid w:val="00236966"/>
    <w:rsid w:val="00236B17"/>
    <w:rsid w:val="00236F6B"/>
    <w:rsid w:val="002374C2"/>
    <w:rsid w:val="002401C7"/>
    <w:rsid w:val="00240C7A"/>
    <w:rsid w:val="00241151"/>
    <w:rsid w:val="0024212F"/>
    <w:rsid w:val="0024228C"/>
    <w:rsid w:val="002426F1"/>
    <w:rsid w:val="002429E2"/>
    <w:rsid w:val="00242B65"/>
    <w:rsid w:val="0024318B"/>
    <w:rsid w:val="00244251"/>
    <w:rsid w:val="00244DD1"/>
    <w:rsid w:val="0024567D"/>
    <w:rsid w:val="00247E1B"/>
    <w:rsid w:val="002508A5"/>
    <w:rsid w:val="00251648"/>
    <w:rsid w:val="00251727"/>
    <w:rsid w:val="00251CA2"/>
    <w:rsid w:val="002527C9"/>
    <w:rsid w:val="00253B78"/>
    <w:rsid w:val="00253C4B"/>
    <w:rsid w:val="0025404E"/>
    <w:rsid w:val="00254B29"/>
    <w:rsid w:val="002551B1"/>
    <w:rsid w:val="0025669B"/>
    <w:rsid w:val="002566D7"/>
    <w:rsid w:val="00256990"/>
    <w:rsid w:val="0025789D"/>
    <w:rsid w:val="002601F7"/>
    <w:rsid w:val="002612C5"/>
    <w:rsid w:val="00261592"/>
    <w:rsid w:val="00261C35"/>
    <w:rsid w:val="00262278"/>
    <w:rsid w:val="0026241A"/>
    <w:rsid w:val="00262658"/>
    <w:rsid w:val="002652B1"/>
    <w:rsid w:val="00266704"/>
    <w:rsid w:val="00267CB9"/>
    <w:rsid w:val="00267E41"/>
    <w:rsid w:val="0027262C"/>
    <w:rsid w:val="00272807"/>
    <w:rsid w:val="0027674F"/>
    <w:rsid w:val="00277655"/>
    <w:rsid w:val="002800B8"/>
    <w:rsid w:val="00280AFD"/>
    <w:rsid w:val="00280D17"/>
    <w:rsid w:val="0028114F"/>
    <w:rsid w:val="00281632"/>
    <w:rsid w:val="002819EE"/>
    <w:rsid w:val="0028222D"/>
    <w:rsid w:val="00284027"/>
    <w:rsid w:val="00284936"/>
    <w:rsid w:val="002854B6"/>
    <w:rsid w:val="00285B08"/>
    <w:rsid w:val="00286521"/>
    <w:rsid w:val="0028685F"/>
    <w:rsid w:val="002869EC"/>
    <w:rsid w:val="00286DEF"/>
    <w:rsid w:val="00287258"/>
    <w:rsid w:val="00287861"/>
    <w:rsid w:val="0029007F"/>
    <w:rsid w:val="0029050B"/>
    <w:rsid w:val="00290589"/>
    <w:rsid w:val="00291B78"/>
    <w:rsid w:val="00294089"/>
    <w:rsid w:val="00296824"/>
    <w:rsid w:val="00297EBF"/>
    <w:rsid w:val="002A15E0"/>
    <w:rsid w:val="002A1B0D"/>
    <w:rsid w:val="002A3236"/>
    <w:rsid w:val="002A359D"/>
    <w:rsid w:val="002A4279"/>
    <w:rsid w:val="002A4AC0"/>
    <w:rsid w:val="002A516C"/>
    <w:rsid w:val="002A5DCF"/>
    <w:rsid w:val="002A68B2"/>
    <w:rsid w:val="002B0AE3"/>
    <w:rsid w:val="002B0C9A"/>
    <w:rsid w:val="002B0CBD"/>
    <w:rsid w:val="002B1087"/>
    <w:rsid w:val="002B1A15"/>
    <w:rsid w:val="002B1EFC"/>
    <w:rsid w:val="002B1F56"/>
    <w:rsid w:val="002B7382"/>
    <w:rsid w:val="002B7878"/>
    <w:rsid w:val="002C0724"/>
    <w:rsid w:val="002C17F6"/>
    <w:rsid w:val="002C1AB2"/>
    <w:rsid w:val="002C1DE3"/>
    <w:rsid w:val="002C2B31"/>
    <w:rsid w:val="002C2D19"/>
    <w:rsid w:val="002C3B8D"/>
    <w:rsid w:val="002C3F71"/>
    <w:rsid w:val="002C4A2A"/>
    <w:rsid w:val="002C5A61"/>
    <w:rsid w:val="002C5D5A"/>
    <w:rsid w:val="002C620A"/>
    <w:rsid w:val="002D1178"/>
    <w:rsid w:val="002D1B2A"/>
    <w:rsid w:val="002D2764"/>
    <w:rsid w:val="002D46F2"/>
    <w:rsid w:val="002D4F30"/>
    <w:rsid w:val="002D5309"/>
    <w:rsid w:val="002D5938"/>
    <w:rsid w:val="002D5A16"/>
    <w:rsid w:val="002D5E77"/>
    <w:rsid w:val="002D7A93"/>
    <w:rsid w:val="002E0218"/>
    <w:rsid w:val="002E040B"/>
    <w:rsid w:val="002E0459"/>
    <w:rsid w:val="002E07D1"/>
    <w:rsid w:val="002E2A67"/>
    <w:rsid w:val="002E38D5"/>
    <w:rsid w:val="002E3BDC"/>
    <w:rsid w:val="002E3F55"/>
    <w:rsid w:val="002E3F92"/>
    <w:rsid w:val="002E4C16"/>
    <w:rsid w:val="002E6A19"/>
    <w:rsid w:val="002E70AE"/>
    <w:rsid w:val="002E70E7"/>
    <w:rsid w:val="002E7452"/>
    <w:rsid w:val="002E7563"/>
    <w:rsid w:val="002E7D1F"/>
    <w:rsid w:val="002F0E7C"/>
    <w:rsid w:val="002F1674"/>
    <w:rsid w:val="002F343B"/>
    <w:rsid w:val="002F3539"/>
    <w:rsid w:val="002F3A39"/>
    <w:rsid w:val="002F3C4D"/>
    <w:rsid w:val="002F40C2"/>
    <w:rsid w:val="002F43BA"/>
    <w:rsid w:val="002F4598"/>
    <w:rsid w:val="002F51CD"/>
    <w:rsid w:val="002F5C02"/>
    <w:rsid w:val="002F6292"/>
    <w:rsid w:val="002F6D71"/>
    <w:rsid w:val="002F729A"/>
    <w:rsid w:val="002F7738"/>
    <w:rsid w:val="00300568"/>
    <w:rsid w:val="00300737"/>
    <w:rsid w:val="00301322"/>
    <w:rsid w:val="00301345"/>
    <w:rsid w:val="003024BB"/>
    <w:rsid w:val="00302E18"/>
    <w:rsid w:val="003062B8"/>
    <w:rsid w:val="00306944"/>
    <w:rsid w:val="00306E20"/>
    <w:rsid w:val="00306E35"/>
    <w:rsid w:val="00306EEB"/>
    <w:rsid w:val="00307139"/>
    <w:rsid w:val="003077A7"/>
    <w:rsid w:val="00310008"/>
    <w:rsid w:val="0031032D"/>
    <w:rsid w:val="0031164C"/>
    <w:rsid w:val="0031246B"/>
    <w:rsid w:val="00312FB3"/>
    <w:rsid w:val="0031346E"/>
    <w:rsid w:val="003149BE"/>
    <w:rsid w:val="0031621F"/>
    <w:rsid w:val="0032063B"/>
    <w:rsid w:val="003233CE"/>
    <w:rsid w:val="003239AD"/>
    <w:rsid w:val="00323FF1"/>
    <w:rsid w:val="00324E09"/>
    <w:rsid w:val="003254F1"/>
    <w:rsid w:val="00325E2C"/>
    <w:rsid w:val="0032621B"/>
    <w:rsid w:val="00327DD0"/>
    <w:rsid w:val="0033006F"/>
    <w:rsid w:val="00330E1D"/>
    <w:rsid w:val="00331AF5"/>
    <w:rsid w:val="00331D80"/>
    <w:rsid w:val="00331EB9"/>
    <w:rsid w:val="00333742"/>
    <w:rsid w:val="003339B7"/>
    <w:rsid w:val="00334039"/>
    <w:rsid w:val="003353E9"/>
    <w:rsid w:val="00335840"/>
    <w:rsid w:val="00336394"/>
    <w:rsid w:val="00336EDD"/>
    <w:rsid w:val="0033759C"/>
    <w:rsid w:val="00341AD2"/>
    <w:rsid w:val="00341BD5"/>
    <w:rsid w:val="00341C23"/>
    <w:rsid w:val="00341F24"/>
    <w:rsid w:val="00342062"/>
    <w:rsid w:val="00344A10"/>
    <w:rsid w:val="00344B7B"/>
    <w:rsid w:val="0034638A"/>
    <w:rsid w:val="00347FC3"/>
    <w:rsid w:val="00350402"/>
    <w:rsid w:val="0035094F"/>
    <w:rsid w:val="00350E43"/>
    <w:rsid w:val="003520BA"/>
    <w:rsid w:val="003527B7"/>
    <w:rsid w:val="00353402"/>
    <w:rsid w:val="003603D5"/>
    <w:rsid w:val="00360453"/>
    <w:rsid w:val="00362805"/>
    <w:rsid w:val="00362CCD"/>
    <w:rsid w:val="00363D02"/>
    <w:rsid w:val="003704B4"/>
    <w:rsid w:val="00375C2C"/>
    <w:rsid w:val="00375FAB"/>
    <w:rsid w:val="00376287"/>
    <w:rsid w:val="00377CC9"/>
    <w:rsid w:val="0038149B"/>
    <w:rsid w:val="00381AC5"/>
    <w:rsid w:val="00384CB0"/>
    <w:rsid w:val="00385EA2"/>
    <w:rsid w:val="003867A7"/>
    <w:rsid w:val="00386A23"/>
    <w:rsid w:val="00387C24"/>
    <w:rsid w:val="00391E79"/>
    <w:rsid w:val="00392352"/>
    <w:rsid w:val="00392425"/>
    <w:rsid w:val="00396BC3"/>
    <w:rsid w:val="00397E9A"/>
    <w:rsid w:val="003A219D"/>
    <w:rsid w:val="003A394A"/>
    <w:rsid w:val="003A3BF9"/>
    <w:rsid w:val="003A684D"/>
    <w:rsid w:val="003A6F9B"/>
    <w:rsid w:val="003A71DB"/>
    <w:rsid w:val="003A7A45"/>
    <w:rsid w:val="003B0C36"/>
    <w:rsid w:val="003B2C07"/>
    <w:rsid w:val="003B2DF9"/>
    <w:rsid w:val="003B5C52"/>
    <w:rsid w:val="003B649B"/>
    <w:rsid w:val="003B6CA6"/>
    <w:rsid w:val="003C0785"/>
    <w:rsid w:val="003C156D"/>
    <w:rsid w:val="003C1849"/>
    <w:rsid w:val="003C1A4C"/>
    <w:rsid w:val="003C1BC9"/>
    <w:rsid w:val="003C2E07"/>
    <w:rsid w:val="003C36D4"/>
    <w:rsid w:val="003C4BA9"/>
    <w:rsid w:val="003C5E55"/>
    <w:rsid w:val="003C5E94"/>
    <w:rsid w:val="003C6026"/>
    <w:rsid w:val="003C6FA2"/>
    <w:rsid w:val="003C7745"/>
    <w:rsid w:val="003C7ACA"/>
    <w:rsid w:val="003D06CE"/>
    <w:rsid w:val="003D082D"/>
    <w:rsid w:val="003D2D8E"/>
    <w:rsid w:val="003D3C8F"/>
    <w:rsid w:val="003D727D"/>
    <w:rsid w:val="003D77EC"/>
    <w:rsid w:val="003D7FF9"/>
    <w:rsid w:val="003E0CAD"/>
    <w:rsid w:val="003E1AE3"/>
    <w:rsid w:val="003E1D99"/>
    <w:rsid w:val="003E1F4E"/>
    <w:rsid w:val="003E2B6E"/>
    <w:rsid w:val="003E3103"/>
    <w:rsid w:val="003E338F"/>
    <w:rsid w:val="003E41DF"/>
    <w:rsid w:val="003E440C"/>
    <w:rsid w:val="003E5305"/>
    <w:rsid w:val="003E5D04"/>
    <w:rsid w:val="003E5DBF"/>
    <w:rsid w:val="003E6350"/>
    <w:rsid w:val="003F11D2"/>
    <w:rsid w:val="003F72FD"/>
    <w:rsid w:val="0040178F"/>
    <w:rsid w:val="00401EF4"/>
    <w:rsid w:val="004034CD"/>
    <w:rsid w:val="00403DC6"/>
    <w:rsid w:val="0040436B"/>
    <w:rsid w:val="00404F1F"/>
    <w:rsid w:val="0040554D"/>
    <w:rsid w:val="004055DE"/>
    <w:rsid w:val="0040668F"/>
    <w:rsid w:val="0040710C"/>
    <w:rsid w:val="00407469"/>
    <w:rsid w:val="0040767E"/>
    <w:rsid w:val="004076B6"/>
    <w:rsid w:val="00407917"/>
    <w:rsid w:val="00410F6B"/>
    <w:rsid w:val="004117C0"/>
    <w:rsid w:val="00412310"/>
    <w:rsid w:val="00412B0F"/>
    <w:rsid w:val="00412E3E"/>
    <w:rsid w:val="00414610"/>
    <w:rsid w:val="00415927"/>
    <w:rsid w:val="00415A61"/>
    <w:rsid w:val="00415D78"/>
    <w:rsid w:val="004163DE"/>
    <w:rsid w:val="00416E33"/>
    <w:rsid w:val="00416E61"/>
    <w:rsid w:val="004209CB"/>
    <w:rsid w:val="00420A19"/>
    <w:rsid w:val="004219FA"/>
    <w:rsid w:val="00423480"/>
    <w:rsid w:val="00424105"/>
    <w:rsid w:val="004241AC"/>
    <w:rsid w:val="00424D0C"/>
    <w:rsid w:val="00425226"/>
    <w:rsid w:val="004257B3"/>
    <w:rsid w:val="00425CFC"/>
    <w:rsid w:val="00431382"/>
    <w:rsid w:val="00431A40"/>
    <w:rsid w:val="00432197"/>
    <w:rsid w:val="004329AE"/>
    <w:rsid w:val="00432D15"/>
    <w:rsid w:val="00433587"/>
    <w:rsid w:val="0043363A"/>
    <w:rsid w:val="00434233"/>
    <w:rsid w:val="004346FF"/>
    <w:rsid w:val="00434BBC"/>
    <w:rsid w:val="004358A5"/>
    <w:rsid w:val="00436075"/>
    <w:rsid w:val="0043630E"/>
    <w:rsid w:val="004363D4"/>
    <w:rsid w:val="004365F3"/>
    <w:rsid w:val="00436BC2"/>
    <w:rsid w:val="00437146"/>
    <w:rsid w:val="00437339"/>
    <w:rsid w:val="004408C1"/>
    <w:rsid w:val="004410D1"/>
    <w:rsid w:val="00441138"/>
    <w:rsid w:val="00441DE4"/>
    <w:rsid w:val="00445138"/>
    <w:rsid w:val="0044524F"/>
    <w:rsid w:val="004457DA"/>
    <w:rsid w:val="00445BDD"/>
    <w:rsid w:val="00445E06"/>
    <w:rsid w:val="00446BC9"/>
    <w:rsid w:val="004472B0"/>
    <w:rsid w:val="00447C1D"/>
    <w:rsid w:val="0045036C"/>
    <w:rsid w:val="004504FB"/>
    <w:rsid w:val="00451B7C"/>
    <w:rsid w:val="00452511"/>
    <w:rsid w:val="00452803"/>
    <w:rsid w:val="004543C7"/>
    <w:rsid w:val="00454A27"/>
    <w:rsid w:val="00455811"/>
    <w:rsid w:val="00455F2B"/>
    <w:rsid w:val="00456724"/>
    <w:rsid w:val="00457ED9"/>
    <w:rsid w:val="0046205F"/>
    <w:rsid w:val="00463CD8"/>
    <w:rsid w:val="004658EA"/>
    <w:rsid w:val="00467056"/>
    <w:rsid w:val="00467A01"/>
    <w:rsid w:val="0047005D"/>
    <w:rsid w:val="004719C7"/>
    <w:rsid w:val="0047225E"/>
    <w:rsid w:val="0047268B"/>
    <w:rsid w:val="004726E9"/>
    <w:rsid w:val="004738AD"/>
    <w:rsid w:val="0047573A"/>
    <w:rsid w:val="00475F04"/>
    <w:rsid w:val="00476322"/>
    <w:rsid w:val="004767AD"/>
    <w:rsid w:val="00476EB3"/>
    <w:rsid w:val="0048079A"/>
    <w:rsid w:val="00481841"/>
    <w:rsid w:val="004820B8"/>
    <w:rsid w:val="004854B0"/>
    <w:rsid w:val="00487358"/>
    <w:rsid w:val="0048783A"/>
    <w:rsid w:val="0049027C"/>
    <w:rsid w:val="00491477"/>
    <w:rsid w:val="00492C8D"/>
    <w:rsid w:val="0049414E"/>
    <w:rsid w:val="00496631"/>
    <w:rsid w:val="004966E6"/>
    <w:rsid w:val="00496FBC"/>
    <w:rsid w:val="004A0944"/>
    <w:rsid w:val="004A108A"/>
    <w:rsid w:val="004A2337"/>
    <w:rsid w:val="004A2CCA"/>
    <w:rsid w:val="004A3056"/>
    <w:rsid w:val="004A3B94"/>
    <w:rsid w:val="004A4138"/>
    <w:rsid w:val="004A4F9A"/>
    <w:rsid w:val="004A5115"/>
    <w:rsid w:val="004A5351"/>
    <w:rsid w:val="004A5353"/>
    <w:rsid w:val="004A594F"/>
    <w:rsid w:val="004A5F25"/>
    <w:rsid w:val="004A6165"/>
    <w:rsid w:val="004A6499"/>
    <w:rsid w:val="004A77AF"/>
    <w:rsid w:val="004A7B03"/>
    <w:rsid w:val="004A7C6E"/>
    <w:rsid w:val="004B1384"/>
    <w:rsid w:val="004B30F4"/>
    <w:rsid w:val="004B480E"/>
    <w:rsid w:val="004B4AB2"/>
    <w:rsid w:val="004B4AB5"/>
    <w:rsid w:val="004B50C8"/>
    <w:rsid w:val="004B742C"/>
    <w:rsid w:val="004B79A1"/>
    <w:rsid w:val="004C03F8"/>
    <w:rsid w:val="004C05A4"/>
    <w:rsid w:val="004C2E4B"/>
    <w:rsid w:val="004C3063"/>
    <w:rsid w:val="004C397D"/>
    <w:rsid w:val="004C3B37"/>
    <w:rsid w:val="004C4728"/>
    <w:rsid w:val="004C4DED"/>
    <w:rsid w:val="004C4ED1"/>
    <w:rsid w:val="004C5108"/>
    <w:rsid w:val="004C54D7"/>
    <w:rsid w:val="004C54FE"/>
    <w:rsid w:val="004C5676"/>
    <w:rsid w:val="004C62C6"/>
    <w:rsid w:val="004C67E1"/>
    <w:rsid w:val="004C6A37"/>
    <w:rsid w:val="004C6EE8"/>
    <w:rsid w:val="004C730D"/>
    <w:rsid w:val="004C7D26"/>
    <w:rsid w:val="004D0E88"/>
    <w:rsid w:val="004D12FA"/>
    <w:rsid w:val="004D24FC"/>
    <w:rsid w:val="004D3631"/>
    <w:rsid w:val="004D3D10"/>
    <w:rsid w:val="004D4A6C"/>
    <w:rsid w:val="004D5517"/>
    <w:rsid w:val="004D5F72"/>
    <w:rsid w:val="004E1027"/>
    <w:rsid w:val="004E1677"/>
    <w:rsid w:val="004E1B09"/>
    <w:rsid w:val="004E27AA"/>
    <w:rsid w:val="004E33D5"/>
    <w:rsid w:val="004E373E"/>
    <w:rsid w:val="004E4B89"/>
    <w:rsid w:val="004E70F6"/>
    <w:rsid w:val="004F05C7"/>
    <w:rsid w:val="004F0DF0"/>
    <w:rsid w:val="004F0F14"/>
    <w:rsid w:val="004F19E4"/>
    <w:rsid w:val="004F60B5"/>
    <w:rsid w:val="004F63A2"/>
    <w:rsid w:val="004F727B"/>
    <w:rsid w:val="004F7F0B"/>
    <w:rsid w:val="0050054A"/>
    <w:rsid w:val="00500A2C"/>
    <w:rsid w:val="00500EAE"/>
    <w:rsid w:val="00501523"/>
    <w:rsid w:val="00501AFD"/>
    <w:rsid w:val="005025DA"/>
    <w:rsid w:val="00503086"/>
    <w:rsid w:val="00503CBD"/>
    <w:rsid w:val="00504851"/>
    <w:rsid w:val="00506194"/>
    <w:rsid w:val="005069C2"/>
    <w:rsid w:val="005079D3"/>
    <w:rsid w:val="005102D3"/>
    <w:rsid w:val="00511659"/>
    <w:rsid w:val="0051171A"/>
    <w:rsid w:val="00511D49"/>
    <w:rsid w:val="0051232A"/>
    <w:rsid w:val="0051328B"/>
    <w:rsid w:val="005152D1"/>
    <w:rsid w:val="00515969"/>
    <w:rsid w:val="00515B6A"/>
    <w:rsid w:val="00515E0D"/>
    <w:rsid w:val="005160CD"/>
    <w:rsid w:val="00516266"/>
    <w:rsid w:val="0051669B"/>
    <w:rsid w:val="005172B4"/>
    <w:rsid w:val="00520B1D"/>
    <w:rsid w:val="00521034"/>
    <w:rsid w:val="0052289F"/>
    <w:rsid w:val="00523747"/>
    <w:rsid w:val="005241E9"/>
    <w:rsid w:val="00524D19"/>
    <w:rsid w:val="0052522D"/>
    <w:rsid w:val="00525DBC"/>
    <w:rsid w:val="005260B4"/>
    <w:rsid w:val="00526E78"/>
    <w:rsid w:val="00526F42"/>
    <w:rsid w:val="005277F7"/>
    <w:rsid w:val="00527ED4"/>
    <w:rsid w:val="00530C95"/>
    <w:rsid w:val="005312D0"/>
    <w:rsid w:val="00531B46"/>
    <w:rsid w:val="00533F2C"/>
    <w:rsid w:val="005344D8"/>
    <w:rsid w:val="005356B0"/>
    <w:rsid w:val="00535EBB"/>
    <w:rsid w:val="005376D9"/>
    <w:rsid w:val="00537971"/>
    <w:rsid w:val="00537E58"/>
    <w:rsid w:val="005434B5"/>
    <w:rsid w:val="005436C3"/>
    <w:rsid w:val="00543803"/>
    <w:rsid w:val="00543AA0"/>
    <w:rsid w:val="00544B3B"/>
    <w:rsid w:val="00544D13"/>
    <w:rsid w:val="00545868"/>
    <w:rsid w:val="00545FD2"/>
    <w:rsid w:val="00546EDF"/>
    <w:rsid w:val="00547BD9"/>
    <w:rsid w:val="0055092D"/>
    <w:rsid w:val="00551180"/>
    <w:rsid w:val="00552A69"/>
    <w:rsid w:val="005540A1"/>
    <w:rsid w:val="0055458C"/>
    <w:rsid w:val="00554608"/>
    <w:rsid w:val="00554F0C"/>
    <w:rsid w:val="005551A0"/>
    <w:rsid w:val="00556141"/>
    <w:rsid w:val="00556253"/>
    <w:rsid w:val="005563C9"/>
    <w:rsid w:val="0055724C"/>
    <w:rsid w:val="00557642"/>
    <w:rsid w:val="00561240"/>
    <w:rsid w:val="00561867"/>
    <w:rsid w:val="00563D99"/>
    <w:rsid w:val="005645C9"/>
    <w:rsid w:val="005649D9"/>
    <w:rsid w:val="00564D02"/>
    <w:rsid w:val="00565180"/>
    <w:rsid w:val="00565B3D"/>
    <w:rsid w:val="00567AF3"/>
    <w:rsid w:val="0057135D"/>
    <w:rsid w:val="005721E8"/>
    <w:rsid w:val="00572FCA"/>
    <w:rsid w:val="0057311E"/>
    <w:rsid w:val="005734C0"/>
    <w:rsid w:val="00573CBE"/>
    <w:rsid w:val="005741B2"/>
    <w:rsid w:val="0057446A"/>
    <w:rsid w:val="00577517"/>
    <w:rsid w:val="00582DBA"/>
    <w:rsid w:val="00585BBB"/>
    <w:rsid w:val="00585C1F"/>
    <w:rsid w:val="00585D35"/>
    <w:rsid w:val="00585E0B"/>
    <w:rsid w:val="005866D6"/>
    <w:rsid w:val="00586DCA"/>
    <w:rsid w:val="005877E8"/>
    <w:rsid w:val="00587D8F"/>
    <w:rsid w:val="00587F85"/>
    <w:rsid w:val="005922B2"/>
    <w:rsid w:val="005926B1"/>
    <w:rsid w:val="00592844"/>
    <w:rsid w:val="00594A2D"/>
    <w:rsid w:val="00594C0D"/>
    <w:rsid w:val="00594D43"/>
    <w:rsid w:val="005950FE"/>
    <w:rsid w:val="00595276"/>
    <w:rsid w:val="00597B12"/>
    <w:rsid w:val="005A025E"/>
    <w:rsid w:val="005A0D1E"/>
    <w:rsid w:val="005A115A"/>
    <w:rsid w:val="005A1E27"/>
    <w:rsid w:val="005A33CE"/>
    <w:rsid w:val="005A46A8"/>
    <w:rsid w:val="005A608E"/>
    <w:rsid w:val="005A6B75"/>
    <w:rsid w:val="005A7D0C"/>
    <w:rsid w:val="005A7E35"/>
    <w:rsid w:val="005B084A"/>
    <w:rsid w:val="005B1C5B"/>
    <w:rsid w:val="005B1E43"/>
    <w:rsid w:val="005B25F3"/>
    <w:rsid w:val="005B28D9"/>
    <w:rsid w:val="005B2A21"/>
    <w:rsid w:val="005B62C4"/>
    <w:rsid w:val="005B7548"/>
    <w:rsid w:val="005C28BE"/>
    <w:rsid w:val="005C4CF0"/>
    <w:rsid w:val="005C57FC"/>
    <w:rsid w:val="005D0696"/>
    <w:rsid w:val="005D06AD"/>
    <w:rsid w:val="005D17AD"/>
    <w:rsid w:val="005D2687"/>
    <w:rsid w:val="005D330A"/>
    <w:rsid w:val="005D34B5"/>
    <w:rsid w:val="005D5B7D"/>
    <w:rsid w:val="005D6FEC"/>
    <w:rsid w:val="005E07F3"/>
    <w:rsid w:val="005E1041"/>
    <w:rsid w:val="005E1D7C"/>
    <w:rsid w:val="005E2A44"/>
    <w:rsid w:val="005E3575"/>
    <w:rsid w:val="005E4306"/>
    <w:rsid w:val="005E5045"/>
    <w:rsid w:val="005E5B4D"/>
    <w:rsid w:val="005E6BAC"/>
    <w:rsid w:val="005E6EF2"/>
    <w:rsid w:val="005E75AF"/>
    <w:rsid w:val="005E7DDC"/>
    <w:rsid w:val="005F04BE"/>
    <w:rsid w:val="005F0FEA"/>
    <w:rsid w:val="005F1C1E"/>
    <w:rsid w:val="005F2BC0"/>
    <w:rsid w:val="005F2BF0"/>
    <w:rsid w:val="005F4439"/>
    <w:rsid w:val="005F4A01"/>
    <w:rsid w:val="005F4EBB"/>
    <w:rsid w:val="005F5507"/>
    <w:rsid w:val="005F743D"/>
    <w:rsid w:val="005F7A1A"/>
    <w:rsid w:val="006008A7"/>
    <w:rsid w:val="00600971"/>
    <w:rsid w:val="0060170D"/>
    <w:rsid w:val="00603386"/>
    <w:rsid w:val="00603555"/>
    <w:rsid w:val="00603940"/>
    <w:rsid w:val="00604785"/>
    <w:rsid w:val="00604B26"/>
    <w:rsid w:val="00604B4E"/>
    <w:rsid w:val="006062BF"/>
    <w:rsid w:val="00607465"/>
    <w:rsid w:val="00607C1B"/>
    <w:rsid w:val="00607C67"/>
    <w:rsid w:val="0061162E"/>
    <w:rsid w:val="006116D0"/>
    <w:rsid w:val="006119FF"/>
    <w:rsid w:val="006121D4"/>
    <w:rsid w:val="00612EE3"/>
    <w:rsid w:val="0061328D"/>
    <w:rsid w:val="00613961"/>
    <w:rsid w:val="006145DA"/>
    <w:rsid w:val="006155A2"/>
    <w:rsid w:val="00615725"/>
    <w:rsid w:val="00615FBE"/>
    <w:rsid w:val="006206C2"/>
    <w:rsid w:val="00621758"/>
    <w:rsid w:val="006225D1"/>
    <w:rsid w:val="006230ED"/>
    <w:rsid w:val="0062391D"/>
    <w:rsid w:val="00623EAB"/>
    <w:rsid w:val="00623FEA"/>
    <w:rsid w:val="00624DEF"/>
    <w:rsid w:val="006250FC"/>
    <w:rsid w:val="006252BB"/>
    <w:rsid w:val="00625595"/>
    <w:rsid w:val="006258D5"/>
    <w:rsid w:val="0062613B"/>
    <w:rsid w:val="006273F4"/>
    <w:rsid w:val="0063229B"/>
    <w:rsid w:val="00632332"/>
    <w:rsid w:val="00634B75"/>
    <w:rsid w:val="00634F17"/>
    <w:rsid w:val="00635ACC"/>
    <w:rsid w:val="00636022"/>
    <w:rsid w:val="00636155"/>
    <w:rsid w:val="00636B60"/>
    <w:rsid w:val="006410D9"/>
    <w:rsid w:val="00642581"/>
    <w:rsid w:val="00642AA0"/>
    <w:rsid w:val="00643879"/>
    <w:rsid w:val="0064478B"/>
    <w:rsid w:val="00644936"/>
    <w:rsid w:val="00645F0B"/>
    <w:rsid w:val="0064654A"/>
    <w:rsid w:val="00646F5F"/>
    <w:rsid w:val="00647E4C"/>
    <w:rsid w:val="00651B6B"/>
    <w:rsid w:val="0065214E"/>
    <w:rsid w:val="00652772"/>
    <w:rsid w:val="006529C9"/>
    <w:rsid w:val="00652C25"/>
    <w:rsid w:val="00654A81"/>
    <w:rsid w:val="00654BB0"/>
    <w:rsid w:val="00654C99"/>
    <w:rsid w:val="00657586"/>
    <w:rsid w:val="00657B54"/>
    <w:rsid w:val="00657C0E"/>
    <w:rsid w:val="00657EC1"/>
    <w:rsid w:val="00660024"/>
    <w:rsid w:val="006614EC"/>
    <w:rsid w:val="006623AF"/>
    <w:rsid w:val="00662988"/>
    <w:rsid w:val="00663A01"/>
    <w:rsid w:val="00663BB7"/>
    <w:rsid w:val="00663BFD"/>
    <w:rsid w:val="00664DAA"/>
    <w:rsid w:val="0066518C"/>
    <w:rsid w:val="00665670"/>
    <w:rsid w:val="0066651C"/>
    <w:rsid w:val="00666926"/>
    <w:rsid w:val="0066692A"/>
    <w:rsid w:val="00667148"/>
    <w:rsid w:val="00667BE2"/>
    <w:rsid w:val="00670216"/>
    <w:rsid w:val="006706CC"/>
    <w:rsid w:val="0067142F"/>
    <w:rsid w:val="0067162B"/>
    <w:rsid w:val="006719DA"/>
    <w:rsid w:val="00672108"/>
    <w:rsid w:val="006734F6"/>
    <w:rsid w:val="006739F9"/>
    <w:rsid w:val="00676951"/>
    <w:rsid w:val="006810EE"/>
    <w:rsid w:val="0068224D"/>
    <w:rsid w:val="00682FC3"/>
    <w:rsid w:val="00682FFF"/>
    <w:rsid w:val="00683F6F"/>
    <w:rsid w:val="0068420F"/>
    <w:rsid w:val="00684A74"/>
    <w:rsid w:val="00685D44"/>
    <w:rsid w:val="00690359"/>
    <w:rsid w:val="00690FD7"/>
    <w:rsid w:val="006923C5"/>
    <w:rsid w:val="00695102"/>
    <w:rsid w:val="00695D4C"/>
    <w:rsid w:val="0069622E"/>
    <w:rsid w:val="006970F3"/>
    <w:rsid w:val="00697235"/>
    <w:rsid w:val="006977B3"/>
    <w:rsid w:val="006A0FB5"/>
    <w:rsid w:val="006A1570"/>
    <w:rsid w:val="006A2179"/>
    <w:rsid w:val="006A303E"/>
    <w:rsid w:val="006A456D"/>
    <w:rsid w:val="006A53B8"/>
    <w:rsid w:val="006A65A6"/>
    <w:rsid w:val="006A6615"/>
    <w:rsid w:val="006A6D88"/>
    <w:rsid w:val="006B032A"/>
    <w:rsid w:val="006B0FE0"/>
    <w:rsid w:val="006B1A85"/>
    <w:rsid w:val="006B2F08"/>
    <w:rsid w:val="006B3B90"/>
    <w:rsid w:val="006B54B2"/>
    <w:rsid w:val="006B54D2"/>
    <w:rsid w:val="006B6049"/>
    <w:rsid w:val="006B62EB"/>
    <w:rsid w:val="006B6609"/>
    <w:rsid w:val="006B7BD1"/>
    <w:rsid w:val="006B7FF4"/>
    <w:rsid w:val="006C183D"/>
    <w:rsid w:val="006C3715"/>
    <w:rsid w:val="006C3BBB"/>
    <w:rsid w:val="006C3D22"/>
    <w:rsid w:val="006C456A"/>
    <w:rsid w:val="006C790B"/>
    <w:rsid w:val="006D0CB3"/>
    <w:rsid w:val="006D12D1"/>
    <w:rsid w:val="006D1AA4"/>
    <w:rsid w:val="006D20A4"/>
    <w:rsid w:val="006D21B6"/>
    <w:rsid w:val="006D2713"/>
    <w:rsid w:val="006D310C"/>
    <w:rsid w:val="006D3393"/>
    <w:rsid w:val="006D3D61"/>
    <w:rsid w:val="006D3E96"/>
    <w:rsid w:val="006D59BB"/>
    <w:rsid w:val="006D5C09"/>
    <w:rsid w:val="006D5C2D"/>
    <w:rsid w:val="006D61ED"/>
    <w:rsid w:val="006D785F"/>
    <w:rsid w:val="006D7F1C"/>
    <w:rsid w:val="006E1A29"/>
    <w:rsid w:val="006E207F"/>
    <w:rsid w:val="006E2563"/>
    <w:rsid w:val="006E25FB"/>
    <w:rsid w:val="006E31EA"/>
    <w:rsid w:val="006E35F4"/>
    <w:rsid w:val="006E480A"/>
    <w:rsid w:val="006E5CA6"/>
    <w:rsid w:val="006E5DC7"/>
    <w:rsid w:val="006E6B4E"/>
    <w:rsid w:val="006F0CB3"/>
    <w:rsid w:val="006F11CB"/>
    <w:rsid w:val="006F1E43"/>
    <w:rsid w:val="006F2B31"/>
    <w:rsid w:val="006F4405"/>
    <w:rsid w:val="006F58C9"/>
    <w:rsid w:val="006F5A0A"/>
    <w:rsid w:val="006F5B99"/>
    <w:rsid w:val="006F5D6B"/>
    <w:rsid w:val="0070126E"/>
    <w:rsid w:val="007022C1"/>
    <w:rsid w:val="00702BDA"/>
    <w:rsid w:val="00704620"/>
    <w:rsid w:val="0070504F"/>
    <w:rsid w:val="007055E3"/>
    <w:rsid w:val="0070682C"/>
    <w:rsid w:val="00706D8C"/>
    <w:rsid w:val="00707B29"/>
    <w:rsid w:val="00707E96"/>
    <w:rsid w:val="007101B8"/>
    <w:rsid w:val="0071153D"/>
    <w:rsid w:val="00712081"/>
    <w:rsid w:val="007139CA"/>
    <w:rsid w:val="0071461C"/>
    <w:rsid w:val="00714882"/>
    <w:rsid w:val="00714D1F"/>
    <w:rsid w:val="00716D2A"/>
    <w:rsid w:val="00716EFF"/>
    <w:rsid w:val="0071775F"/>
    <w:rsid w:val="00717A32"/>
    <w:rsid w:val="00717CDF"/>
    <w:rsid w:val="00721154"/>
    <w:rsid w:val="00722F2A"/>
    <w:rsid w:val="00726330"/>
    <w:rsid w:val="00726536"/>
    <w:rsid w:val="00726F53"/>
    <w:rsid w:val="007270A6"/>
    <w:rsid w:val="007274D0"/>
    <w:rsid w:val="0073099C"/>
    <w:rsid w:val="007318A3"/>
    <w:rsid w:val="007324A9"/>
    <w:rsid w:val="007324EB"/>
    <w:rsid w:val="00732F35"/>
    <w:rsid w:val="0073415D"/>
    <w:rsid w:val="007348A7"/>
    <w:rsid w:val="007349F9"/>
    <w:rsid w:val="00734E12"/>
    <w:rsid w:val="007355D3"/>
    <w:rsid w:val="00735C67"/>
    <w:rsid w:val="007367FD"/>
    <w:rsid w:val="00736D3D"/>
    <w:rsid w:val="00740BB7"/>
    <w:rsid w:val="00740EEB"/>
    <w:rsid w:val="007414C7"/>
    <w:rsid w:val="007419AB"/>
    <w:rsid w:val="007422C4"/>
    <w:rsid w:val="00742C4D"/>
    <w:rsid w:val="00744D47"/>
    <w:rsid w:val="0074614E"/>
    <w:rsid w:val="007471E9"/>
    <w:rsid w:val="00751D1E"/>
    <w:rsid w:val="00753042"/>
    <w:rsid w:val="007538D3"/>
    <w:rsid w:val="0075391E"/>
    <w:rsid w:val="007539CD"/>
    <w:rsid w:val="00754322"/>
    <w:rsid w:val="00754513"/>
    <w:rsid w:val="007549AD"/>
    <w:rsid w:val="00754B2D"/>
    <w:rsid w:val="00755291"/>
    <w:rsid w:val="0075568E"/>
    <w:rsid w:val="007561B1"/>
    <w:rsid w:val="007563DD"/>
    <w:rsid w:val="00756519"/>
    <w:rsid w:val="00756AE5"/>
    <w:rsid w:val="00760522"/>
    <w:rsid w:val="00760EFA"/>
    <w:rsid w:val="00762F51"/>
    <w:rsid w:val="00763D8C"/>
    <w:rsid w:val="007658D9"/>
    <w:rsid w:val="00765DDB"/>
    <w:rsid w:val="00767BB2"/>
    <w:rsid w:val="00767C6C"/>
    <w:rsid w:val="007700A6"/>
    <w:rsid w:val="00770F14"/>
    <w:rsid w:val="00772912"/>
    <w:rsid w:val="00772F94"/>
    <w:rsid w:val="00773B10"/>
    <w:rsid w:val="00777419"/>
    <w:rsid w:val="0077744A"/>
    <w:rsid w:val="0078071B"/>
    <w:rsid w:val="00780908"/>
    <w:rsid w:val="00780DDD"/>
    <w:rsid w:val="0078138F"/>
    <w:rsid w:val="00781DBD"/>
    <w:rsid w:val="007821F3"/>
    <w:rsid w:val="00783889"/>
    <w:rsid w:val="00783FAA"/>
    <w:rsid w:val="00784067"/>
    <w:rsid w:val="00785290"/>
    <w:rsid w:val="007900A0"/>
    <w:rsid w:val="0079163D"/>
    <w:rsid w:val="00795641"/>
    <w:rsid w:val="00795BEF"/>
    <w:rsid w:val="007977F0"/>
    <w:rsid w:val="007A05DC"/>
    <w:rsid w:val="007A0E93"/>
    <w:rsid w:val="007A331F"/>
    <w:rsid w:val="007A3EDE"/>
    <w:rsid w:val="007A44C9"/>
    <w:rsid w:val="007A7179"/>
    <w:rsid w:val="007A7BB3"/>
    <w:rsid w:val="007B06D9"/>
    <w:rsid w:val="007B149B"/>
    <w:rsid w:val="007B1694"/>
    <w:rsid w:val="007B31D6"/>
    <w:rsid w:val="007B37BC"/>
    <w:rsid w:val="007B381F"/>
    <w:rsid w:val="007B3C04"/>
    <w:rsid w:val="007B3C41"/>
    <w:rsid w:val="007B43BC"/>
    <w:rsid w:val="007B536E"/>
    <w:rsid w:val="007B6100"/>
    <w:rsid w:val="007B79E2"/>
    <w:rsid w:val="007B7E23"/>
    <w:rsid w:val="007C1354"/>
    <w:rsid w:val="007C1B5A"/>
    <w:rsid w:val="007C22A3"/>
    <w:rsid w:val="007C3FDD"/>
    <w:rsid w:val="007C457E"/>
    <w:rsid w:val="007C61E0"/>
    <w:rsid w:val="007D0B44"/>
    <w:rsid w:val="007D31BE"/>
    <w:rsid w:val="007D4BC7"/>
    <w:rsid w:val="007D58C5"/>
    <w:rsid w:val="007D59EF"/>
    <w:rsid w:val="007D5ABD"/>
    <w:rsid w:val="007D6AFF"/>
    <w:rsid w:val="007D72D8"/>
    <w:rsid w:val="007D7AF6"/>
    <w:rsid w:val="007E0376"/>
    <w:rsid w:val="007E0E00"/>
    <w:rsid w:val="007E1223"/>
    <w:rsid w:val="007E37F8"/>
    <w:rsid w:val="007E3C67"/>
    <w:rsid w:val="007E3CF6"/>
    <w:rsid w:val="007E4E45"/>
    <w:rsid w:val="007E5208"/>
    <w:rsid w:val="007E635C"/>
    <w:rsid w:val="007E6977"/>
    <w:rsid w:val="007E73AB"/>
    <w:rsid w:val="007E79D0"/>
    <w:rsid w:val="007E7E80"/>
    <w:rsid w:val="007F0907"/>
    <w:rsid w:val="007F0F77"/>
    <w:rsid w:val="007F2C20"/>
    <w:rsid w:val="007F327D"/>
    <w:rsid w:val="007F3974"/>
    <w:rsid w:val="007F3F6F"/>
    <w:rsid w:val="007F59DD"/>
    <w:rsid w:val="007F5EB5"/>
    <w:rsid w:val="007F6CED"/>
    <w:rsid w:val="007F70B2"/>
    <w:rsid w:val="00800560"/>
    <w:rsid w:val="0080063D"/>
    <w:rsid w:val="00803672"/>
    <w:rsid w:val="00803B33"/>
    <w:rsid w:val="00805B3A"/>
    <w:rsid w:val="0080756F"/>
    <w:rsid w:val="008105A4"/>
    <w:rsid w:val="00810EA5"/>
    <w:rsid w:val="008113A4"/>
    <w:rsid w:val="0081161E"/>
    <w:rsid w:val="008121FD"/>
    <w:rsid w:val="0081250B"/>
    <w:rsid w:val="00812A49"/>
    <w:rsid w:val="00812F13"/>
    <w:rsid w:val="00813065"/>
    <w:rsid w:val="00813410"/>
    <w:rsid w:val="00814AE1"/>
    <w:rsid w:val="0081584E"/>
    <w:rsid w:val="00815BD8"/>
    <w:rsid w:val="0081634F"/>
    <w:rsid w:val="00816A21"/>
    <w:rsid w:val="00817500"/>
    <w:rsid w:val="00817773"/>
    <w:rsid w:val="00817CC3"/>
    <w:rsid w:val="00820783"/>
    <w:rsid w:val="008209D9"/>
    <w:rsid w:val="008214F2"/>
    <w:rsid w:val="00822F47"/>
    <w:rsid w:val="00824F12"/>
    <w:rsid w:val="00825BC3"/>
    <w:rsid w:val="00827847"/>
    <w:rsid w:val="00827CC3"/>
    <w:rsid w:val="00827E7B"/>
    <w:rsid w:val="00830346"/>
    <w:rsid w:val="00830CCC"/>
    <w:rsid w:val="0083204F"/>
    <w:rsid w:val="00832C55"/>
    <w:rsid w:val="00832D15"/>
    <w:rsid w:val="008331E0"/>
    <w:rsid w:val="00833409"/>
    <w:rsid w:val="00833A8D"/>
    <w:rsid w:val="00834BEA"/>
    <w:rsid w:val="00835812"/>
    <w:rsid w:val="00836202"/>
    <w:rsid w:val="008366E9"/>
    <w:rsid w:val="008368C9"/>
    <w:rsid w:val="00836ECD"/>
    <w:rsid w:val="00836FED"/>
    <w:rsid w:val="00836FF3"/>
    <w:rsid w:val="008376B5"/>
    <w:rsid w:val="00840AF6"/>
    <w:rsid w:val="0084192B"/>
    <w:rsid w:val="00841D15"/>
    <w:rsid w:val="00842DA5"/>
    <w:rsid w:val="008432C2"/>
    <w:rsid w:val="00846678"/>
    <w:rsid w:val="00850274"/>
    <w:rsid w:val="00851080"/>
    <w:rsid w:val="00852616"/>
    <w:rsid w:val="008537B5"/>
    <w:rsid w:val="00854184"/>
    <w:rsid w:val="0085589B"/>
    <w:rsid w:val="00855CC1"/>
    <w:rsid w:val="0085635A"/>
    <w:rsid w:val="00856CFB"/>
    <w:rsid w:val="00857267"/>
    <w:rsid w:val="0085731E"/>
    <w:rsid w:val="00857F59"/>
    <w:rsid w:val="00861017"/>
    <w:rsid w:val="008618C5"/>
    <w:rsid w:val="00861935"/>
    <w:rsid w:val="00862620"/>
    <w:rsid w:val="0086359B"/>
    <w:rsid w:val="00864D8E"/>
    <w:rsid w:val="00865A39"/>
    <w:rsid w:val="00865B3E"/>
    <w:rsid w:val="00866012"/>
    <w:rsid w:val="00866EFA"/>
    <w:rsid w:val="00867AC5"/>
    <w:rsid w:val="008718CE"/>
    <w:rsid w:val="00873182"/>
    <w:rsid w:val="008736BF"/>
    <w:rsid w:val="00873C5A"/>
    <w:rsid w:val="00874304"/>
    <w:rsid w:val="00874622"/>
    <w:rsid w:val="00874837"/>
    <w:rsid w:val="00875203"/>
    <w:rsid w:val="00876467"/>
    <w:rsid w:val="00876DC2"/>
    <w:rsid w:val="00880FD6"/>
    <w:rsid w:val="00881300"/>
    <w:rsid w:val="00881CB8"/>
    <w:rsid w:val="00882F27"/>
    <w:rsid w:val="008837CB"/>
    <w:rsid w:val="00884443"/>
    <w:rsid w:val="0088449D"/>
    <w:rsid w:val="00884730"/>
    <w:rsid w:val="008849A7"/>
    <w:rsid w:val="00884E62"/>
    <w:rsid w:val="00886BFB"/>
    <w:rsid w:val="00890326"/>
    <w:rsid w:val="008910CE"/>
    <w:rsid w:val="0089111C"/>
    <w:rsid w:val="00891680"/>
    <w:rsid w:val="008921D9"/>
    <w:rsid w:val="00892FA4"/>
    <w:rsid w:val="00893CA1"/>
    <w:rsid w:val="00894104"/>
    <w:rsid w:val="008944F9"/>
    <w:rsid w:val="008950CD"/>
    <w:rsid w:val="008950DF"/>
    <w:rsid w:val="00895535"/>
    <w:rsid w:val="00895B99"/>
    <w:rsid w:val="0089658B"/>
    <w:rsid w:val="00896E9E"/>
    <w:rsid w:val="00897683"/>
    <w:rsid w:val="008A0B32"/>
    <w:rsid w:val="008A1919"/>
    <w:rsid w:val="008A1A3C"/>
    <w:rsid w:val="008A23FE"/>
    <w:rsid w:val="008A27BB"/>
    <w:rsid w:val="008A306F"/>
    <w:rsid w:val="008A3BFB"/>
    <w:rsid w:val="008A3F04"/>
    <w:rsid w:val="008A4E7E"/>
    <w:rsid w:val="008A5E27"/>
    <w:rsid w:val="008A6079"/>
    <w:rsid w:val="008A62D2"/>
    <w:rsid w:val="008A7635"/>
    <w:rsid w:val="008A78F1"/>
    <w:rsid w:val="008B0A35"/>
    <w:rsid w:val="008B0B69"/>
    <w:rsid w:val="008B16BD"/>
    <w:rsid w:val="008B16E9"/>
    <w:rsid w:val="008B2A8F"/>
    <w:rsid w:val="008B2D3C"/>
    <w:rsid w:val="008B35B7"/>
    <w:rsid w:val="008B36EC"/>
    <w:rsid w:val="008B4845"/>
    <w:rsid w:val="008B5003"/>
    <w:rsid w:val="008B5702"/>
    <w:rsid w:val="008C27BE"/>
    <w:rsid w:val="008C29A3"/>
    <w:rsid w:val="008C2B15"/>
    <w:rsid w:val="008C4C51"/>
    <w:rsid w:val="008C763A"/>
    <w:rsid w:val="008C797D"/>
    <w:rsid w:val="008C7AA2"/>
    <w:rsid w:val="008D1034"/>
    <w:rsid w:val="008D289D"/>
    <w:rsid w:val="008D316C"/>
    <w:rsid w:val="008D3210"/>
    <w:rsid w:val="008D34BC"/>
    <w:rsid w:val="008D38DE"/>
    <w:rsid w:val="008D38F7"/>
    <w:rsid w:val="008D4956"/>
    <w:rsid w:val="008D49D1"/>
    <w:rsid w:val="008D6A58"/>
    <w:rsid w:val="008D6D67"/>
    <w:rsid w:val="008E0BD4"/>
    <w:rsid w:val="008E0D0C"/>
    <w:rsid w:val="008E11DF"/>
    <w:rsid w:val="008E3280"/>
    <w:rsid w:val="008E4AF6"/>
    <w:rsid w:val="008E5035"/>
    <w:rsid w:val="008E6424"/>
    <w:rsid w:val="008E68BC"/>
    <w:rsid w:val="008E78CC"/>
    <w:rsid w:val="008F05BE"/>
    <w:rsid w:val="008F156C"/>
    <w:rsid w:val="008F1E07"/>
    <w:rsid w:val="008F2035"/>
    <w:rsid w:val="008F3B65"/>
    <w:rsid w:val="008F5554"/>
    <w:rsid w:val="008F61B5"/>
    <w:rsid w:val="008F69F6"/>
    <w:rsid w:val="008F6AFC"/>
    <w:rsid w:val="008F71B3"/>
    <w:rsid w:val="008F72CC"/>
    <w:rsid w:val="008F76CE"/>
    <w:rsid w:val="008F7D1F"/>
    <w:rsid w:val="00900700"/>
    <w:rsid w:val="009016EC"/>
    <w:rsid w:val="0090179D"/>
    <w:rsid w:val="009032D1"/>
    <w:rsid w:val="009041D0"/>
    <w:rsid w:val="00904B6C"/>
    <w:rsid w:val="00905553"/>
    <w:rsid w:val="009074CC"/>
    <w:rsid w:val="0091323E"/>
    <w:rsid w:val="00913E85"/>
    <w:rsid w:val="00914598"/>
    <w:rsid w:val="00915DE3"/>
    <w:rsid w:val="00916178"/>
    <w:rsid w:val="0091688B"/>
    <w:rsid w:val="00920060"/>
    <w:rsid w:val="00920579"/>
    <w:rsid w:val="009219A9"/>
    <w:rsid w:val="00922357"/>
    <w:rsid w:val="00922909"/>
    <w:rsid w:val="00923775"/>
    <w:rsid w:val="00923B9F"/>
    <w:rsid w:val="00926DFA"/>
    <w:rsid w:val="00927CF8"/>
    <w:rsid w:val="009301CC"/>
    <w:rsid w:val="0093079B"/>
    <w:rsid w:val="009310FE"/>
    <w:rsid w:val="00931ADB"/>
    <w:rsid w:val="00931D38"/>
    <w:rsid w:val="0093491B"/>
    <w:rsid w:val="00934D89"/>
    <w:rsid w:val="00934EEC"/>
    <w:rsid w:val="0093560D"/>
    <w:rsid w:val="00936342"/>
    <w:rsid w:val="009367C9"/>
    <w:rsid w:val="0094113F"/>
    <w:rsid w:val="00941241"/>
    <w:rsid w:val="00941E42"/>
    <w:rsid w:val="00941EAB"/>
    <w:rsid w:val="00941F4B"/>
    <w:rsid w:val="00943263"/>
    <w:rsid w:val="00944F97"/>
    <w:rsid w:val="0094537A"/>
    <w:rsid w:val="00945467"/>
    <w:rsid w:val="0094727B"/>
    <w:rsid w:val="009479D8"/>
    <w:rsid w:val="0095254E"/>
    <w:rsid w:val="0095297F"/>
    <w:rsid w:val="00952D38"/>
    <w:rsid w:val="0095446C"/>
    <w:rsid w:val="00954568"/>
    <w:rsid w:val="00954CF0"/>
    <w:rsid w:val="00955576"/>
    <w:rsid w:val="00956425"/>
    <w:rsid w:val="0096065E"/>
    <w:rsid w:val="009607B7"/>
    <w:rsid w:val="00961DA0"/>
    <w:rsid w:val="00961E9C"/>
    <w:rsid w:val="009651B1"/>
    <w:rsid w:val="009659B1"/>
    <w:rsid w:val="00965AB6"/>
    <w:rsid w:val="00966416"/>
    <w:rsid w:val="00966D7C"/>
    <w:rsid w:val="009719A7"/>
    <w:rsid w:val="00973643"/>
    <w:rsid w:val="00974A1D"/>
    <w:rsid w:val="009751FF"/>
    <w:rsid w:val="009753D7"/>
    <w:rsid w:val="009753F3"/>
    <w:rsid w:val="0097574C"/>
    <w:rsid w:val="0097731F"/>
    <w:rsid w:val="009774FC"/>
    <w:rsid w:val="00977E04"/>
    <w:rsid w:val="00980AF9"/>
    <w:rsid w:val="00980DA3"/>
    <w:rsid w:val="00982504"/>
    <w:rsid w:val="00982643"/>
    <w:rsid w:val="00983D1A"/>
    <w:rsid w:val="00983FD0"/>
    <w:rsid w:val="009843AF"/>
    <w:rsid w:val="009848C4"/>
    <w:rsid w:val="00985562"/>
    <w:rsid w:val="00985FC6"/>
    <w:rsid w:val="0098695B"/>
    <w:rsid w:val="00987B7C"/>
    <w:rsid w:val="00990F13"/>
    <w:rsid w:val="00991C8D"/>
    <w:rsid w:val="00992C70"/>
    <w:rsid w:val="00997131"/>
    <w:rsid w:val="009A0A2A"/>
    <w:rsid w:val="009A171E"/>
    <w:rsid w:val="009A2363"/>
    <w:rsid w:val="009A3266"/>
    <w:rsid w:val="009A3C35"/>
    <w:rsid w:val="009A41E5"/>
    <w:rsid w:val="009A56A2"/>
    <w:rsid w:val="009A5850"/>
    <w:rsid w:val="009A645E"/>
    <w:rsid w:val="009A6A38"/>
    <w:rsid w:val="009B01BF"/>
    <w:rsid w:val="009B060A"/>
    <w:rsid w:val="009B378C"/>
    <w:rsid w:val="009B413A"/>
    <w:rsid w:val="009B43CC"/>
    <w:rsid w:val="009B4524"/>
    <w:rsid w:val="009B5318"/>
    <w:rsid w:val="009B6024"/>
    <w:rsid w:val="009B7922"/>
    <w:rsid w:val="009B7D56"/>
    <w:rsid w:val="009C05D2"/>
    <w:rsid w:val="009C3C3D"/>
    <w:rsid w:val="009C4E5C"/>
    <w:rsid w:val="009C7567"/>
    <w:rsid w:val="009D1850"/>
    <w:rsid w:val="009D2F63"/>
    <w:rsid w:val="009D54F0"/>
    <w:rsid w:val="009D550A"/>
    <w:rsid w:val="009D7256"/>
    <w:rsid w:val="009D731D"/>
    <w:rsid w:val="009D7795"/>
    <w:rsid w:val="009D77D0"/>
    <w:rsid w:val="009D7BA3"/>
    <w:rsid w:val="009E0B84"/>
    <w:rsid w:val="009E18DE"/>
    <w:rsid w:val="009E2FE9"/>
    <w:rsid w:val="009E3131"/>
    <w:rsid w:val="009E33AA"/>
    <w:rsid w:val="009E3FFE"/>
    <w:rsid w:val="009E7058"/>
    <w:rsid w:val="009F12CA"/>
    <w:rsid w:val="009F1F22"/>
    <w:rsid w:val="009F2DF2"/>
    <w:rsid w:val="009F391B"/>
    <w:rsid w:val="009F3AC3"/>
    <w:rsid w:val="009F459B"/>
    <w:rsid w:val="009F4AFA"/>
    <w:rsid w:val="009F5617"/>
    <w:rsid w:val="009F57A2"/>
    <w:rsid w:val="009F5C9B"/>
    <w:rsid w:val="009F6C01"/>
    <w:rsid w:val="00A00DDE"/>
    <w:rsid w:val="00A0104B"/>
    <w:rsid w:val="00A0109E"/>
    <w:rsid w:val="00A02091"/>
    <w:rsid w:val="00A03350"/>
    <w:rsid w:val="00A042F7"/>
    <w:rsid w:val="00A04525"/>
    <w:rsid w:val="00A05984"/>
    <w:rsid w:val="00A05CEF"/>
    <w:rsid w:val="00A070D0"/>
    <w:rsid w:val="00A10379"/>
    <w:rsid w:val="00A10F32"/>
    <w:rsid w:val="00A12432"/>
    <w:rsid w:val="00A12AA7"/>
    <w:rsid w:val="00A12C44"/>
    <w:rsid w:val="00A13AFE"/>
    <w:rsid w:val="00A1500D"/>
    <w:rsid w:val="00A15019"/>
    <w:rsid w:val="00A17D73"/>
    <w:rsid w:val="00A17DCB"/>
    <w:rsid w:val="00A17F45"/>
    <w:rsid w:val="00A20050"/>
    <w:rsid w:val="00A2088A"/>
    <w:rsid w:val="00A21AD2"/>
    <w:rsid w:val="00A22113"/>
    <w:rsid w:val="00A22406"/>
    <w:rsid w:val="00A2292E"/>
    <w:rsid w:val="00A2308D"/>
    <w:rsid w:val="00A2318F"/>
    <w:rsid w:val="00A24A00"/>
    <w:rsid w:val="00A27223"/>
    <w:rsid w:val="00A2776E"/>
    <w:rsid w:val="00A27A6F"/>
    <w:rsid w:val="00A27DA1"/>
    <w:rsid w:val="00A27F76"/>
    <w:rsid w:val="00A31DEB"/>
    <w:rsid w:val="00A327C1"/>
    <w:rsid w:val="00A328CF"/>
    <w:rsid w:val="00A329D7"/>
    <w:rsid w:val="00A33058"/>
    <w:rsid w:val="00A33EF4"/>
    <w:rsid w:val="00A35751"/>
    <w:rsid w:val="00A35FEF"/>
    <w:rsid w:val="00A36215"/>
    <w:rsid w:val="00A37482"/>
    <w:rsid w:val="00A37877"/>
    <w:rsid w:val="00A41131"/>
    <w:rsid w:val="00A415FF"/>
    <w:rsid w:val="00A41B08"/>
    <w:rsid w:val="00A42432"/>
    <w:rsid w:val="00A4268C"/>
    <w:rsid w:val="00A448EB"/>
    <w:rsid w:val="00A45CBC"/>
    <w:rsid w:val="00A463C4"/>
    <w:rsid w:val="00A4648F"/>
    <w:rsid w:val="00A47B89"/>
    <w:rsid w:val="00A47C67"/>
    <w:rsid w:val="00A50132"/>
    <w:rsid w:val="00A51050"/>
    <w:rsid w:val="00A51312"/>
    <w:rsid w:val="00A51A5B"/>
    <w:rsid w:val="00A51B0F"/>
    <w:rsid w:val="00A51BA8"/>
    <w:rsid w:val="00A526A2"/>
    <w:rsid w:val="00A53281"/>
    <w:rsid w:val="00A53C99"/>
    <w:rsid w:val="00A55833"/>
    <w:rsid w:val="00A56697"/>
    <w:rsid w:val="00A57E8F"/>
    <w:rsid w:val="00A60786"/>
    <w:rsid w:val="00A60A41"/>
    <w:rsid w:val="00A612E6"/>
    <w:rsid w:val="00A61862"/>
    <w:rsid w:val="00A62EE2"/>
    <w:rsid w:val="00A63204"/>
    <w:rsid w:val="00A63472"/>
    <w:rsid w:val="00A647D7"/>
    <w:rsid w:val="00A64D30"/>
    <w:rsid w:val="00A64FF8"/>
    <w:rsid w:val="00A66496"/>
    <w:rsid w:val="00A671FF"/>
    <w:rsid w:val="00A67264"/>
    <w:rsid w:val="00A67DDD"/>
    <w:rsid w:val="00A701FB"/>
    <w:rsid w:val="00A704C7"/>
    <w:rsid w:val="00A70700"/>
    <w:rsid w:val="00A7082F"/>
    <w:rsid w:val="00A70B91"/>
    <w:rsid w:val="00A70ED5"/>
    <w:rsid w:val="00A7180E"/>
    <w:rsid w:val="00A71D7B"/>
    <w:rsid w:val="00A71FE6"/>
    <w:rsid w:val="00A7217B"/>
    <w:rsid w:val="00A728D8"/>
    <w:rsid w:val="00A72B19"/>
    <w:rsid w:val="00A7625E"/>
    <w:rsid w:val="00A7632A"/>
    <w:rsid w:val="00A766DA"/>
    <w:rsid w:val="00A77207"/>
    <w:rsid w:val="00A81367"/>
    <w:rsid w:val="00A82B0B"/>
    <w:rsid w:val="00A834E2"/>
    <w:rsid w:val="00A86743"/>
    <w:rsid w:val="00A918C9"/>
    <w:rsid w:val="00A92905"/>
    <w:rsid w:val="00A93231"/>
    <w:rsid w:val="00A93A2B"/>
    <w:rsid w:val="00A93CD9"/>
    <w:rsid w:val="00A9579E"/>
    <w:rsid w:val="00A979AE"/>
    <w:rsid w:val="00AA02CB"/>
    <w:rsid w:val="00AA063D"/>
    <w:rsid w:val="00AA10C0"/>
    <w:rsid w:val="00AA16B9"/>
    <w:rsid w:val="00AA38A8"/>
    <w:rsid w:val="00AA46EA"/>
    <w:rsid w:val="00AA4EFD"/>
    <w:rsid w:val="00AA59FA"/>
    <w:rsid w:val="00AA6258"/>
    <w:rsid w:val="00AA6D9F"/>
    <w:rsid w:val="00AB0028"/>
    <w:rsid w:val="00AB1EFF"/>
    <w:rsid w:val="00AB1FF4"/>
    <w:rsid w:val="00AB2135"/>
    <w:rsid w:val="00AB5E5E"/>
    <w:rsid w:val="00AB6313"/>
    <w:rsid w:val="00AB7B92"/>
    <w:rsid w:val="00AC1482"/>
    <w:rsid w:val="00AC14DF"/>
    <w:rsid w:val="00AC1771"/>
    <w:rsid w:val="00AC269C"/>
    <w:rsid w:val="00AC2B2A"/>
    <w:rsid w:val="00AC3322"/>
    <w:rsid w:val="00AC423D"/>
    <w:rsid w:val="00AC53F2"/>
    <w:rsid w:val="00AC55DA"/>
    <w:rsid w:val="00AD1A58"/>
    <w:rsid w:val="00AD1F09"/>
    <w:rsid w:val="00AD1FEF"/>
    <w:rsid w:val="00AD23F8"/>
    <w:rsid w:val="00AD2C99"/>
    <w:rsid w:val="00AD2DE6"/>
    <w:rsid w:val="00AD4102"/>
    <w:rsid w:val="00AD692F"/>
    <w:rsid w:val="00AD7BFA"/>
    <w:rsid w:val="00AE1851"/>
    <w:rsid w:val="00AE2937"/>
    <w:rsid w:val="00AE327E"/>
    <w:rsid w:val="00AE51C1"/>
    <w:rsid w:val="00AE59DD"/>
    <w:rsid w:val="00AE67D1"/>
    <w:rsid w:val="00AE7A6B"/>
    <w:rsid w:val="00AF02AC"/>
    <w:rsid w:val="00AF14A6"/>
    <w:rsid w:val="00AF1707"/>
    <w:rsid w:val="00AF1C34"/>
    <w:rsid w:val="00AF2245"/>
    <w:rsid w:val="00AF40C4"/>
    <w:rsid w:val="00AF48E9"/>
    <w:rsid w:val="00AF4A04"/>
    <w:rsid w:val="00AF5E6B"/>
    <w:rsid w:val="00AF6DC1"/>
    <w:rsid w:val="00AF6E30"/>
    <w:rsid w:val="00AF7628"/>
    <w:rsid w:val="00AF79E2"/>
    <w:rsid w:val="00AF7EFE"/>
    <w:rsid w:val="00B00045"/>
    <w:rsid w:val="00B025AC"/>
    <w:rsid w:val="00B03B08"/>
    <w:rsid w:val="00B05125"/>
    <w:rsid w:val="00B05AC7"/>
    <w:rsid w:val="00B1078E"/>
    <w:rsid w:val="00B10A92"/>
    <w:rsid w:val="00B10BC4"/>
    <w:rsid w:val="00B10E6F"/>
    <w:rsid w:val="00B11641"/>
    <w:rsid w:val="00B11BF2"/>
    <w:rsid w:val="00B12DC0"/>
    <w:rsid w:val="00B14335"/>
    <w:rsid w:val="00B145C7"/>
    <w:rsid w:val="00B148C3"/>
    <w:rsid w:val="00B14B5F"/>
    <w:rsid w:val="00B14E48"/>
    <w:rsid w:val="00B156D8"/>
    <w:rsid w:val="00B1577D"/>
    <w:rsid w:val="00B163D2"/>
    <w:rsid w:val="00B16911"/>
    <w:rsid w:val="00B16ACD"/>
    <w:rsid w:val="00B17D1C"/>
    <w:rsid w:val="00B2034D"/>
    <w:rsid w:val="00B203D2"/>
    <w:rsid w:val="00B21F6A"/>
    <w:rsid w:val="00B2234C"/>
    <w:rsid w:val="00B22F17"/>
    <w:rsid w:val="00B232C1"/>
    <w:rsid w:val="00B23E85"/>
    <w:rsid w:val="00B2632C"/>
    <w:rsid w:val="00B26D07"/>
    <w:rsid w:val="00B2731B"/>
    <w:rsid w:val="00B274E2"/>
    <w:rsid w:val="00B30297"/>
    <w:rsid w:val="00B30865"/>
    <w:rsid w:val="00B30CAD"/>
    <w:rsid w:val="00B31971"/>
    <w:rsid w:val="00B32BA8"/>
    <w:rsid w:val="00B34706"/>
    <w:rsid w:val="00B35277"/>
    <w:rsid w:val="00B35E4C"/>
    <w:rsid w:val="00B35F21"/>
    <w:rsid w:val="00B3624E"/>
    <w:rsid w:val="00B4165B"/>
    <w:rsid w:val="00B41D21"/>
    <w:rsid w:val="00B41ECC"/>
    <w:rsid w:val="00B42B07"/>
    <w:rsid w:val="00B4390D"/>
    <w:rsid w:val="00B439D2"/>
    <w:rsid w:val="00B43FB6"/>
    <w:rsid w:val="00B44D5D"/>
    <w:rsid w:val="00B460C1"/>
    <w:rsid w:val="00B464BE"/>
    <w:rsid w:val="00B4650C"/>
    <w:rsid w:val="00B47C4D"/>
    <w:rsid w:val="00B50CBD"/>
    <w:rsid w:val="00B50E9D"/>
    <w:rsid w:val="00B52943"/>
    <w:rsid w:val="00B533B4"/>
    <w:rsid w:val="00B5399F"/>
    <w:rsid w:val="00B53B0E"/>
    <w:rsid w:val="00B53F30"/>
    <w:rsid w:val="00B54143"/>
    <w:rsid w:val="00B543EC"/>
    <w:rsid w:val="00B549BA"/>
    <w:rsid w:val="00B54F4C"/>
    <w:rsid w:val="00B552A3"/>
    <w:rsid w:val="00B60E9B"/>
    <w:rsid w:val="00B610F2"/>
    <w:rsid w:val="00B63212"/>
    <w:rsid w:val="00B63A52"/>
    <w:rsid w:val="00B6430C"/>
    <w:rsid w:val="00B64749"/>
    <w:rsid w:val="00B64934"/>
    <w:rsid w:val="00B64F8D"/>
    <w:rsid w:val="00B6787F"/>
    <w:rsid w:val="00B715AA"/>
    <w:rsid w:val="00B71DFD"/>
    <w:rsid w:val="00B723D0"/>
    <w:rsid w:val="00B72544"/>
    <w:rsid w:val="00B730E6"/>
    <w:rsid w:val="00B7365C"/>
    <w:rsid w:val="00B739E9"/>
    <w:rsid w:val="00B746C3"/>
    <w:rsid w:val="00B75398"/>
    <w:rsid w:val="00B75963"/>
    <w:rsid w:val="00B761AA"/>
    <w:rsid w:val="00B77329"/>
    <w:rsid w:val="00B8081C"/>
    <w:rsid w:val="00B824F0"/>
    <w:rsid w:val="00B83385"/>
    <w:rsid w:val="00B8388D"/>
    <w:rsid w:val="00B839BA"/>
    <w:rsid w:val="00B8481A"/>
    <w:rsid w:val="00B8768B"/>
    <w:rsid w:val="00B87F62"/>
    <w:rsid w:val="00B9117D"/>
    <w:rsid w:val="00B92194"/>
    <w:rsid w:val="00B934FF"/>
    <w:rsid w:val="00B935C8"/>
    <w:rsid w:val="00B9376A"/>
    <w:rsid w:val="00B94816"/>
    <w:rsid w:val="00B948B5"/>
    <w:rsid w:val="00B952C7"/>
    <w:rsid w:val="00B968C9"/>
    <w:rsid w:val="00B977A9"/>
    <w:rsid w:val="00BA01B0"/>
    <w:rsid w:val="00BA0D75"/>
    <w:rsid w:val="00BA1EF9"/>
    <w:rsid w:val="00BA27E6"/>
    <w:rsid w:val="00BA4410"/>
    <w:rsid w:val="00BA4FA8"/>
    <w:rsid w:val="00BB0109"/>
    <w:rsid w:val="00BB027F"/>
    <w:rsid w:val="00BB0E45"/>
    <w:rsid w:val="00BB15E8"/>
    <w:rsid w:val="00BB2330"/>
    <w:rsid w:val="00BB2CDA"/>
    <w:rsid w:val="00BB38E8"/>
    <w:rsid w:val="00BB3B04"/>
    <w:rsid w:val="00BB45CE"/>
    <w:rsid w:val="00BB5490"/>
    <w:rsid w:val="00BB65C6"/>
    <w:rsid w:val="00BC045C"/>
    <w:rsid w:val="00BC0547"/>
    <w:rsid w:val="00BC10CB"/>
    <w:rsid w:val="00BC1743"/>
    <w:rsid w:val="00BC3A27"/>
    <w:rsid w:val="00BC3B87"/>
    <w:rsid w:val="00BC4085"/>
    <w:rsid w:val="00BC487F"/>
    <w:rsid w:val="00BC56BD"/>
    <w:rsid w:val="00BC5B9B"/>
    <w:rsid w:val="00BC5F0E"/>
    <w:rsid w:val="00BD031C"/>
    <w:rsid w:val="00BD04BC"/>
    <w:rsid w:val="00BD04C2"/>
    <w:rsid w:val="00BD0EA2"/>
    <w:rsid w:val="00BD281B"/>
    <w:rsid w:val="00BD28F8"/>
    <w:rsid w:val="00BD2A3A"/>
    <w:rsid w:val="00BD2F3C"/>
    <w:rsid w:val="00BD3FB5"/>
    <w:rsid w:val="00BD46E5"/>
    <w:rsid w:val="00BD525F"/>
    <w:rsid w:val="00BD5446"/>
    <w:rsid w:val="00BD6147"/>
    <w:rsid w:val="00BE0748"/>
    <w:rsid w:val="00BE3AC0"/>
    <w:rsid w:val="00BE42AA"/>
    <w:rsid w:val="00BE4526"/>
    <w:rsid w:val="00BE6056"/>
    <w:rsid w:val="00BE76D4"/>
    <w:rsid w:val="00BE7726"/>
    <w:rsid w:val="00BE7EFE"/>
    <w:rsid w:val="00BF0195"/>
    <w:rsid w:val="00BF1470"/>
    <w:rsid w:val="00BF20FF"/>
    <w:rsid w:val="00BF4FC7"/>
    <w:rsid w:val="00BF5895"/>
    <w:rsid w:val="00BF70EB"/>
    <w:rsid w:val="00BF7E15"/>
    <w:rsid w:val="00C022BD"/>
    <w:rsid w:val="00C02A46"/>
    <w:rsid w:val="00C0350C"/>
    <w:rsid w:val="00C04028"/>
    <w:rsid w:val="00C04063"/>
    <w:rsid w:val="00C04963"/>
    <w:rsid w:val="00C0610E"/>
    <w:rsid w:val="00C0700E"/>
    <w:rsid w:val="00C07492"/>
    <w:rsid w:val="00C07FCF"/>
    <w:rsid w:val="00C10693"/>
    <w:rsid w:val="00C1130A"/>
    <w:rsid w:val="00C11420"/>
    <w:rsid w:val="00C11A8C"/>
    <w:rsid w:val="00C126B3"/>
    <w:rsid w:val="00C1271F"/>
    <w:rsid w:val="00C13D65"/>
    <w:rsid w:val="00C14A61"/>
    <w:rsid w:val="00C14ADA"/>
    <w:rsid w:val="00C15CE9"/>
    <w:rsid w:val="00C15DC8"/>
    <w:rsid w:val="00C1737D"/>
    <w:rsid w:val="00C17D01"/>
    <w:rsid w:val="00C20B32"/>
    <w:rsid w:val="00C21F3E"/>
    <w:rsid w:val="00C22EE6"/>
    <w:rsid w:val="00C23E7D"/>
    <w:rsid w:val="00C25B92"/>
    <w:rsid w:val="00C2749B"/>
    <w:rsid w:val="00C275E8"/>
    <w:rsid w:val="00C27B3F"/>
    <w:rsid w:val="00C30727"/>
    <w:rsid w:val="00C314C1"/>
    <w:rsid w:val="00C3173F"/>
    <w:rsid w:val="00C339C8"/>
    <w:rsid w:val="00C33C21"/>
    <w:rsid w:val="00C341B0"/>
    <w:rsid w:val="00C352E4"/>
    <w:rsid w:val="00C36ECA"/>
    <w:rsid w:val="00C36FFF"/>
    <w:rsid w:val="00C402E0"/>
    <w:rsid w:val="00C40B6C"/>
    <w:rsid w:val="00C4159D"/>
    <w:rsid w:val="00C41A76"/>
    <w:rsid w:val="00C43290"/>
    <w:rsid w:val="00C43789"/>
    <w:rsid w:val="00C43AA7"/>
    <w:rsid w:val="00C451E6"/>
    <w:rsid w:val="00C46343"/>
    <w:rsid w:val="00C467BA"/>
    <w:rsid w:val="00C46BB5"/>
    <w:rsid w:val="00C5011E"/>
    <w:rsid w:val="00C502D9"/>
    <w:rsid w:val="00C51C33"/>
    <w:rsid w:val="00C53BAC"/>
    <w:rsid w:val="00C53C38"/>
    <w:rsid w:val="00C53EEB"/>
    <w:rsid w:val="00C5562A"/>
    <w:rsid w:val="00C556DD"/>
    <w:rsid w:val="00C5770B"/>
    <w:rsid w:val="00C5781A"/>
    <w:rsid w:val="00C60835"/>
    <w:rsid w:val="00C60C8B"/>
    <w:rsid w:val="00C61ED3"/>
    <w:rsid w:val="00C62A75"/>
    <w:rsid w:val="00C63938"/>
    <w:rsid w:val="00C63A2A"/>
    <w:rsid w:val="00C63EDB"/>
    <w:rsid w:val="00C65D8B"/>
    <w:rsid w:val="00C66675"/>
    <w:rsid w:val="00C671B2"/>
    <w:rsid w:val="00C676BD"/>
    <w:rsid w:val="00C67D52"/>
    <w:rsid w:val="00C70CF7"/>
    <w:rsid w:val="00C70E3F"/>
    <w:rsid w:val="00C70FB0"/>
    <w:rsid w:val="00C7284E"/>
    <w:rsid w:val="00C76D06"/>
    <w:rsid w:val="00C7748C"/>
    <w:rsid w:val="00C7781B"/>
    <w:rsid w:val="00C77D33"/>
    <w:rsid w:val="00C805DF"/>
    <w:rsid w:val="00C81395"/>
    <w:rsid w:val="00C817B2"/>
    <w:rsid w:val="00C83D9D"/>
    <w:rsid w:val="00C84E1B"/>
    <w:rsid w:val="00C85B1A"/>
    <w:rsid w:val="00C85C07"/>
    <w:rsid w:val="00C8624E"/>
    <w:rsid w:val="00C86DF2"/>
    <w:rsid w:val="00C879FB"/>
    <w:rsid w:val="00C902A8"/>
    <w:rsid w:val="00C90FDF"/>
    <w:rsid w:val="00C9200F"/>
    <w:rsid w:val="00C9212F"/>
    <w:rsid w:val="00C92E60"/>
    <w:rsid w:val="00C93DF6"/>
    <w:rsid w:val="00C94008"/>
    <w:rsid w:val="00C95AEA"/>
    <w:rsid w:val="00C95B45"/>
    <w:rsid w:val="00C9618A"/>
    <w:rsid w:val="00C966A7"/>
    <w:rsid w:val="00C96936"/>
    <w:rsid w:val="00C96E3E"/>
    <w:rsid w:val="00C9769C"/>
    <w:rsid w:val="00CA04A5"/>
    <w:rsid w:val="00CA114F"/>
    <w:rsid w:val="00CA1395"/>
    <w:rsid w:val="00CA3894"/>
    <w:rsid w:val="00CA4B1C"/>
    <w:rsid w:val="00CA7DD5"/>
    <w:rsid w:val="00CB136F"/>
    <w:rsid w:val="00CB43C6"/>
    <w:rsid w:val="00CB56E3"/>
    <w:rsid w:val="00CB6DC5"/>
    <w:rsid w:val="00CB786C"/>
    <w:rsid w:val="00CC187C"/>
    <w:rsid w:val="00CC18EA"/>
    <w:rsid w:val="00CC1977"/>
    <w:rsid w:val="00CC37F1"/>
    <w:rsid w:val="00CC414D"/>
    <w:rsid w:val="00CC55CC"/>
    <w:rsid w:val="00CC5846"/>
    <w:rsid w:val="00CC5EFE"/>
    <w:rsid w:val="00CC7005"/>
    <w:rsid w:val="00CC76DC"/>
    <w:rsid w:val="00CC7C6F"/>
    <w:rsid w:val="00CD0D4C"/>
    <w:rsid w:val="00CD157B"/>
    <w:rsid w:val="00CD248A"/>
    <w:rsid w:val="00CD25E8"/>
    <w:rsid w:val="00CD268A"/>
    <w:rsid w:val="00CD44D2"/>
    <w:rsid w:val="00CD64AE"/>
    <w:rsid w:val="00CD65AF"/>
    <w:rsid w:val="00CE035C"/>
    <w:rsid w:val="00CE0C88"/>
    <w:rsid w:val="00CE0FE8"/>
    <w:rsid w:val="00CE2D0C"/>
    <w:rsid w:val="00CE48EE"/>
    <w:rsid w:val="00CE52C5"/>
    <w:rsid w:val="00CE540D"/>
    <w:rsid w:val="00CE5415"/>
    <w:rsid w:val="00CE544A"/>
    <w:rsid w:val="00CE563B"/>
    <w:rsid w:val="00CE652B"/>
    <w:rsid w:val="00CE65CD"/>
    <w:rsid w:val="00CF047F"/>
    <w:rsid w:val="00CF0C56"/>
    <w:rsid w:val="00CF0E88"/>
    <w:rsid w:val="00CF13B8"/>
    <w:rsid w:val="00CF299E"/>
    <w:rsid w:val="00CF318F"/>
    <w:rsid w:val="00CF31CE"/>
    <w:rsid w:val="00CF3C41"/>
    <w:rsid w:val="00CF3FC5"/>
    <w:rsid w:val="00CF4055"/>
    <w:rsid w:val="00CF4164"/>
    <w:rsid w:val="00CF48A4"/>
    <w:rsid w:val="00CF4A8E"/>
    <w:rsid w:val="00CF5278"/>
    <w:rsid w:val="00CF567C"/>
    <w:rsid w:val="00CF5942"/>
    <w:rsid w:val="00CF611D"/>
    <w:rsid w:val="00CF670E"/>
    <w:rsid w:val="00D00043"/>
    <w:rsid w:val="00D0019B"/>
    <w:rsid w:val="00D0094D"/>
    <w:rsid w:val="00D00A3B"/>
    <w:rsid w:val="00D00B6C"/>
    <w:rsid w:val="00D01638"/>
    <w:rsid w:val="00D01C60"/>
    <w:rsid w:val="00D025BF"/>
    <w:rsid w:val="00D02A26"/>
    <w:rsid w:val="00D03203"/>
    <w:rsid w:val="00D03BB4"/>
    <w:rsid w:val="00D050E1"/>
    <w:rsid w:val="00D07798"/>
    <w:rsid w:val="00D1079B"/>
    <w:rsid w:val="00D1090C"/>
    <w:rsid w:val="00D11048"/>
    <w:rsid w:val="00D11645"/>
    <w:rsid w:val="00D12E98"/>
    <w:rsid w:val="00D1335E"/>
    <w:rsid w:val="00D13B20"/>
    <w:rsid w:val="00D13F51"/>
    <w:rsid w:val="00D14AA4"/>
    <w:rsid w:val="00D15FF2"/>
    <w:rsid w:val="00D1639B"/>
    <w:rsid w:val="00D17908"/>
    <w:rsid w:val="00D205DA"/>
    <w:rsid w:val="00D20672"/>
    <w:rsid w:val="00D241F0"/>
    <w:rsid w:val="00D247E5"/>
    <w:rsid w:val="00D255B5"/>
    <w:rsid w:val="00D27EE0"/>
    <w:rsid w:val="00D30073"/>
    <w:rsid w:val="00D30842"/>
    <w:rsid w:val="00D32F18"/>
    <w:rsid w:val="00D332FC"/>
    <w:rsid w:val="00D34073"/>
    <w:rsid w:val="00D34788"/>
    <w:rsid w:val="00D353CE"/>
    <w:rsid w:val="00D35408"/>
    <w:rsid w:val="00D3565D"/>
    <w:rsid w:val="00D361BF"/>
    <w:rsid w:val="00D375EC"/>
    <w:rsid w:val="00D37971"/>
    <w:rsid w:val="00D37C9E"/>
    <w:rsid w:val="00D4291F"/>
    <w:rsid w:val="00D44896"/>
    <w:rsid w:val="00D44ACE"/>
    <w:rsid w:val="00D45A60"/>
    <w:rsid w:val="00D45F05"/>
    <w:rsid w:val="00D4601F"/>
    <w:rsid w:val="00D461F0"/>
    <w:rsid w:val="00D509DB"/>
    <w:rsid w:val="00D51C26"/>
    <w:rsid w:val="00D51CDD"/>
    <w:rsid w:val="00D535F6"/>
    <w:rsid w:val="00D5398F"/>
    <w:rsid w:val="00D62828"/>
    <w:rsid w:val="00D6286A"/>
    <w:rsid w:val="00D62C55"/>
    <w:rsid w:val="00D62E5F"/>
    <w:rsid w:val="00D6471C"/>
    <w:rsid w:val="00D6715E"/>
    <w:rsid w:val="00D71461"/>
    <w:rsid w:val="00D7159B"/>
    <w:rsid w:val="00D71D33"/>
    <w:rsid w:val="00D739A5"/>
    <w:rsid w:val="00D73A44"/>
    <w:rsid w:val="00D7583A"/>
    <w:rsid w:val="00D7658D"/>
    <w:rsid w:val="00D80577"/>
    <w:rsid w:val="00D80905"/>
    <w:rsid w:val="00D80917"/>
    <w:rsid w:val="00D81ECD"/>
    <w:rsid w:val="00D83FE1"/>
    <w:rsid w:val="00D85F27"/>
    <w:rsid w:val="00D86520"/>
    <w:rsid w:val="00D939AD"/>
    <w:rsid w:val="00D945EE"/>
    <w:rsid w:val="00D94747"/>
    <w:rsid w:val="00D95A99"/>
    <w:rsid w:val="00D971E6"/>
    <w:rsid w:val="00DA245C"/>
    <w:rsid w:val="00DA2E32"/>
    <w:rsid w:val="00DA3584"/>
    <w:rsid w:val="00DA35A3"/>
    <w:rsid w:val="00DA39DE"/>
    <w:rsid w:val="00DA415C"/>
    <w:rsid w:val="00DA7D76"/>
    <w:rsid w:val="00DB1C0B"/>
    <w:rsid w:val="00DB36D3"/>
    <w:rsid w:val="00DB5033"/>
    <w:rsid w:val="00DB56A0"/>
    <w:rsid w:val="00DB5A3F"/>
    <w:rsid w:val="00DB645F"/>
    <w:rsid w:val="00DB7019"/>
    <w:rsid w:val="00DB761C"/>
    <w:rsid w:val="00DC4D43"/>
    <w:rsid w:val="00DC5573"/>
    <w:rsid w:val="00DC560B"/>
    <w:rsid w:val="00DC5782"/>
    <w:rsid w:val="00DC6C93"/>
    <w:rsid w:val="00DD17E0"/>
    <w:rsid w:val="00DD21A4"/>
    <w:rsid w:val="00DD2654"/>
    <w:rsid w:val="00DD3C00"/>
    <w:rsid w:val="00DD3CB8"/>
    <w:rsid w:val="00DD3E0F"/>
    <w:rsid w:val="00DD4BE5"/>
    <w:rsid w:val="00DD4D6B"/>
    <w:rsid w:val="00DD53E5"/>
    <w:rsid w:val="00DD598A"/>
    <w:rsid w:val="00DD5B49"/>
    <w:rsid w:val="00DD65DA"/>
    <w:rsid w:val="00DE0ADA"/>
    <w:rsid w:val="00DE1986"/>
    <w:rsid w:val="00DE2B69"/>
    <w:rsid w:val="00DE44DB"/>
    <w:rsid w:val="00DE5624"/>
    <w:rsid w:val="00DE5665"/>
    <w:rsid w:val="00DE5FC3"/>
    <w:rsid w:val="00DE603D"/>
    <w:rsid w:val="00DE68F2"/>
    <w:rsid w:val="00DE6D7D"/>
    <w:rsid w:val="00DE7249"/>
    <w:rsid w:val="00DF0750"/>
    <w:rsid w:val="00DF0BA8"/>
    <w:rsid w:val="00DF0CC6"/>
    <w:rsid w:val="00DF1049"/>
    <w:rsid w:val="00DF17E6"/>
    <w:rsid w:val="00DF20AA"/>
    <w:rsid w:val="00DF31BC"/>
    <w:rsid w:val="00DF4388"/>
    <w:rsid w:val="00DF4D10"/>
    <w:rsid w:val="00DF5671"/>
    <w:rsid w:val="00DF67BC"/>
    <w:rsid w:val="00DF75C3"/>
    <w:rsid w:val="00DF7DA0"/>
    <w:rsid w:val="00E00679"/>
    <w:rsid w:val="00E00D3B"/>
    <w:rsid w:val="00E055F5"/>
    <w:rsid w:val="00E0562A"/>
    <w:rsid w:val="00E05EC2"/>
    <w:rsid w:val="00E06289"/>
    <w:rsid w:val="00E06E0A"/>
    <w:rsid w:val="00E07287"/>
    <w:rsid w:val="00E109D1"/>
    <w:rsid w:val="00E116AA"/>
    <w:rsid w:val="00E11D5E"/>
    <w:rsid w:val="00E12574"/>
    <w:rsid w:val="00E12BB1"/>
    <w:rsid w:val="00E1376D"/>
    <w:rsid w:val="00E1416F"/>
    <w:rsid w:val="00E14AE5"/>
    <w:rsid w:val="00E15203"/>
    <w:rsid w:val="00E1798B"/>
    <w:rsid w:val="00E2022D"/>
    <w:rsid w:val="00E206D1"/>
    <w:rsid w:val="00E21183"/>
    <w:rsid w:val="00E2143E"/>
    <w:rsid w:val="00E21999"/>
    <w:rsid w:val="00E22007"/>
    <w:rsid w:val="00E222C6"/>
    <w:rsid w:val="00E22487"/>
    <w:rsid w:val="00E237AD"/>
    <w:rsid w:val="00E23EA3"/>
    <w:rsid w:val="00E24A6F"/>
    <w:rsid w:val="00E251B3"/>
    <w:rsid w:val="00E25D6F"/>
    <w:rsid w:val="00E2750D"/>
    <w:rsid w:val="00E3047A"/>
    <w:rsid w:val="00E3084E"/>
    <w:rsid w:val="00E30C77"/>
    <w:rsid w:val="00E3132E"/>
    <w:rsid w:val="00E32A3A"/>
    <w:rsid w:val="00E32C40"/>
    <w:rsid w:val="00E33F19"/>
    <w:rsid w:val="00E34240"/>
    <w:rsid w:val="00E34963"/>
    <w:rsid w:val="00E364C1"/>
    <w:rsid w:val="00E36D06"/>
    <w:rsid w:val="00E40535"/>
    <w:rsid w:val="00E40DA5"/>
    <w:rsid w:val="00E4116C"/>
    <w:rsid w:val="00E41FB7"/>
    <w:rsid w:val="00E440DC"/>
    <w:rsid w:val="00E46688"/>
    <w:rsid w:val="00E46895"/>
    <w:rsid w:val="00E46CD3"/>
    <w:rsid w:val="00E471B2"/>
    <w:rsid w:val="00E50C05"/>
    <w:rsid w:val="00E5101F"/>
    <w:rsid w:val="00E52027"/>
    <w:rsid w:val="00E523A7"/>
    <w:rsid w:val="00E538C1"/>
    <w:rsid w:val="00E53BF4"/>
    <w:rsid w:val="00E54629"/>
    <w:rsid w:val="00E54EC5"/>
    <w:rsid w:val="00E557E8"/>
    <w:rsid w:val="00E55AE7"/>
    <w:rsid w:val="00E55EA3"/>
    <w:rsid w:val="00E57683"/>
    <w:rsid w:val="00E578E2"/>
    <w:rsid w:val="00E57D98"/>
    <w:rsid w:val="00E60598"/>
    <w:rsid w:val="00E60AC1"/>
    <w:rsid w:val="00E60B2B"/>
    <w:rsid w:val="00E60F8D"/>
    <w:rsid w:val="00E61BAA"/>
    <w:rsid w:val="00E61FB3"/>
    <w:rsid w:val="00E64187"/>
    <w:rsid w:val="00E64BF7"/>
    <w:rsid w:val="00E65F4E"/>
    <w:rsid w:val="00E6637E"/>
    <w:rsid w:val="00E67568"/>
    <w:rsid w:val="00E675D3"/>
    <w:rsid w:val="00E67D4F"/>
    <w:rsid w:val="00E717C7"/>
    <w:rsid w:val="00E72B5C"/>
    <w:rsid w:val="00E731CC"/>
    <w:rsid w:val="00E74B58"/>
    <w:rsid w:val="00E813D8"/>
    <w:rsid w:val="00E82C85"/>
    <w:rsid w:val="00E848DA"/>
    <w:rsid w:val="00E85BF0"/>
    <w:rsid w:val="00E866E8"/>
    <w:rsid w:val="00E90008"/>
    <w:rsid w:val="00E90C59"/>
    <w:rsid w:val="00E917C5"/>
    <w:rsid w:val="00E919BD"/>
    <w:rsid w:val="00E9237C"/>
    <w:rsid w:val="00E932C1"/>
    <w:rsid w:val="00E937EA"/>
    <w:rsid w:val="00E95126"/>
    <w:rsid w:val="00E95353"/>
    <w:rsid w:val="00E956FF"/>
    <w:rsid w:val="00E96768"/>
    <w:rsid w:val="00EA2130"/>
    <w:rsid w:val="00EA3040"/>
    <w:rsid w:val="00EA3B95"/>
    <w:rsid w:val="00EA3FB9"/>
    <w:rsid w:val="00EA55EB"/>
    <w:rsid w:val="00EA667F"/>
    <w:rsid w:val="00EA6D1B"/>
    <w:rsid w:val="00EA715B"/>
    <w:rsid w:val="00EB0667"/>
    <w:rsid w:val="00EB14E8"/>
    <w:rsid w:val="00EB1720"/>
    <w:rsid w:val="00EB2BBF"/>
    <w:rsid w:val="00EB3138"/>
    <w:rsid w:val="00EB36DB"/>
    <w:rsid w:val="00EB3D58"/>
    <w:rsid w:val="00EB4F07"/>
    <w:rsid w:val="00EB5883"/>
    <w:rsid w:val="00EB7E30"/>
    <w:rsid w:val="00EC0288"/>
    <w:rsid w:val="00EC2D6A"/>
    <w:rsid w:val="00EC4332"/>
    <w:rsid w:val="00EC4A60"/>
    <w:rsid w:val="00EC539A"/>
    <w:rsid w:val="00EC53B3"/>
    <w:rsid w:val="00EC5431"/>
    <w:rsid w:val="00EC6686"/>
    <w:rsid w:val="00EC7196"/>
    <w:rsid w:val="00EC7A48"/>
    <w:rsid w:val="00ED0679"/>
    <w:rsid w:val="00ED06EA"/>
    <w:rsid w:val="00ED0FC9"/>
    <w:rsid w:val="00ED1275"/>
    <w:rsid w:val="00ED12CC"/>
    <w:rsid w:val="00ED156E"/>
    <w:rsid w:val="00ED16AB"/>
    <w:rsid w:val="00ED17FD"/>
    <w:rsid w:val="00ED238B"/>
    <w:rsid w:val="00ED32A3"/>
    <w:rsid w:val="00ED32FD"/>
    <w:rsid w:val="00ED4B77"/>
    <w:rsid w:val="00ED51C2"/>
    <w:rsid w:val="00ED71C9"/>
    <w:rsid w:val="00ED71FF"/>
    <w:rsid w:val="00ED7459"/>
    <w:rsid w:val="00ED7C7F"/>
    <w:rsid w:val="00EE008B"/>
    <w:rsid w:val="00EE0B15"/>
    <w:rsid w:val="00EE0B17"/>
    <w:rsid w:val="00EE13DE"/>
    <w:rsid w:val="00EE1F0E"/>
    <w:rsid w:val="00EE299B"/>
    <w:rsid w:val="00EE31F6"/>
    <w:rsid w:val="00EE3CF9"/>
    <w:rsid w:val="00EE45F1"/>
    <w:rsid w:val="00EE4AA3"/>
    <w:rsid w:val="00EE4ECA"/>
    <w:rsid w:val="00EE52C8"/>
    <w:rsid w:val="00EE55D0"/>
    <w:rsid w:val="00EE75D6"/>
    <w:rsid w:val="00EE7C49"/>
    <w:rsid w:val="00EF0290"/>
    <w:rsid w:val="00EF035A"/>
    <w:rsid w:val="00EF111E"/>
    <w:rsid w:val="00EF170B"/>
    <w:rsid w:val="00EF353F"/>
    <w:rsid w:val="00EF3961"/>
    <w:rsid w:val="00EF4205"/>
    <w:rsid w:val="00EF53FC"/>
    <w:rsid w:val="00EF5FDC"/>
    <w:rsid w:val="00EF6681"/>
    <w:rsid w:val="00EF7F85"/>
    <w:rsid w:val="00F011BE"/>
    <w:rsid w:val="00F01C73"/>
    <w:rsid w:val="00F0274A"/>
    <w:rsid w:val="00F0347C"/>
    <w:rsid w:val="00F03DCD"/>
    <w:rsid w:val="00F0430A"/>
    <w:rsid w:val="00F070BF"/>
    <w:rsid w:val="00F0717F"/>
    <w:rsid w:val="00F072FB"/>
    <w:rsid w:val="00F07726"/>
    <w:rsid w:val="00F10C15"/>
    <w:rsid w:val="00F1266E"/>
    <w:rsid w:val="00F12CE6"/>
    <w:rsid w:val="00F12E7B"/>
    <w:rsid w:val="00F12EFB"/>
    <w:rsid w:val="00F13548"/>
    <w:rsid w:val="00F14751"/>
    <w:rsid w:val="00F15022"/>
    <w:rsid w:val="00F15848"/>
    <w:rsid w:val="00F15E20"/>
    <w:rsid w:val="00F16662"/>
    <w:rsid w:val="00F170FD"/>
    <w:rsid w:val="00F2043A"/>
    <w:rsid w:val="00F206F2"/>
    <w:rsid w:val="00F20AE5"/>
    <w:rsid w:val="00F21148"/>
    <w:rsid w:val="00F2384B"/>
    <w:rsid w:val="00F246FC"/>
    <w:rsid w:val="00F25722"/>
    <w:rsid w:val="00F25BBF"/>
    <w:rsid w:val="00F264E0"/>
    <w:rsid w:val="00F32E29"/>
    <w:rsid w:val="00F3343A"/>
    <w:rsid w:val="00F34A93"/>
    <w:rsid w:val="00F34F59"/>
    <w:rsid w:val="00F34FDD"/>
    <w:rsid w:val="00F37166"/>
    <w:rsid w:val="00F37E82"/>
    <w:rsid w:val="00F406B4"/>
    <w:rsid w:val="00F4490C"/>
    <w:rsid w:val="00F44D78"/>
    <w:rsid w:val="00F44E7F"/>
    <w:rsid w:val="00F45207"/>
    <w:rsid w:val="00F456A6"/>
    <w:rsid w:val="00F456D3"/>
    <w:rsid w:val="00F4665E"/>
    <w:rsid w:val="00F47D38"/>
    <w:rsid w:val="00F50023"/>
    <w:rsid w:val="00F503E1"/>
    <w:rsid w:val="00F5206E"/>
    <w:rsid w:val="00F521A6"/>
    <w:rsid w:val="00F52A25"/>
    <w:rsid w:val="00F5399D"/>
    <w:rsid w:val="00F5570F"/>
    <w:rsid w:val="00F572FD"/>
    <w:rsid w:val="00F617D2"/>
    <w:rsid w:val="00F61B79"/>
    <w:rsid w:val="00F61D28"/>
    <w:rsid w:val="00F61FC3"/>
    <w:rsid w:val="00F632DA"/>
    <w:rsid w:val="00F6334C"/>
    <w:rsid w:val="00F66878"/>
    <w:rsid w:val="00F67037"/>
    <w:rsid w:val="00F67C97"/>
    <w:rsid w:val="00F67E01"/>
    <w:rsid w:val="00F7084A"/>
    <w:rsid w:val="00F71115"/>
    <w:rsid w:val="00F72C43"/>
    <w:rsid w:val="00F72E59"/>
    <w:rsid w:val="00F72F81"/>
    <w:rsid w:val="00F74455"/>
    <w:rsid w:val="00F74C05"/>
    <w:rsid w:val="00F76F5E"/>
    <w:rsid w:val="00F814BD"/>
    <w:rsid w:val="00F81568"/>
    <w:rsid w:val="00F82900"/>
    <w:rsid w:val="00F832E2"/>
    <w:rsid w:val="00F84E69"/>
    <w:rsid w:val="00F8563A"/>
    <w:rsid w:val="00F85AD3"/>
    <w:rsid w:val="00F85CCB"/>
    <w:rsid w:val="00F873B4"/>
    <w:rsid w:val="00F90096"/>
    <w:rsid w:val="00F928BE"/>
    <w:rsid w:val="00F92A9E"/>
    <w:rsid w:val="00F93F7A"/>
    <w:rsid w:val="00F94824"/>
    <w:rsid w:val="00F95829"/>
    <w:rsid w:val="00F97594"/>
    <w:rsid w:val="00FA25D8"/>
    <w:rsid w:val="00FA364C"/>
    <w:rsid w:val="00FA407C"/>
    <w:rsid w:val="00FA4D65"/>
    <w:rsid w:val="00FA502D"/>
    <w:rsid w:val="00FA53D9"/>
    <w:rsid w:val="00FA5CE2"/>
    <w:rsid w:val="00FA6608"/>
    <w:rsid w:val="00FA6F92"/>
    <w:rsid w:val="00FA79E3"/>
    <w:rsid w:val="00FA7B53"/>
    <w:rsid w:val="00FB1006"/>
    <w:rsid w:val="00FB137C"/>
    <w:rsid w:val="00FB309D"/>
    <w:rsid w:val="00FB34DB"/>
    <w:rsid w:val="00FB3A4C"/>
    <w:rsid w:val="00FB3C94"/>
    <w:rsid w:val="00FB3F75"/>
    <w:rsid w:val="00FB4BD3"/>
    <w:rsid w:val="00FB56FA"/>
    <w:rsid w:val="00FB5C08"/>
    <w:rsid w:val="00FB68B7"/>
    <w:rsid w:val="00FB6BD6"/>
    <w:rsid w:val="00FB773A"/>
    <w:rsid w:val="00FC167D"/>
    <w:rsid w:val="00FC2886"/>
    <w:rsid w:val="00FC2B85"/>
    <w:rsid w:val="00FC4633"/>
    <w:rsid w:val="00FC542A"/>
    <w:rsid w:val="00FC5580"/>
    <w:rsid w:val="00FC6494"/>
    <w:rsid w:val="00FD2D92"/>
    <w:rsid w:val="00FD354C"/>
    <w:rsid w:val="00FD409D"/>
    <w:rsid w:val="00FD5A38"/>
    <w:rsid w:val="00FD5ACB"/>
    <w:rsid w:val="00FD5C00"/>
    <w:rsid w:val="00FD742B"/>
    <w:rsid w:val="00FD7E4E"/>
    <w:rsid w:val="00FD7ED5"/>
    <w:rsid w:val="00FE021B"/>
    <w:rsid w:val="00FE083D"/>
    <w:rsid w:val="00FE2E13"/>
    <w:rsid w:val="00FE3602"/>
    <w:rsid w:val="00FE4315"/>
    <w:rsid w:val="00FE50A3"/>
    <w:rsid w:val="00FE54A3"/>
    <w:rsid w:val="00FE6B8B"/>
    <w:rsid w:val="00FF19E8"/>
    <w:rsid w:val="00FF2382"/>
    <w:rsid w:val="00FF2ECA"/>
    <w:rsid w:val="00FF3ABF"/>
    <w:rsid w:val="00FF4218"/>
    <w:rsid w:val="00FF5356"/>
    <w:rsid w:val="00FF57CA"/>
    <w:rsid w:val="00FF6D4F"/>
    <w:rsid w:val="00FF7C49"/>
    <w:rsid w:val="00FF7D4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5:docId w15:val="{18B3CE08-E37C-4898-9ED7-2E628645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631"/>
    <w:pPr>
      <w:spacing w:after="200" w:line="276" w:lineRule="auto"/>
    </w:pPr>
    <w:rPr>
      <w:sz w:val="22"/>
      <w:szCs w:val="22"/>
      <w:lang w:eastAsia="en-AU"/>
    </w:rPr>
  </w:style>
  <w:style w:type="paragraph" w:styleId="Heading1">
    <w:name w:val="heading 1"/>
    <w:basedOn w:val="Normal"/>
    <w:next w:val="Normal"/>
    <w:link w:val="Heading1Char"/>
    <w:qFormat/>
    <w:rsid w:val="00455F2B"/>
    <w:pPr>
      <w:keepNext/>
      <w:spacing w:after="0" w:line="240" w:lineRule="auto"/>
      <w:outlineLvl w:val="0"/>
    </w:pPr>
    <w:rPr>
      <w:rFonts w:ascii="Arial" w:eastAsia="Times New Roman" w:hAnsi="Arial"/>
      <w:b/>
      <w:color w:val="0067B1"/>
      <w:sz w:val="48"/>
      <w:szCs w:val="20"/>
      <w:lang w:val="en-US"/>
    </w:rPr>
  </w:style>
  <w:style w:type="paragraph" w:styleId="Heading2">
    <w:name w:val="heading 2"/>
    <w:basedOn w:val="Normal"/>
    <w:next w:val="Normal"/>
    <w:link w:val="Heading2Char"/>
    <w:uiPriority w:val="99"/>
    <w:qFormat/>
    <w:rsid w:val="00920060"/>
    <w:pPr>
      <w:keepNext/>
      <w:keepLines/>
      <w:spacing w:before="200" w:after="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920060"/>
    <w:pPr>
      <w:keepNext/>
      <w:keepLines/>
      <w:spacing w:before="200" w:after="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920060"/>
    <w:pPr>
      <w:keepNext/>
      <w:keepLines/>
      <w:spacing w:before="200" w:after="0"/>
      <w:outlineLvl w:val="3"/>
    </w:pPr>
    <w:rPr>
      <w:rFonts w:eastAsia="Times New Roman"/>
      <w:b/>
      <w:bCs/>
      <w:sz w:val="28"/>
      <w:szCs w:val="28"/>
    </w:rPr>
  </w:style>
  <w:style w:type="paragraph" w:styleId="Heading5">
    <w:name w:val="heading 5"/>
    <w:basedOn w:val="Normal"/>
    <w:next w:val="Normal"/>
    <w:link w:val="Heading5Char"/>
    <w:uiPriority w:val="99"/>
    <w:qFormat/>
    <w:rsid w:val="00920060"/>
    <w:pPr>
      <w:keepNext/>
      <w:keepLines/>
      <w:spacing w:before="200" w:after="0"/>
      <w:outlineLvl w:val="4"/>
    </w:pPr>
    <w:rPr>
      <w:rFonts w:eastAsia="Times New Roman"/>
      <w:b/>
      <w:bCs/>
      <w:i/>
      <w:iCs/>
      <w:sz w:val="26"/>
      <w:szCs w:val="26"/>
    </w:rPr>
  </w:style>
  <w:style w:type="paragraph" w:styleId="Heading6">
    <w:name w:val="heading 6"/>
    <w:basedOn w:val="Normal"/>
    <w:next w:val="Normal"/>
    <w:link w:val="Heading6Char"/>
    <w:uiPriority w:val="99"/>
    <w:qFormat/>
    <w:rsid w:val="00920060"/>
    <w:pPr>
      <w:keepNext/>
      <w:keepLines/>
      <w:spacing w:before="200" w:after="0"/>
      <w:outlineLvl w:val="5"/>
    </w:pPr>
    <w:rPr>
      <w:rFonts w:eastAsia="Times New Roman"/>
      <w:b/>
      <w:bCs/>
      <w:sz w:val="20"/>
      <w:szCs w:val="20"/>
    </w:rPr>
  </w:style>
  <w:style w:type="paragraph" w:styleId="Heading7">
    <w:name w:val="heading 7"/>
    <w:basedOn w:val="Normal"/>
    <w:next w:val="Normal"/>
    <w:link w:val="Heading7Char"/>
    <w:uiPriority w:val="99"/>
    <w:qFormat/>
    <w:rsid w:val="00920060"/>
    <w:pPr>
      <w:keepNext/>
      <w:keepLines/>
      <w:spacing w:before="200" w:after="0"/>
      <w:outlineLvl w:val="6"/>
    </w:pPr>
    <w:rPr>
      <w:rFonts w:eastAsia="Times New Roman"/>
      <w:sz w:val="24"/>
      <w:szCs w:val="24"/>
    </w:rPr>
  </w:style>
  <w:style w:type="paragraph" w:styleId="Heading8">
    <w:name w:val="heading 8"/>
    <w:basedOn w:val="Normal"/>
    <w:next w:val="Normal"/>
    <w:link w:val="Heading8Char"/>
    <w:uiPriority w:val="99"/>
    <w:qFormat/>
    <w:rsid w:val="00920060"/>
    <w:pPr>
      <w:keepNext/>
      <w:keepLines/>
      <w:spacing w:before="200" w:after="0"/>
      <w:outlineLvl w:val="7"/>
    </w:pPr>
    <w:rPr>
      <w:rFonts w:eastAsia="Times New Roman"/>
      <w:i/>
      <w:iCs/>
      <w:sz w:val="24"/>
      <w:szCs w:val="24"/>
    </w:rPr>
  </w:style>
  <w:style w:type="paragraph" w:styleId="Heading9">
    <w:name w:val="heading 9"/>
    <w:basedOn w:val="Normal"/>
    <w:next w:val="Normal"/>
    <w:link w:val="Heading9Char"/>
    <w:uiPriority w:val="99"/>
    <w:qFormat/>
    <w:rsid w:val="00920060"/>
    <w:pPr>
      <w:keepNext/>
      <w:keepLines/>
      <w:spacing w:before="200" w:after="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55F2B"/>
    <w:rPr>
      <w:rFonts w:ascii="Arial" w:eastAsia="Times New Roman" w:hAnsi="Arial"/>
      <w:b/>
      <w:color w:val="0067B1"/>
      <w:sz w:val="48"/>
      <w:lang w:val="en-US"/>
    </w:rPr>
  </w:style>
  <w:style w:type="character" w:customStyle="1" w:styleId="Heading2Char">
    <w:name w:val="Heading 2 Char"/>
    <w:link w:val="Heading2"/>
    <w:uiPriority w:val="99"/>
    <w:semiHidden/>
    <w:locked/>
    <w:rsid w:val="009607B7"/>
    <w:rPr>
      <w:rFonts w:ascii="Cambria" w:hAnsi="Cambria" w:cs="Times New Roman"/>
      <w:b/>
      <w:bCs/>
      <w:i/>
      <w:iCs/>
      <w:sz w:val="28"/>
      <w:szCs w:val="28"/>
    </w:rPr>
  </w:style>
  <w:style w:type="character" w:customStyle="1" w:styleId="Heading3Char">
    <w:name w:val="Heading 3 Char"/>
    <w:link w:val="Heading3"/>
    <w:uiPriority w:val="99"/>
    <w:semiHidden/>
    <w:locked/>
    <w:rsid w:val="009607B7"/>
    <w:rPr>
      <w:rFonts w:ascii="Cambria" w:hAnsi="Cambria" w:cs="Times New Roman"/>
      <w:b/>
      <w:bCs/>
      <w:sz w:val="26"/>
      <w:szCs w:val="26"/>
    </w:rPr>
  </w:style>
  <w:style w:type="character" w:customStyle="1" w:styleId="Heading4Char">
    <w:name w:val="Heading 4 Char"/>
    <w:link w:val="Heading4"/>
    <w:uiPriority w:val="99"/>
    <w:semiHidden/>
    <w:locked/>
    <w:rsid w:val="009607B7"/>
    <w:rPr>
      <w:rFonts w:ascii="Calibri" w:hAnsi="Calibri" w:cs="Times New Roman"/>
      <w:b/>
      <w:bCs/>
      <w:sz w:val="28"/>
      <w:szCs w:val="28"/>
    </w:rPr>
  </w:style>
  <w:style w:type="character" w:customStyle="1" w:styleId="Heading5Char">
    <w:name w:val="Heading 5 Char"/>
    <w:link w:val="Heading5"/>
    <w:uiPriority w:val="99"/>
    <w:semiHidden/>
    <w:locked/>
    <w:rsid w:val="00092F56"/>
    <w:rPr>
      <w:rFonts w:ascii="Calibri" w:hAnsi="Calibri" w:cs="Times New Roman"/>
      <w:b/>
      <w:i/>
      <w:sz w:val="26"/>
    </w:rPr>
  </w:style>
  <w:style w:type="character" w:customStyle="1" w:styleId="Heading6Char">
    <w:name w:val="Heading 6 Char"/>
    <w:link w:val="Heading6"/>
    <w:uiPriority w:val="99"/>
    <w:semiHidden/>
    <w:locked/>
    <w:rsid w:val="00092F56"/>
    <w:rPr>
      <w:rFonts w:ascii="Calibri" w:hAnsi="Calibri" w:cs="Times New Roman"/>
      <w:b/>
    </w:rPr>
  </w:style>
  <w:style w:type="character" w:customStyle="1" w:styleId="Heading7Char">
    <w:name w:val="Heading 7 Char"/>
    <w:link w:val="Heading7"/>
    <w:uiPriority w:val="99"/>
    <w:semiHidden/>
    <w:locked/>
    <w:rsid w:val="00092F56"/>
    <w:rPr>
      <w:rFonts w:ascii="Calibri" w:hAnsi="Calibri" w:cs="Times New Roman"/>
      <w:sz w:val="24"/>
    </w:rPr>
  </w:style>
  <w:style w:type="character" w:customStyle="1" w:styleId="Heading8Char">
    <w:name w:val="Heading 8 Char"/>
    <w:link w:val="Heading8"/>
    <w:uiPriority w:val="99"/>
    <w:semiHidden/>
    <w:locked/>
    <w:rsid w:val="00092F56"/>
    <w:rPr>
      <w:rFonts w:ascii="Calibri" w:hAnsi="Calibri" w:cs="Times New Roman"/>
      <w:i/>
      <w:sz w:val="24"/>
    </w:rPr>
  </w:style>
  <w:style w:type="character" w:customStyle="1" w:styleId="Heading9Char">
    <w:name w:val="Heading 9 Char"/>
    <w:link w:val="Heading9"/>
    <w:uiPriority w:val="99"/>
    <w:semiHidden/>
    <w:locked/>
    <w:rsid w:val="00092F56"/>
    <w:rPr>
      <w:rFonts w:ascii="Cambria" w:hAnsi="Cambria" w:cs="Times New Roman"/>
    </w:rPr>
  </w:style>
  <w:style w:type="paragraph" w:styleId="BalloonText">
    <w:name w:val="Balloon Text"/>
    <w:basedOn w:val="Normal"/>
    <w:link w:val="BalloonTextChar"/>
    <w:uiPriority w:val="99"/>
    <w:semiHidden/>
    <w:locked/>
    <w:rsid w:val="005877E8"/>
    <w:rPr>
      <w:rFonts w:ascii="Tahoma" w:hAnsi="Tahoma" w:cs="Tahoma"/>
      <w:sz w:val="16"/>
      <w:szCs w:val="16"/>
    </w:rPr>
  </w:style>
  <w:style w:type="character" w:customStyle="1" w:styleId="BalloonTextChar">
    <w:name w:val="Balloon Text Char"/>
    <w:link w:val="BalloonText"/>
    <w:uiPriority w:val="99"/>
    <w:semiHidden/>
    <w:locked/>
    <w:rsid w:val="009607B7"/>
    <w:rPr>
      <w:rFonts w:ascii="Times New Roman" w:hAnsi="Times New Roman" w:cs="Times New Roman"/>
      <w:sz w:val="2"/>
    </w:rPr>
  </w:style>
  <w:style w:type="paragraph" w:customStyle="1" w:styleId="Paragraph1">
    <w:name w:val="Paragraph 1"/>
    <w:basedOn w:val="Normal"/>
    <w:uiPriority w:val="99"/>
    <w:rsid w:val="005877E8"/>
    <w:pPr>
      <w:numPr>
        <w:numId w:val="4"/>
      </w:numPr>
      <w:spacing w:before="120" w:after="120" w:line="240" w:lineRule="auto"/>
    </w:pPr>
    <w:rPr>
      <w:rFonts w:ascii="Times New Roman" w:hAnsi="Times New Roman"/>
      <w:sz w:val="24"/>
    </w:rPr>
  </w:style>
  <w:style w:type="paragraph" w:customStyle="1" w:styleId="LawTitle">
    <w:name w:val="Law Title"/>
    <w:basedOn w:val="Normal"/>
    <w:rsid w:val="00920060"/>
    <w:pPr>
      <w:suppressAutoHyphens/>
    </w:pPr>
    <w:rPr>
      <w:rFonts w:ascii="Arial" w:hAnsi="Arial" w:cs="Arial"/>
      <w:b/>
      <w:sz w:val="32"/>
    </w:rPr>
  </w:style>
  <w:style w:type="paragraph" w:customStyle="1" w:styleId="Subsection">
    <w:name w:val="Subsection"/>
    <w:basedOn w:val="Section"/>
    <w:link w:val="SubsectionChar1"/>
    <w:rsid w:val="00920060"/>
    <w:pPr>
      <w:tabs>
        <w:tab w:val="left" w:pos="1080"/>
      </w:tabs>
    </w:pPr>
    <w:rPr>
      <w:rFonts w:ascii="Arial" w:hAnsi="Arial"/>
      <w:b/>
    </w:rPr>
  </w:style>
  <w:style w:type="paragraph" w:customStyle="1" w:styleId="Section">
    <w:name w:val="Section"/>
    <w:basedOn w:val="Sectiontitle"/>
    <w:link w:val="SectionChar"/>
    <w:rsid w:val="0070682C"/>
    <w:pPr>
      <w:jc w:val="both"/>
    </w:pPr>
    <w:rPr>
      <w:rFonts w:ascii="Times New Roman" w:hAnsi="Times New Roman"/>
      <w:b w:val="0"/>
      <w:sz w:val="24"/>
      <w:lang w:eastAsia="en-US"/>
    </w:rPr>
  </w:style>
  <w:style w:type="paragraph" w:customStyle="1" w:styleId="Sectiontitle">
    <w:name w:val="Section title"/>
    <w:basedOn w:val="Normal"/>
    <w:link w:val="SectiontitleChar"/>
    <w:rsid w:val="008F69F6"/>
    <w:pPr>
      <w:spacing w:before="120"/>
    </w:pPr>
    <w:rPr>
      <w:rFonts w:ascii="Arial" w:hAnsi="Arial"/>
      <w:b/>
      <w:sz w:val="20"/>
      <w:szCs w:val="20"/>
    </w:rPr>
  </w:style>
  <w:style w:type="character" w:customStyle="1" w:styleId="SectiontitleChar">
    <w:name w:val="Section title Char"/>
    <w:link w:val="Sectiontitle"/>
    <w:uiPriority w:val="99"/>
    <w:locked/>
    <w:rsid w:val="00920060"/>
    <w:rPr>
      <w:rFonts w:ascii="Arial" w:hAnsi="Arial"/>
      <w:b/>
    </w:rPr>
  </w:style>
  <w:style w:type="character" w:customStyle="1" w:styleId="SectionChar">
    <w:name w:val="Section Char"/>
    <w:link w:val="Section"/>
    <w:locked/>
    <w:rsid w:val="0070682C"/>
    <w:rPr>
      <w:rFonts w:ascii="Times New Roman" w:hAnsi="Times New Roman"/>
      <w:sz w:val="24"/>
      <w:lang w:eastAsia="en-US"/>
    </w:rPr>
  </w:style>
  <w:style w:type="character" w:customStyle="1" w:styleId="SubsectionChar1">
    <w:name w:val="Subsection Char1"/>
    <w:link w:val="Subsection"/>
    <w:uiPriority w:val="99"/>
    <w:locked/>
    <w:rsid w:val="00920060"/>
    <w:rPr>
      <w:rFonts w:ascii="Arial" w:hAnsi="Arial"/>
      <w:b/>
      <w:sz w:val="24"/>
      <w:lang w:val="en-AU" w:eastAsia="en-US"/>
    </w:rPr>
  </w:style>
  <w:style w:type="paragraph" w:styleId="TOC4">
    <w:name w:val="toc 4"/>
    <w:basedOn w:val="Normal"/>
    <w:next w:val="Normal"/>
    <w:autoRedefine/>
    <w:uiPriority w:val="39"/>
    <w:rsid w:val="009E7058"/>
    <w:pPr>
      <w:tabs>
        <w:tab w:val="left" w:pos="1701"/>
        <w:tab w:val="right" w:leader="dot" w:pos="9072"/>
        <w:tab w:val="right" w:leader="dot" w:pos="9639"/>
      </w:tabs>
      <w:spacing w:after="120" w:line="240" w:lineRule="auto"/>
    </w:pPr>
    <w:rPr>
      <w:rFonts w:ascii="Arial" w:hAnsi="Arial" w:cs="Arial"/>
      <w:b/>
      <w:bCs/>
      <w:noProof/>
      <w:sz w:val="28"/>
      <w:szCs w:val="32"/>
    </w:rPr>
  </w:style>
  <w:style w:type="paragraph" w:customStyle="1" w:styleId="DivisionTitle">
    <w:name w:val="Division Title"/>
    <w:basedOn w:val="Parttitle"/>
    <w:uiPriority w:val="99"/>
    <w:rsid w:val="000B43E0"/>
  </w:style>
  <w:style w:type="paragraph" w:customStyle="1" w:styleId="Parttitle">
    <w:name w:val="Part title"/>
    <w:basedOn w:val="LawTitle"/>
    <w:link w:val="SubsectionChar"/>
    <w:uiPriority w:val="99"/>
    <w:rsid w:val="000B43E0"/>
    <w:pPr>
      <w:tabs>
        <w:tab w:val="left" w:pos="2340"/>
      </w:tabs>
      <w:spacing w:before="240" w:after="240" w:line="240" w:lineRule="auto"/>
      <w:ind w:left="1701" w:hanging="1701"/>
    </w:pPr>
    <w:rPr>
      <w:rFonts w:cs="Times New Roman"/>
      <w:sz w:val="28"/>
      <w:szCs w:val="20"/>
      <w:lang w:eastAsia="en-US"/>
    </w:rPr>
  </w:style>
  <w:style w:type="character" w:customStyle="1" w:styleId="SubsectionChar">
    <w:name w:val="Subsection Char"/>
    <w:link w:val="Parttitle"/>
    <w:uiPriority w:val="99"/>
    <w:locked/>
    <w:rsid w:val="000B43E0"/>
    <w:rPr>
      <w:rFonts w:ascii="Arial" w:hAnsi="Arial"/>
      <w:b/>
      <w:sz w:val="28"/>
      <w:lang w:val="en-AU" w:eastAsia="en-US"/>
    </w:rPr>
  </w:style>
  <w:style w:type="paragraph" w:customStyle="1" w:styleId="Paragraph">
    <w:name w:val="Paragraph"/>
    <w:basedOn w:val="Subsection"/>
    <w:link w:val="ParagraphCharChar"/>
    <w:uiPriority w:val="99"/>
    <w:rsid w:val="00920060"/>
    <w:pPr>
      <w:tabs>
        <w:tab w:val="clear" w:pos="1080"/>
        <w:tab w:val="left" w:pos="1701"/>
      </w:tabs>
      <w:ind w:left="1701" w:hanging="621"/>
    </w:pPr>
  </w:style>
  <w:style w:type="character" w:customStyle="1" w:styleId="ParagraphCharChar">
    <w:name w:val="Paragraph Char Char"/>
    <w:link w:val="Paragraph"/>
    <w:uiPriority w:val="99"/>
    <w:locked/>
    <w:rsid w:val="00920060"/>
    <w:rPr>
      <w:rFonts w:ascii="Arial" w:hAnsi="Arial"/>
      <w:b/>
      <w:sz w:val="24"/>
      <w:lang w:val="en-AU" w:eastAsia="en-US"/>
    </w:rPr>
  </w:style>
  <w:style w:type="paragraph" w:customStyle="1" w:styleId="Subparagraph">
    <w:name w:val="Subparagraph"/>
    <w:basedOn w:val="Paragraph"/>
    <w:uiPriority w:val="99"/>
    <w:rsid w:val="00920060"/>
    <w:pPr>
      <w:tabs>
        <w:tab w:val="clear" w:pos="1701"/>
        <w:tab w:val="left" w:pos="2268"/>
      </w:tabs>
      <w:ind w:left="2268"/>
    </w:pPr>
  </w:style>
  <w:style w:type="paragraph" w:customStyle="1" w:styleId="Penalty">
    <w:name w:val="Penalty"/>
    <w:basedOn w:val="Sectiontitle"/>
    <w:uiPriority w:val="99"/>
    <w:rsid w:val="00920060"/>
    <w:rPr>
      <w:rFonts w:ascii="Times New Roman" w:hAnsi="Times New Roman"/>
      <w:b w:val="0"/>
      <w:spacing w:val="-3"/>
    </w:rPr>
  </w:style>
  <w:style w:type="paragraph" w:styleId="TOC2">
    <w:name w:val="toc 2"/>
    <w:basedOn w:val="DivisionTitle"/>
    <w:next w:val="Heading2"/>
    <w:uiPriority w:val="39"/>
    <w:rsid w:val="00BA27E6"/>
    <w:pPr>
      <w:tabs>
        <w:tab w:val="clear" w:pos="2340"/>
        <w:tab w:val="left" w:pos="0"/>
        <w:tab w:val="right" w:leader="dot" w:pos="9639"/>
      </w:tabs>
      <w:ind w:left="2835" w:hanging="1134"/>
    </w:pPr>
    <w:rPr>
      <w:noProof/>
    </w:rPr>
  </w:style>
  <w:style w:type="paragraph" w:styleId="TOC3">
    <w:name w:val="toc 3"/>
    <w:basedOn w:val="Normal"/>
    <w:next w:val="Heading3"/>
    <w:autoRedefine/>
    <w:uiPriority w:val="39"/>
    <w:rsid w:val="009E7058"/>
    <w:pPr>
      <w:tabs>
        <w:tab w:val="left" w:pos="1701"/>
        <w:tab w:val="left" w:pos="2268"/>
        <w:tab w:val="right" w:leader="dot" w:pos="9072"/>
        <w:tab w:val="right" w:leader="dot" w:pos="9639"/>
      </w:tabs>
      <w:spacing w:after="120" w:line="240" w:lineRule="auto"/>
    </w:pPr>
    <w:rPr>
      <w:rFonts w:ascii="Arial" w:hAnsi="Arial"/>
      <w:b/>
      <w:noProof/>
      <w:sz w:val="28"/>
    </w:rPr>
  </w:style>
  <w:style w:type="paragraph" w:customStyle="1" w:styleId="Scheduletitle">
    <w:name w:val="Schedule title"/>
    <w:basedOn w:val="Parttitle"/>
    <w:uiPriority w:val="99"/>
    <w:rsid w:val="002C3B8D"/>
    <w:pPr>
      <w:tabs>
        <w:tab w:val="clear" w:pos="2340"/>
      </w:tabs>
      <w:ind w:left="2268" w:hanging="2268"/>
    </w:pPr>
  </w:style>
  <w:style w:type="paragraph" w:customStyle="1" w:styleId="Schedulesection">
    <w:name w:val="Schedule section"/>
    <w:basedOn w:val="Section"/>
    <w:uiPriority w:val="99"/>
    <w:rsid w:val="00920060"/>
    <w:pPr>
      <w:jc w:val="right"/>
    </w:pPr>
  </w:style>
  <w:style w:type="paragraph" w:styleId="TOC5">
    <w:name w:val="toc 5"/>
    <w:basedOn w:val="Normal"/>
    <w:next w:val="Normal"/>
    <w:autoRedefine/>
    <w:uiPriority w:val="39"/>
    <w:rsid w:val="00B5399F"/>
    <w:pPr>
      <w:tabs>
        <w:tab w:val="left" w:pos="1701"/>
        <w:tab w:val="right" w:leader="dot" w:pos="9072"/>
      </w:tabs>
      <w:spacing w:before="120" w:after="120" w:line="240" w:lineRule="auto"/>
    </w:pPr>
    <w:rPr>
      <w:rFonts w:ascii="Arial" w:hAnsi="Arial"/>
      <w:sz w:val="24"/>
      <w:szCs w:val="24"/>
    </w:rPr>
  </w:style>
  <w:style w:type="paragraph" w:styleId="TOC6">
    <w:name w:val="toc 6"/>
    <w:basedOn w:val="Normal"/>
    <w:next w:val="Normal"/>
    <w:uiPriority w:val="39"/>
    <w:rsid w:val="002C3B8D"/>
    <w:pPr>
      <w:tabs>
        <w:tab w:val="left" w:pos="0"/>
        <w:tab w:val="right" w:leader="dot" w:pos="9639"/>
      </w:tabs>
      <w:spacing w:before="120" w:after="120" w:line="240" w:lineRule="auto"/>
      <w:ind w:left="1701" w:hanging="1701"/>
    </w:pPr>
    <w:rPr>
      <w:rFonts w:ascii="Arial" w:hAnsi="Arial"/>
      <w:b/>
      <w:sz w:val="28"/>
      <w:szCs w:val="24"/>
    </w:rPr>
  </w:style>
  <w:style w:type="paragraph" w:styleId="TOC7">
    <w:name w:val="toc 7"/>
    <w:basedOn w:val="Normal"/>
    <w:next w:val="Normal"/>
    <w:autoRedefine/>
    <w:uiPriority w:val="99"/>
    <w:rsid w:val="00920060"/>
    <w:pPr>
      <w:ind w:left="1440"/>
    </w:pPr>
    <w:rPr>
      <w:szCs w:val="24"/>
    </w:rPr>
  </w:style>
  <w:style w:type="paragraph" w:styleId="TOC8">
    <w:name w:val="toc 8"/>
    <w:basedOn w:val="Normal"/>
    <w:next w:val="Normal"/>
    <w:autoRedefine/>
    <w:uiPriority w:val="99"/>
    <w:rsid w:val="00920060"/>
    <w:pPr>
      <w:ind w:left="1680"/>
    </w:pPr>
    <w:rPr>
      <w:szCs w:val="24"/>
    </w:rPr>
  </w:style>
  <w:style w:type="paragraph" w:styleId="TOC9">
    <w:name w:val="toc 9"/>
    <w:basedOn w:val="Normal"/>
    <w:next w:val="Normal"/>
    <w:autoRedefine/>
    <w:uiPriority w:val="99"/>
    <w:rsid w:val="00920060"/>
    <w:pPr>
      <w:ind w:left="1920"/>
    </w:pPr>
    <w:rPr>
      <w:szCs w:val="24"/>
    </w:rPr>
  </w:style>
  <w:style w:type="character" w:styleId="Hyperlink">
    <w:name w:val="Hyperlink"/>
    <w:uiPriority w:val="99"/>
    <w:rsid w:val="00920060"/>
    <w:rPr>
      <w:rFonts w:cs="Times New Roman"/>
      <w:color w:val="0000FF"/>
      <w:u w:val="single"/>
    </w:rPr>
  </w:style>
  <w:style w:type="paragraph" w:customStyle="1" w:styleId="Provisionsheading">
    <w:name w:val="Provisions heading"/>
    <w:basedOn w:val="Parttitle"/>
    <w:uiPriority w:val="99"/>
    <w:rsid w:val="00920060"/>
    <w:rPr>
      <w:b w:val="0"/>
      <w:bCs/>
    </w:rPr>
  </w:style>
  <w:style w:type="character" w:styleId="PageNumber">
    <w:name w:val="page number"/>
    <w:uiPriority w:val="99"/>
    <w:rsid w:val="00920060"/>
    <w:rPr>
      <w:rFonts w:cs="Times New Roman"/>
    </w:rPr>
  </w:style>
  <w:style w:type="character" w:customStyle="1" w:styleId="section0">
    <w:name w:val="section"/>
    <w:uiPriority w:val="99"/>
    <w:rsid w:val="006252BB"/>
    <w:rPr>
      <w:rFonts w:ascii="Times New Roman" w:hAnsi="Times New Roman"/>
      <w:sz w:val="24"/>
    </w:rPr>
  </w:style>
  <w:style w:type="paragraph" w:customStyle="1" w:styleId="penalty0">
    <w:name w:val="penalty"/>
    <w:basedOn w:val="Normal"/>
    <w:autoRedefine/>
    <w:uiPriority w:val="99"/>
    <w:rsid w:val="00920060"/>
    <w:pPr>
      <w:spacing w:before="240" w:line="240" w:lineRule="atLeast"/>
      <w:ind w:left="1440"/>
    </w:pPr>
    <w:rPr>
      <w:rFonts w:ascii="Arial" w:hAnsi="Arial"/>
    </w:rPr>
  </w:style>
  <w:style w:type="paragraph" w:customStyle="1" w:styleId="text">
    <w:name w:val="text"/>
    <w:basedOn w:val="Normal"/>
    <w:uiPriority w:val="99"/>
    <w:rsid w:val="00920060"/>
    <w:pPr>
      <w:spacing w:before="240"/>
      <w:ind w:left="720"/>
    </w:pPr>
    <w:rPr>
      <w:rFonts w:ascii="Arial" w:hAnsi="Arial"/>
    </w:rPr>
  </w:style>
  <w:style w:type="character" w:customStyle="1" w:styleId="ModelText">
    <w:name w:val="Model Text"/>
    <w:uiPriority w:val="99"/>
    <w:rsid w:val="00920060"/>
    <w:rPr>
      <w:lang w:val="en-GB"/>
    </w:rPr>
  </w:style>
  <w:style w:type="paragraph" w:styleId="Title">
    <w:name w:val="Title"/>
    <w:basedOn w:val="Normal"/>
    <w:link w:val="TitleChar"/>
    <w:uiPriority w:val="99"/>
    <w:qFormat/>
    <w:rsid w:val="00920060"/>
    <w:pPr>
      <w:pBdr>
        <w:bottom w:val="single" w:sz="8" w:space="4" w:color="4F81BD"/>
      </w:pBdr>
      <w:spacing w:after="300" w:line="240" w:lineRule="auto"/>
      <w:contextualSpacing/>
    </w:pPr>
    <w:rPr>
      <w:rFonts w:ascii="Cambria" w:eastAsia="Times New Roman" w:hAnsi="Cambria"/>
      <w:b/>
      <w:bCs/>
      <w:kern w:val="28"/>
      <w:sz w:val="32"/>
      <w:szCs w:val="32"/>
    </w:rPr>
  </w:style>
  <w:style w:type="character" w:customStyle="1" w:styleId="TitleChar">
    <w:name w:val="Title Char"/>
    <w:link w:val="Title"/>
    <w:uiPriority w:val="99"/>
    <w:locked/>
    <w:rsid w:val="00092F56"/>
    <w:rPr>
      <w:rFonts w:ascii="Cambria" w:hAnsi="Cambria" w:cs="Times New Roman"/>
      <w:b/>
      <w:kern w:val="28"/>
      <w:sz w:val="32"/>
    </w:rPr>
  </w:style>
  <w:style w:type="paragraph" w:styleId="List">
    <w:name w:val="List"/>
    <w:basedOn w:val="Normal"/>
    <w:uiPriority w:val="99"/>
    <w:rsid w:val="00920060"/>
    <w:pPr>
      <w:ind w:left="283" w:hanging="283"/>
    </w:pPr>
  </w:style>
  <w:style w:type="paragraph" w:styleId="List2">
    <w:name w:val="List 2"/>
    <w:basedOn w:val="Normal"/>
    <w:uiPriority w:val="99"/>
    <w:rsid w:val="00920060"/>
    <w:pPr>
      <w:ind w:left="566" w:hanging="283"/>
    </w:pPr>
  </w:style>
  <w:style w:type="paragraph" w:styleId="List3">
    <w:name w:val="List 3"/>
    <w:basedOn w:val="Normal"/>
    <w:uiPriority w:val="99"/>
    <w:rsid w:val="00920060"/>
    <w:pPr>
      <w:ind w:left="849" w:hanging="283"/>
    </w:pPr>
  </w:style>
  <w:style w:type="paragraph" w:styleId="NormalWeb">
    <w:name w:val="Normal (Web)"/>
    <w:basedOn w:val="Normal"/>
    <w:uiPriority w:val="99"/>
    <w:rsid w:val="00920060"/>
    <w:pPr>
      <w:spacing w:before="100" w:beforeAutospacing="1" w:after="100" w:afterAutospacing="1"/>
    </w:pPr>
    <w:rPr>
      <w:szCs w:val="24"/>
    </w:rPr>
  </w:style>
  <w:style w:type="character" w:customStyle="1" w:styleId="ParttitleChar">
    <w:name w:val="Part title Char"/>
    <w:uiPriority w:val="99"/>
    <w:rsid w:val="00920060"/>
    <w:rPr>
      <w:rFonts w:ascii="Arial" w:hAnsi="Arial"/>
      <w:b/>
      <w:sz w:val="32"/>
      <w:lang w:val="en-AU" w:eastAsia="en-US"/>
    </w:rPr>
  </w:style>
  <w:style w:type="paragraph" w:styleId="ListParagraph">
    <w:name w:val="List Paragraph"/>
    <w:basedOn w:val="Normal"/>
    <w:uiPriority w:val="34"/>
    <w:qFormat/>
    <w:rsid w:val="00920060"/>
    <w:pPr>
      <w:ind w:left="720"/>
      <w:contextualSpacing/>
    </w:pPr>
  </w:style>
  <w:style w:type="paragraph" w:styleId="Revision">
    <w:name w:val="Revision"/>
    <w:hidden/>
    <w:uiPriority w:val="99"/>
    <w:semiHidden/>
    <w:rsid w:val="00920060"/>
    <w:pPr>
      <w:spacing w:after="200" w:line="276" w:lineRule="auto"/>
    </w:pPr>
    <w:rPr>
      <w:sz w:val="24"/>
      <w:szCs w:val="22"/>
      <w:lang w:eastAsia="en-US"/>
    </w:rPr>
  </w:style>
  <w:style w:type="paragraph" w:customStyle="1" w:styleId="Style1">
    <w:name w:val="Style1"/>
    <w:basedOn w:val="Normal"/>
    <w:uiPriority w:val="99"/>
    <w:rsid w:val="00920060"/>
    <w:pPr>
      <w:numPr>
        <w:numId w:val="1"/>
      </w:numPr>
    </w:pPr>
  </w:style>
  <w:style w:type="paragraph" w:customStyle="1" w:styleId="StyleParagraphLeft19cmFirstline0cm">
    <w:name w:val="Style Paragraph + Left:  1.9 cm First line:  0 cm"/>
    <w:basedOn w:val="Paragraph"/>
    <w:uiPriority w:val="99"/>
    <w:rsid w:val="00920060"/>
    <w:pPr>
      <w:numPr>
        <w:numId w:val="2"/>
      </w:numPr>
    </w:pPr>
  </w:style>
  <w:style w:type="table" w:styleId="TableGrid">
    <w:name w:val="Table Grid"/>
    <w:basedOn w:val="TableNormal"/>
    <w:uiPriority w:val="59"/>
    <w:rsid w:val="000A0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sectionLatinTimesNewRoman">
    <w:name w:val="Style section + (Latin) Times New Roman"/>
    <w:uiPriority w:val="99"/>
    <w:rsid w:val="00254B29"/>
    <w:rPr>
      <w:rFonts w:ascii="Times New Roman" w:hAnsi="Times New Roman"/>
      <w:sz w:val="24"/>
    </w:rPr>
  </w:style>
  <w:style w:type="paragraph" w:customStyle="1" w:styleId="StyleParttitle11ptAfter6ptLinespacingsingle">
    <w:name w:val="Style Part title + 11 pt After:  6 pt Line spacing:  single"/>
    <w:basedOn w:val="Parttitle"/>
    <w:uiPriority w:val="99"/>
    <w:rsid w:val="00762F51"/>
    <w:pPr>
      <w:spacing w:after="120"/>
    </w:pPr>
    <w:rPr>
      <w:rFonts w:eastAsia="Times New Roman"/>
      <w:bCs/>
    </w:rPr>
  </w:style>
  <w:style w:type="paragraph" w:customStyle="1" w:styleId="StyleSectiontitle11ptAfter6ptLinespacingsingle">
    <w:name w:val="Style Section title + 11 pt After:  6 pt Line spacing:  single"/>
    <w:basedOn w:val="Sectiontitle"/>
    <w:uiPriority w:val="99"/>
    <w:rsid w:val="00A979AE"/>
    <w:pPr>
      <w:spacing w:after="120" w:line="240" w:lineRule="auto"/>
    </w:pPr>
    <w:rPr>
      <w:rFonts w:eastAsia="Times New Roman"/>
      <w:bCs/>
      <w:sz w:val="24"/>
    </w:rPr>
  </w:style>
  <w:style w:type="paragraph" w:customStyle="1" w:styleId="StyleSubsection11ptAfter6ptLinespacingsingle">
    <w:name w:val="Style Subsection + 11 pt After:  6 pt Line spacing:  single"/>
    <w:basedOn w:val="Subsection"/>
    <w:uiPriority w:val="99"/>
    <w:rsid w:val="007D7AF6"/>
    <w:pPr>
      <w:spacing w:after="120" w:line="240" w:lineRule="auto"/>
    </w:pPr>
    <w:rPr>
      <w:rFonts w:eastAsia="Times New Roman"/>
      <w:b w:val="0"/>
      <w:bCs/>
    </w:rPr>
  </w:style>
  <w:style w:type="character" w:customStyle="1" w:styleId="StyleFootnoteReferenceLatinArial">
    <w:name w:val="Style Footnote Reference + (Latin) Arial"/>
    <w:uiPriority w:val="99"/>
    <w:rsid w:val="004E27AA"/>
    <w:rPr>
      <w:rFonts w:ascii="Times New Roman" w:hAnsi="Times New Roman"/>
      <w:sz w:val="24"/>
      <w:vertAlign w:val="superscript"/>
    </w:rPr>
  </w:style>
  <w:style w:type="character" w:customStyle="1" w:styleId="StyleFootnoteReferenceTimesNewRoman12pt">
    <w:name w:val="Style Footnote Reference + Times New Roman 12 pt"/>
    <w:uiPriority w:val="99"/>
    <w:rsid w:val="00232199"/>
    <w:rPr>
      <w:rFonts w:ascii="Times New Roman" w:hAnsi="Times New Roman"/>
      <w:sz w:val="24"/>
      <w:vertAlign w:val="superscript"/>
    </w:rPr>
  </w:style>
  <w:style w:type="paragraph" w:styleId="TOCHeading">
    <w:name w:val="TOC Heading"/>
    <w:basedOn w:val="Heading1"/>
    <w:next w:val="Normal"/>
    <w:uiPriority w:val="99"/>
    <w:qFormat/>
    <w:rsid w:val="00FC2886"/>
    <w:pPr>
      <w:outlineLvl w:val="9"/>
    </w:pPr>
    <w:rPr>
      <w:rFonts w:eastAsia="MS Gothic"/>
      <w:lang w:eastAsia="ja-JP"/>
    </w:rPr>
  </w:style>
  <w:style w:type="paragraph" w:styleId="Index1">
    <w:name w:val="index 1"/>
    <w:basedOn w:val="Normal"/>
    <w:next w:val="Normal"/>
    <w:autoRedefine/>
    <w:uiPriority w:val="99"/>
    <w:semiHidden/>
    <w:rsid w:val="008121FD"/>
    <w:pPr>
      <w:spacing w:after="0" w:line="240" w:lineRule="auto"/>
      <w:ind w:left="220" w:hanging="220"/>
    </w:pPr>
  </w:style>
  <w:style w:type="paragraph" w:styleId="IndexHeading">
    <w:name w:val="index heading"/>
    <w:basedOn w:val="Normal"/>
    <w:next w:val="Index1"/>
    <w:uiPriority w:val="99"/>
    <w:semiHidden/>
    <w:rsid w:val="008121FD"/>
    <w:pPr>
      <w:widowControl w:val="0"/>
      <w:overflowPunct w:val="0"/>
      <w:autoSpaceDE w:val="0"/>
      <w:autoSpaceDN w:val="0"/>
      <w:adjustRightInd w:val="0"/>
      <w:spacing w:after="0" w:line="240" w:lineRule="auto"/>
      <w:textAlignment w:val="baseline"/>
    </w:pPr>
    <w:rPr>
      <w:rFonts w:ascii="Times New Roman" w:eastAsia="Times New Roman" w:hAnsi="Times New Roman"/>
      <w:sz w:val="24"/>
      <w:szCs w:val="20"/>
      <w:lang w:eastAsia="en-US"/>
    </w:rPr>
  </w:style>
  <w:style w:type="character" w:styleId="Strong">
    <w:name w:val="Strong"/>
    <w:uiPriority w:val="99"/>
    <w:qFormat/>
    <w:locked/>
    <w:rsid w:val="00F12EFB"/>
    <w:rPr>
      <w:rFonts w:cs="Times New Roman"/>
      <w:b/>
      <w:bCs/>
    </w:rPr>
  </w:style>
  <w:style w:type="paragraph" w:styleId="TOC1">
    <w:name w:val="toc 1"/>
    <w:basedOn w:val="Normal"/>
    <w:next w:val="Normal"/>
    <w:autoRedefine/>
    <w:uiPriority w:val="39"/>
    <w:locked/>
    <w:rsid w:val="00B5399F"/>
    <w:pPr>
      <w:tabs>
        <w:tab w:val="left" w:pos="1701"/>
        <w:tab w:val="right" w:leader="dot" w:pos="9072"/>
      </w:tabs>
      <w:spacing w:before="240" w:after="240" w:line="240" w:lineRule="auto"/>
    </w:pPr>
    <w:rPr>
      <w:rFonts w:ascii="Arial" w:hAnsi="Arial"/>
      <w:b/>
      <w:sz w:val="32"/>
    </w:rPr>
  </w:style>
  <w:style w:type="paragraph" w:customStyle="1" w:styleId="Chaptertitle">
    <w:name w:val="Chapter title"/>
    <w:basedOn w:val="Parttitle"/>
    <w:uiPriority w:val="99"/>
    <w:rsid w:val="000B43E0"/>
    <w:pPr>
      <w:tabs>
        <w:tab w:val="clear" w:pos="2340"/>
      </w:tabs>
    </w:pPr>
    <w:rPr>
      <w:bCs/>
      <w:sz w:val="32"/>
    </w:rPr>
  </w:style>
  <w:style w:type="paragraph" w:customStyle="1" w:styleId="StyleSectiontitle12ptNotBoldJustifiedLeft0cmFirs">
    <w:name w:val="Style Section title + 12 pt Not Bold Justified Left:  0 cm Firs..."/>
    <w:basedOn w:val="Sectiontitle"/>
    <w:uiPriority w:val="99"/>
    <w:rsid w:val="000B43E0"/>
    <w:pPr>
      <w:numPr>
        <w:numId w:val="3"/>
      </w:numPr>
      <w:spacing w:before="240" w:after="240" w:line="240" w:lineRule="auto"/>
      <w:jc w:val="both"/>
    </w:pPr>
    <w:rPr>
      <w:sz w:val="24"/>
    </w:rPr>
  </w:style>
  <w:style w:type="paragraph" w:customStyle="1" w:styleId="NewSectionLeft0cmFirstline0cmAfter6ptLine">
    <w:name w:val="New Section + Left:  0 cm First line:  0 cm After:  6 pt Line ..."/>
    <w:basedOn w:val="Section"/>
    <w:link w:val="NewSectionLeft0cmFirstline0cmAfter6ptLineCharChar"/>
    <w:uiPriority w:val="99"/>
    <w:rsid w:val="00C53BAC"/>
    <w:pPr>
      <w:numPr>
        <w:numId w:val="5"/>
      </w:numPr>
      <w:spacing w:after="120" w:line="240" w:lineRule="auto"/>
    </w:pPr>
  </w:style>
  <w:style w:type="paragraph" w:customStyle="1" w:styleId="StyleParttitleLeft0cmFirstline0cm">
    <w:name w:val="Style Part title + Left:  0 cm First line:  0 cm"/>
    <w:basedOn w:val="Parttitle"/>
    <w:uiPriority w:val="99"/>
    <w:rsid w:val="00A77207"/>
    <w:pPr>
      <w:ind w:left="567" w:hanging="567"/>
    </w:pPr>
    <w:rPr>
      <w:bCs/>
    </w:rPr>
  </w:style>
  <w:style w:type="character" w:customStyle="1" w:styleId="NewSectionLeft0cmFirstline0cmAfter6ptLineCharChar">
    <w:name w:val="New Section + Left:  0 cm First line:  0 cm After:  6 pt Line ... Char Char"/>
    <w:link w:val="NewSectionLeft0cmFirstline0cmAfter6ptLine"/>
    <w:uiPriority w:val="99"/>
    <w:locked/>
    <w:rsid w:val="00C53BAC"/>
    <w:rPr>
      <w:rFonts w:ascii="Times New Roman" w:hAnsi="Times New Roman"/>
      <w:sz w:val="24"/>
      <w:lang w:eastAsia="en-US"/>
    </w:rPr>
  </w:style>
  <w:style w:type="paragraph" w:styleId="CommentText">
    <w:name w:val="annotation text"/>
    <w:basedOn w:val="Normal"/>
    <w:link w:val="CommentTextChar"/>
    <w:uiPriority w:val="99"/>
    <w:semiHidden/>
    <w:locked/>
    <w:rsid w:val="00092F56"/>
    <w:rPr>
      <w:sz w:val="20"/>
      <w:szCs w:val="20"/>
    </w:rPr>
  </w:style>
  <w:style w:type="character" w:customStyle="1" w:styleId="CommentTextChar">
    <w:name w:val="Comment Text Char"/>
    <w:link w:val="CommentText"/>
    <w:uiPriority w:val="99"/>
    <w:semiHidden/>
    <w:locked/>
    <w:rsid w:val="00092F56"/>
    <w:rPr>
      <w:rFonts w:cs="Times New Roman"/>
      <w:sz w:val="20"/>
      <w:szCs w:val="20"/>
    </w:rPr>
  </w:style>
  <w:style w:type="character" w:styleId="CommentReference">
    <w:name w:val="annotation reference"/>
    <w:uiPriority w:val="99"/>
    <w:semiHidden/>
    <w:locked/>
    <w:rsid w:val="00092F56"/>
    <w:rPr>
      <w:rFonts w:cs="Times New Roman"/>
      <w:sz w:val="16"/>
      <w:szCs w:val="16"/>
    </w:rPr>
  </w:style>
  <w:style w:type="paragraph" w:customStyle="1" w:styleId="Sectionnew">
    <w:name w:val="Sectionnew"/>
    <w:basedOn w:val="NewSectionLeft0cmFirstline0cmAfter6ptLine"/>
    <w:uiPriority w:val="99"/>
    <w:rsid w:val="0031246B"/>
    <w:pPr>
      <w:numPr>
        <w:numId w:val="0"/>
      </w:numPr>
    </w:pPr>
    <w:rPr>
      <w:szCs w:val="24"/>
    </w:rPr>
  </w:style>
  <w:style w:type="paragraph" w:customStyle="1" w:styleId="StyleSectionnewLeft1cmFirstline0cm">
    <w:name w:val="Style Sectionnew + Left:  1 cm First line:  0 cm"/>
    <w:basedOn w:val="Sectionnew"/>
    <w:uiPriority w:val="99"/>
    <w:rsid w:val="003C5E55"/>
    <w:pPr>
      <w:ind w:left="567"/>
    </w:pPr>
    <w:rPr>
      <w:szCs w:val="20"/>
    </w:rPr>
  </w:style>
  <w:style w:type="paragraph" w:customStyle="1" w:styleId="StyleSectionnewFirstline0cm">
    <w:name w:val="Style Sectionnew + First line:  0 cm"/>
    <w:basedOn w:val="Sectionnew"/>
    <w:uiPriority w:val="99"/>
    <w:rsid w:val="00A92905"/>
    <w:pPr>
      <w:numPr>
        <w:numId w:val="6"/>
      </w:numPr>
    </w:pPr>
    <w:rPr>
      <w:szCs w:val="20"/>
    </w:rPr>
  </w:style>
  <w:style w:type="paragraph" w:customStyle="1" w:styleId="StyleStyleSectiontitle12ptNotBoldJustifiedLeft0cmFi">
    <w:name w:val="Style Style Section title + 12 pt Not Bold Justified Left:  0 cm Fi..."/>
    <w:basedOn w:val="StyleSectiontitle12ptNotBoldJustifiedLeft0cmFirs"/>
    <w:uiPriority w:val="99"/>
    <w:rsid w:val="00A92905"/>
    <w:rPr>
      <w:bCs/>
    </w:rPr>
  </w:style>
  <w:style w:type="paragraph" w:customStyle="1" w:styleId="StyleSectionnewLeft1cmFirstline0cm1">
    <w:name w:val="Style Sectionnew + Left:  1 cm First line:  0 cm1"/>
    <w:basedOn w:val="Sectionnew"/>
    <w:uiPriority w:val="99"/>
    <w:rsid w:val="002D5A16"/>
    <w:rPr>
      <w:szCs w:val="20"/>
    </w:rPr>
  </w:style>
  <w:style w:type="paragraph" w:customStyle="1" w:styleId="StyleDivisionTitleLeft0cmHanging413cmLinespacing">
    <w:name w:val="Style Division Title + Left:  0 cm Hanging:  4.13 cm Line spacing..."/>
    <w:basedOn w:val="DivisionTitle"/>
    <w:uiPriority w:val="99"/>
    <w:rsid w:val="00F67C97"/>
    <w:rPr>
      <w:bCs/>
    </w:rPr>
  </w:style>
  <w:style w:type="paragraph" w:styleId="Header">
    <w:name w:val="header"/>
    <w:basedOn w:val="Normal"/>
    <w:link w:val="HeaderChar"/>
    <w:locked/>
    <w:rsid w:val="00BA27E6"/>
    <w:pPr>
      <w:tabs>
        <w:tab w:val="center" w:pos="4153"/>
        <w:tab w:val="right" w:pos="8306"/>
      </w:tabs>
    </w:pPr>
  </w:style>
  <w:style w:type="character" w:customStyle="1" w:styleId="HeaderChar">
    <w:name w:val="Header Char"/>
    <w:link w:val="Header"/>
    <w:uiPriority w:val="99"/>
    <w:semiHidden/>
    <w:locked/>
    <w:rsid w:val="00DA39DE"/>
    <w:rPr>
      <w:rFonts w:cs="Times New Roman"/>
    </w:rPr>
  </w:style>
  <w:style w:type="paragraph" w:styleId="Footer">
    <w:name w:val="footer"/>
    <w:basedOn w:val="Normal"/>
    <w:link w:val="FooterChar"/>
    <w:locked/>
    <w:rsid w:val="00BA27E6"/>
    <w:pPr>
      <w:tabs>
        <w:tab w:val="center" w:pos="4153"/>
        <w:tab w:val="right" w:pos="8306"/>
      </w:tabs>
    </w:pPr>
  </w:style>
  <w:style w:type="character" w:customStyle="1" w:styleId="FooterChar">
    <w:name w:val="Footer Char"/>
    <w:link w:val="Footer"/>
    <w:uiPriority w:val="99"/>
    <w:semiHidden/>
    <w:locked/>
    <w:rsid w:val="00DA39DE"/>
    <w:rPr>
      <w:rFonts w:cs="Times New Roman"/>
    </w:rPr>
  </w:style>
  <w:style w:type="paragraph" w:customStyle="1" w:styleId="StyleStyleSectionnewLeft1cmFirstline0cm1Left1">
    <w:name w:val="Style Style Sectionnew + Left:  1 cm First line:  0 cm1 + Left:  1 ..."/>
    <w:basedOn w:val="StyleSectionnewLeft1cmFirstline0cm1"/>
    <w:uiPriority w:val="99"/>
    <w:rsid w:val="002D5A16"/>
    <w:pPr>
      <w:numPr>
        <w:numId w:val="13"/>
      </w:numPr>
    </w:pPr>
  </w:style>
  <w:style w:type="paragraph" w:customStyle="1" w:styleId="Subdivisiontitle">
    <w:name w:val="Subdivision title"/>
    <w:basedOn w:val="DivisionTitle"/>
    <w:uiPriority w:val="99"/>
    <w:rsid w:val="000B43E0"/>
    <w:pPr>
      <w:ind w:left="2342" w:hanging="2342"/>
    </w:pPr>
  </w:style>
  <w:style w:type="character" w:customStyle="1" w:styleId="st1">
    <w:name w:val="st1"/>
    <w:uiPriority w:val="99"/>
    <w:rsid w:val="00EA3FB9"/>
  </w:style>
  <w:style w:type="paragraph" w:styleId="CommentSubject">
    <w:name w:val="annotation subject"/>
    <w:basedOn w:val="CommentText"/>
    <w:next w:val="CommentText"/>
    <w:link w:val="CommentSubjectChar"/>
    <w:uiPriority w:val="99"/>
    <w:semiHidden/>
    <w:locked/>
    <w:rsid w:val="00DD3E0F"/>
    <w:rPr>
      <w:b/>
      <w:bCs/>
    </w:rPr>
  </w:style>
  <w:style w:type="character" w:customStyle="1" w:styleId="CommentSubjectChar">
    <w:name w:val="Comment Subject Char"/>
    <w:link w:val="CommentSubject"/>
    <w:uiPriority w:val="99"/>
    <w:semiHidden/>
    <w:locked/>
    <w:rsid w:val="00146B72"/>
    <w:rPr>
      <w:rFonts w:cs="Times New Roman"/>
      <w:b/>
      <w:bCs/>
      <w:sz w:val="20"/>
      <w:szCs w:val="20"/>
    </w:rPr>
  </w:style>
  <w:style w:type="paragraph" w:styleId="FootnoteText">
    <w:name w:val="footnote text"/>
    <w:basedOn w:val="Normal"/>
    <w:link w:val="FootnoteTextChar"/>
    <w:uiPriority w:val="99"/>
    <w:semiHidden/>
    <w:locked/>
    <w:rsid w:val="00DD3E0F"/>
    <w:rPr>
      <w:sz w:val="20"/>
      <w:szCs w:val="20"/>
    </w:rPr>
  </w:style>
  <w:style w:type="character" w:customStyle="1" w:styleId="FootnoteTextChar">
    <w:name w:val="Footnote Text Char"/>
    <w:link w:val="FootnoteText"/>
    <w:uiPriority w:val="99"/>
    <w:semiHidden/>
    <w:locked/>
    <w:rsid w:val="00146B72"/>
    <w:rPr>
      <w:rFonts w:cs="Times New Roman"/>
      <w:sz w:val="20"/>
      <w:szCs w:val="20"/>
    </w:rPr>
  </w:style>
  <w:style w:type="character" w:styleId="FootnoteReference">
    <w:name w:val="footnote reference"/>
    <w:uiPriority w:val="99"/>
    <w:semiHidden/>
    <w:locked/>
    <w:rsid w:val="00DD3E0F"/>
    <w:rPr>
      <w:rFonts w:cs="Times New Roman"/>
      <w:vertAlign w:val="superscript"/>
    </w:rPr>
  </w:style>
  <w:style w:type="paragraph" w:customStyle="1" w:styleId="StyleSectionnewLeft1cmFirstline0cm2">
    <w:name w:val="Style Sectionnew + Left:  1 cm First line:  0 cm2"/>
    <w:basedOn w:val="Sectionnew"/>
    <w:uiPriority w:val="99"/>
    <w:rsid w:val="00B16ACD"/>
    <w:rPr>
      <w:szCs w:val="20"/>
    </w:rPr>
  </w:style>
  <w:style w:type="paragraph" w:customStyle="1" w:styleId="Subsec">
    <w:name w:val="Subsec"/>
    <w:basedOn w:val="Normal"/>
    <w:rsid w:val="00C5770B"/>
    <w:pPr>
      <w:numPr>
        <w:numId w:val="94"/>
      </w:numPr>
      <w:tabs>
        <w:tab w:val="clear" w:pos="1134"/>
        <w:tab w:val="num" w:pos="1437"/>
      </w:tabs>
      <w:overflowPunct w:val="0"/>
      <w:autoSpaceDE w:val="0"/>
      <w:autoSpaceDN w:val="0"/>
      <w:spacing w:before="120" w:after="120" w:line="240" w:lineRule="auto"/>
      <w:ind w:left="1437" w:hanging="360"/>
      <w:jc w:val="both"/>
    </w:pPr>
    <w:rPr>
      <w:rFonts w:ascii="Times New Roman" w:hAnsi="Times New Roman"/>
      <w:color w:val="000000"/>
      <w:sz w:val="24"/>
      <w:szCs w:val="24"/>
      <w:lang w:eastAsia="en-US"/>
    </w:rPr>
  </w:style>
  <w:style w:type="paragraph" w:customStyle="1" w:styleId="Default">
    <w:name w:val="Default"/>
    <w:rsid w:val="007324EB"/>
    <w:pPr>
      <w:autoSpaceDE w:val="0"/>
      <w:autoSpaceDN w:val="0"/>
      <w:adjustRightInd w:val="0"/>
    </w:pPr>
    <w:rPr>
      <w:rFonts w:ascii="Times New Roman" w:hAnsi="Times New Roman"/>
      <w:color w:val="000000"/>
      <w:sz w:val="24"/>
      <w:szCs w:val="24"/>
      <w:lang w:eastAsia="en-AU"/>
    </w:rPr>
  </w:style>
  <w:style w:type="paragraph" w:customStyle="1" w:styleId="CM52">
    <w:name w:val="CM52"/>
    <w:basedOn w:val="Default"/>
    <w:next w:val="Default"/>
    <w:uiPriority w:val="99"/>
    <w:rsid w:val="007324EB"/>
    <w:rPr>
      <w:color w:val="auto"/>
    </w:rPr>
  </w:style>
  <w:style w:type="paragraph" w:customStyle="1" w:styleId="CM53">
    <w:name w:val="CM53"/>
    <w:basedOn w:val="Default"/>
    <w:next w:val="Default"/>
    <w:uiPriority w:val="99"/>
    <w:rsid w:val="007324EB"/>
    <w:rPr>
      <w:color w:val="auto"/>
    </w:rPr>
  </w:style>
  <w:style w:type="paragraph" w:styleId="NoSpacing">
    <w:name w:val="No Spacing"/>
    <w:uiPriority w:val="1"/>
    <w:qFormat/>
    <w:rsid w:val="00AA4EFD"/>
    <w:rPr>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80881">
      <w:bodyDiv w:val="1"/>
      <w:marLeft w:val="0"/>
      <w:marRight w:val="0"/>
      <w:marTop w:val="0"/>
      <w:marBottom w:val="0"/>
      <w:divBdr>
        <w:top w:val="none" w:sz="0" w:space="0" w:color="auto"/>
        <w:left w:val="none" w:sz="0" w:space="0" w:color="auto"/>
        <w:bottom w:val="none" w:sz="0" w:space="0" w:color="auto"/>
        <w:right w:val="none" w:sz="0" w:space="0" w:color="auto"/>
      </w:divBdr>
    </w:div>
    <w:div w:id="284191725">
      <w:bodyDiv w:val="1"/>
      <w:marLeft w:val="0"/>
      <w:marRight w:val="0"/>
      <w:marTop w:val="0"/>
      <w:marBottom w:val="0"/>
      <w:divBdr>
        <w:top w:val="none" w:sz="0" w:space="0" w:color="auto"/>
        <w:left w:val="none" w:sz="0" w:space="0" w:color="auto"/>
        <w:bottom w:val="none" w:sz="0" w:space="0" w:color="auto"/>
        <w:right w:val="none" w:sz="0" w:space="0" w:color="auto"/>
      </w:divBdr>
    </w:div>
    <w:div w:id="344600514">
      <w:bodyDiv w:val="1"/>
      <w:marLeft w:val="0"/>
      <w:marRight w:val="0"/>
      <w:marTop w:val="0"/>
      <w:marBottom w:val="0"/>
      <w:divBdr>
        <w:top w:val="none" w:sz="0" w:space="0" w:color="auto"/>
        <w:left w:val="none" w:sz="0" w:space="0" w:color="auto"/>
        <w:bottom w:val="none" w:sz="0" w:space="0" w:color="auto"/>
        <w:right w:val="none" w:sz="0" w:space="0" w:color="auto"/>
      </w:divBdr>
    </w:div>
    <w:div w:id="362637488">
      <w:bodyDiv w:val="1"/>
      <w:marLeft w:val="0"/>
      <w:marRight w:val="0"/>
      <w:marTop w:val="0"/>
      <w:marBottom w:val="0"/>
      <w:divBdr>
        <w:top w:val="none" w:sz="0" w:space="0" w:color="auto"/>
        <w:left w:val="none" w:sz="0" w:space="0" w:color="auto"/>
        <w:bottom w:val="none" w:sz="0" w:space="0" w:color="auto"/>
        <w:right w:val="none" w:sz="0" w:space="0" w:color="auto"/>
      </w:divBdr>
    </w:div>
    <w:div w:id="699431252">
      <w:bodyDiv w:val="1"/>
      <w:marLeft w:val="0"/>
      <w:marRight w:val="0"/>
      <w:marTop w:val="0"/>
      <w:marBottom w:val="0"/>
      <w:divBdr>
        <w:top w:val="none" w:sz="0" w:space="0" w:color="auto"/>
        <w:left w:val="none" w:sz="0" w:space="0" w:color="auto"/>
        <w:bottom w:val="none" w:sz="0" w:space="0" w:color="auto"/>
        <w:right w:val="none" w:sz="0" w:space="0" w:color="auto"/>
      </w:divBdr>
    </w:div>
    <w:div w:id="817264042">
      <w:bodyDiv w:val="1"/>
      <w:marLeft w:val="0"/>
      <w:marRight w:val="0"/>
      <w:marTop w:val="0"/>
      <w:marBottom w:val="0"/>
      <w:divBdr>
        <w:top w:val="none" w:sz="0" w:space="0" w:color="auto"/>
        <w:left w:val="none" w:sz="0" w:space="0" w:color="auto"/>
        <w:bottom w:val="none" w:sz="0" w:space="0" w:color="auto"/>
        <w:right w:val="none" w:sz="0" w:space="0" w:color="auto"/>
      </w:divBdr>
    </w:div>
    <w:div w:id="1018654442">
      <w:bodyDiv w:val="1"/>
      <w:marLeft w:val="0"/>
      <w:marRight w:val="0"/>
      <w:marTop w:val="0"/>
      <w:marBottom w:val="0"/>
      <w:divBdr>
        <w:top w:val="none" w:sz="0" w:space="0" w:color="auto"/>
        <w:left w:val="none" w:sz="0" w:space="0" w:color="auto"/>
        <w:bottom w:val="none" w:sz="0" w:space="0" w:color="auto"/>
        <w:right w:val="none" w:sz="0" w:space="0" w:color="auto"/>
      </w:divBdr>
    </w:div>
    <w:div w:id="1101292736">
      <w:bodyDiv w:val="1"/>
      <w:marLeft w:val="0"/>
      <w:marRight w:val="0"/>
      <w:marTop w:val="0"/>
      <w:marBottom w:val="0"/>
      <w:divBdr>
        <w:top w:val="none" w:sz="0" w:space="0" w:color="auto"/>
        <w:left w:val="none" w:sz="0" w:space="0" w:color="auto"/>
        <w:bottom w:val="none" w:sz="0" w:space="0" w:color="auto"/>
        <w:right w:val="none" w:sz="0" w:space="0" w:color="auto"/>
      </w:divBdr>
    </w:div>
    <w:div w:id="1275943439">
      <w:bodyDiv w:val="1"/>
      <w:marLeft w:val="0"/>
      <w:marRight w:val="0"/>
      <w:marTop w:val="0"/>
      <w:marBottom w:val="0"/>
      <w:divBdr>
        <w:top w:val="none" w:sz="0" w:space="0" w:color="auto"/>
        <w:left w:val="none" w:sz="0" w:space="0" w:color="auto"/>
        <w:bottom w:val="none" w:sz="0" w:space="0" w:color="auto"/>
        <w:right w:val="none" w:sz="0" w:space="0" w:color="auto"/>
      </w:divBdr>
    </w:div>
    <w:div w:id="137488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ategories xmlns="http://schemas.microsoft.com/sharepoint/v3" xsi:nil="true"/>
    <RoutingEnabled xmlns="http://schemas.microsoft.com/sharepoint/v3">false</RoutingEnabled>
    <ContactOfficer xmlns="285f96fc-6dcd-4ea6-a338-1f856775673a">
      <UserInfo>
        <DisplayName/>
        <AccountId xsi:nil="true"/>
        <AccountType/>
      </UserInfo>
    </ContactOfficer>
    <TRIMReference xmlns="285f96fc-6dcd-4ea6-a338-1f856775673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uncil Document" ma:contentTypeID="0x01010065E7185C8D244F4DAFA0E97C3826437100E0939830F4AF764382C4860831AC8138" ma:contentTypeVersion="45" ma:contentTypeDescription="A Council Document" ma:contentTypeScope="" ma:versionID="0634b181018b9b08be8a8a40e3bbc988">
  <xsd:schema xmlns:xsd="http://www.w3.org/2001/XMLSchema" xmlns:xs="http://www.w3.org/2001/XMLSchema" xmlns:p="http://schemas.microsoft.com/office/2006/metadata/properties" xmlns:ns1="http://schemas.microsoft.com/sharepoint/v3" xmlns:ns2="285f96fc-6dcd-4ea6-a338-1f856775673a" xmlns:ns3="a26299e4-f619-461d-aee8-889efb9247c5" targetNamespace="http://schemas.microsoft.com/office/2006/metadata/properties" ma:root="true" ma:fieldsID="867ab8455e083d853f9a9ce89f914464" ns1:_="" ns2:_="" ns3:_="">
    <xsd:import namespace="http://schemas.microsoft.com/sharepoint/v3"/>
    <xsd:import namespace="285f96fc-6dcd-4ea6-a338-1f856775673a"/>
    <xsd:import namespace="a26299e4-f619-461d-aee8-889efb9247c5"/>
    <xsd:element name="properties">
      <xsd:complexType>
        <xsd:sequence>
          <xsd:element name="documentManagement">
            <xsd:complexType>
              <xsd:all>
                <xsd:element ref="ns2:TRIMReference" minOccurs="0"/>
                <xsd:element ref="ns2:ContactOfficer" minOccurs="0"/>
                <xsd:element ref="ns1:RoutingEnabled"/>
                <xsd:element ref="ns1:Categorie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Enabled" ma:index="8" ma:displayName="Active" ma:description="" ma:internalName="RoutingEnabled" ma:readOnly="false">
      <xsd:simpleType>
        <xsd:restriction base="dms:Boolean"/>
      </xsd:simpleType>
    </xsd:element>
    <xsd:element name="Categories" ma:index="9" nillable="true" ma:displayName="Categories" ma:description=""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f96fc-6dcd-4ea6-a338-1f856775673a" elementFormDefault="qualified">
    <xsd:import namespace="http://schemas.microsoft.com/office/2006/documentManagement/types"/>
    <xsd:import namespace="http://schemas.microsoft.com/office/infopath/2007/PartnerControls"/>
    <xsd:element name="TRIMReference" ma:index="4" nillable="true" ma:displayName="TRIM Reference" ma:internalName="TRIMReference" ma:readOnly="false">
      <xsd:simpleType>
        <xsd:restriction base="dms:Text"/>
      </xsd:simpleType>
    </xsd:element>
    <xsd:element name="ContactOfficer" ma:index="5" nillable="true" ma:displayName="Contact Officer" ma:SearchPeopleOnly="false" ma:SharePointGroup="0" ma:internalName="ContactOffic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6299e4-f619-461d-aee8-889efb9247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F77CAD-061A-4587-BE1C-1DE2B4E52BAD}">
  <ds:schemaRefs>
    <ds:schemaRef ds:uri="http://schemas.openxmlformats.org/officeDocument/2006/bibliography"/>
  </ds:schemaRefs>
</ds:datastoreItem>
</file>

<file path=customXml/itemProps2.xml><?xml version="1.0" encoding="utf-8"?>
<ds:datastoreItem xmlns:ds="http://schemas.openxmlformats.org/officeDocument/2006/customXml" ds:itemID="{B5FF9B02-DF3C-466E-AC49-79D420EDEE5F}">
  <ds:schemaRefs>
    <ds:schemaRef ds:uri="http://schemas.microsoft.com/office/2006/metadata/properties"/>
    <ds:schemaRef ds:uri="http://schemas.microsoft.com/office/infopath/2007/PartnerControls"/>
    <ds:schemaRef ds:uri="http://schemas.microsoft.com/sharepoint/v3"/>
    <ds:schemaRef ds:uri="285f96fc-6dcd-4ea6-a338-1f856775673a"/>
  </ds:schemaRefs>
</ds:datastoreItem>
</file>

<file path=customXml/itemProps3.xml><?xml version="1.0" encoding="utf-8"?>
<ds:datastoreItem xmlns:ds="http://schemas.openxmlformats.org/officeDocument/2006/customXml" ds:itemID="{50A8B783-C600-4A8B-A960-C8B5960674CB}">
  <ds:schemaRefs>
    <ds:schemaRef ds:uri="http://schemas.microsoft.com/sharepoint/v3/contenttype/forms"/>
  </ds:schemaRefs>
</ds:datastoreItem>
</file>

<file path=customXml/itemProps4.xml><?xml version="1.0" encoding="utf-8"?>
<ds:datastoreItem xmlns:ds="http://schemas.openxmlformats.org/officeDocument/2006/customXml" ds:itemID="{BB062FB5-92FB-48DF-AFEB-BD92C8434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5f96fc-6dcd-4ea6-a338-1f856775673a"/>
    <ds:schemaRef ds:uri="a26299e4-f619-461d-aee8-889efb924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13110</Words>
  <Characters>74729</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87664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Land and Council Assets Local Law 2014</dc:title>
  <dc:subject/>
  <dc:creator>BCS</dc:creator>
  <cp:keywords/>
  <cp:lastModifiedBy>Carrie Liang</cp:lastModifiedBy>
  <cp:revision>2</cp:revision>
  <cp:lastPrinted>2014-10-24T03:49:00Z</cp:lastPrinted>
  <dcterms:created xsi:type="dcterms:W3CDTF">2021-03-05T02:25:00Z</dcterms:created>
  <dcterms:modified xsi:type="dcterms:W3CDTF">2021-03-05T02:25:00Z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0x01010065E7185C8D244F4DAFA0E97C3826437100E0939830F4AF764382C4860831AC8138</vt:lpwstr>
  </property>
  <property fmtid="{D5CDD505-2E9C-101B-9397-08002B2CF9AE}" pid="3" name="Order">
    <vt:r8>100</vt:r8>
  </property>
  <property fmtid="{D5CDD505-2E9C-101B-9397-08002B2CF9AE}" pid="4" name="ReportOwner">
    <vt:lpwstr/>
  </property>
  <property fmtid="{D5CDD505-2E9C-101B-9397-08002B2CF9AE}" pid="5" name="ReportCategory">
    <vt:lpwstr/>
  </property>
  <property fmtid="{D5CDD505-2E9C-101B-9397-08002B2CF9AE}" pid="6" name="ReportDescription">
    <vt:lpwstr/>
  </property>
  <property fmtid="{D5CDD505-2E9C-101B-9397-08002B2CF9AE}" pid="7" name="TemplateType">
    <vt:lpwstr/>
  </property>
  <property fmtid="{D5CDD505-2E9C-101B-9397-08002B2CF9AE}" pid="8" name="ReportStatus">
    <vt:lpwstr/>
  </property>
  <property fmtid="{D5CDD505-2E9C-101B-9397-08002B2CF9AE}" pid="9" name="LongiTude">
    <vt:lpwstr/>
  </property>
  <property fmtid="{D5CDD505-2E9C-101B-9397-08002B2CF9AE}" pid="10" name="Latitude">
    <vt:lpwstr/>
  </property>
</Properties>
</file>